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C3" w:rsidRPr="00680EC3" w:rsidRDefault="00680EC3" w:rsidP="00D268F4">
      <w:pPr>
        <w:spacing w:after="0" w:line="36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680EC3" w:rsidRPr="00680EC3" w:rsidRDefault="00680EC3" w:rsidP="00680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0EC3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Pr="00680EC3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680EC3" w:rsidRPr="00680EC3" w:rsidRDefault="00680EC3" w:rsidP="00680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0EC3">
        <w:rPr>
          <w:rFonts w:ascii="Times New Roman" w:hAnsi="Times New Roman" w:cs="Times New Roman"/>
        </w:rPr>
        <w:t>Средняя общеобразовательная школа №129</w:t>
      </w:r>
    </w:p>
    <w:p w:rsidR="00680EC3" w:rsidRPr="00680EC3" w:rsidRDefault="00680EC3" w:rsidP="00680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0EC3">
        <w:rPr>
          <w:rFonts w:ascii="Times New Roman" w:hAnsi="Times New Roman" w:cs="Times New Roman"/>
        </w:rPr>
        <w:t>Красногвардейского района Санкт-Петербурга</w:t>
      </w:r>
    </w:p>
    <w:p w:rsidR="00680EC3" w:rsidRPr="00680EC3" w:rsidRDefault="00680EC3" w:rsidP="00680EC3">
      <w:pPr>
        <w:rPr>
          <w:rFonts w:ascii="Times New Roman" w:hAnsi="Times New Roman" w:cs="Times New Roman"/>
        </w:rPr>
      </w:pPr>
    </w:p>
    <w:p w:rsidR="00680EC3" w:rsidRPr="00680EC3" w:rsidRDefault="00680EC3" w:rsidP="00680EC3">
      <w:pPr>
        <w:jc w:val="center"/>
        <w:rPr>
          <w:rFonts w:ascii="Times New Roman" w:hAnsi="Times New Roman" w:cs="Times New Roman"/>
          <w:b/>
        </w:rPr>
      </w:pPr>
      <w:r w:rsidRPr="00680EC3">
        <w:rPr>
          <w:rFonts w:ascii="Times New Roman" w:hAnsi="Times New Roman" w:cs="Times New Roman"/>
          <w:b/>
        </w:rPr>
        <w:t>Быстрицкая Марина Александровна</w:t>
      </w:r>
    </w:p>
    <w:p w:rsidR="00680EC3" w:rsidRDefault="00680EC3" w:rsidP="00D268F4">
      <w:pPr>
        <w:spacing w:after="0" w:line="36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Конспект урока по русскому языку</w:t>
      </w:r>
    </w:p>
    <w:p w:rsidR="00680EC3" w:rsidRDefault="00680EC3" w:rsidP="00D268F4">
      <w:pPr>
        <w:spacing w:after="0" w:line="36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AF1AEC" w:rsidRPr="00987494" w:rsidRDefault="00AB55DD" w:rsidP="00D268F4">
      <w:pPr>
        <w:spacing w:after="0" w:line="36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87494">
        <w:rPr>
          <w:rFonts w:ascii="Times New Roman" w:eastAsia="Times New Roman" w:hAnsi="Times New Roman" w:cs="Times New Roman"/>
          <w:b/>
          <w:bCs/>
          <w:kern w:val="36"/>
        </w:rPr>
        <w:t>Формирование лингвистической компетен</w:t>
      </w:r>
      <w:r w:rsidR="00D268F4">
        <w:rPr>
          <w:rFonts w:ascii="Times New Roman" w:eastAsia="Times New Roman" w:hAnsi="Times New Roman" w:cs="Times New Roman"/>
          <w:b/>
          <w:bCs/>
          <w:kern w:val="36"/>
        </w:rPr>
        <w:t>тности при подготовке к ОГЭ  в</w:t>
      </w:r>
      <w:r w:rsidR="00AA747F" w:rsidRPr="00987494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Pr="00987494">
        <w:rPr>
          <w:rFonts w:ascii="Times New Roman" w:eastAsia="Times New Roman" w:hAnsi="Times New Roman" w:cs="Times New Roman"/>
          <w:b/>
          <w:bCs/>
          <w:kern w:val="36"/>
        </w:rPr>
        <w:t>9 классе: бессоюзное сложное</w:t>
      </w:r>
      <w:r w:rsidR="00AF1AEC" w:rsidRPr="00987494">
        <w:rPr>
          <w:rFonts w:ascii="Times New Roman" w:eastAsia="Times New Roman" w:hAnsi="Times New Roman" w:cs="Times New Roman"/>
          <w:b/>
          <w:bCs/>
          <w:kern w:val="36"/>
        </w:rPr>
        <w:t xml:space="preserve"> предлож</w:t>
      </w:r>
      <w:r w:rsidRPr="00987494">
        <w:rPr>
          <w:rFonts w:ascii="Times New Roman" w:eastAsia="Times New Roman" w:hAnsi="Times New Roman" w:cs="Times New Roman"/>
          <w:b/>
          <w:bCs/>
          <w:kern w:val="36"/>
        </w:rPr>
        <w:t>ение (обобщающий урок).</w:t>
      </w:r>
    </w:p>
    <w:p w:rsidR="008264CC" w:rsidRPr="00987494" w:rsidRDefault="00AF1AEC" w:rsidP="00680EC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Цели: </w:t>
      </w:r>
      <w:r w:rsidRPr="00987494">
        <w:rPr>
          <w:rFonts w:ascii="Times New Roman" w:eastAsia="Times New Roman" w:hAnsi="Times New Roman" w:cs="Times New Roman"/>
        </w:rPr>
        <w:t xml:space="preserve">обобщение и </w:t>
      </w:r>
      <w:r w:rsidR="00680EC3">
        <w:rPr>
          <w:rFonts w:ascii="Times New Roman" w:eastAsia="Times New Roman" w:hAnsi="Times New Roman" w:cs="Times New Roman"/>
        </w:rPr>
        <w:t xml:space="preserve">систематизация знаний о БСП; </w:t>
      </w:r>
      <w:r w:rsidRPr="00987494">
        <w:rPr>
          <w:rFonts w:ascii="Times New Roman" w:eastAsia="Times New Roman" w:hAnsi="Times New Roman" w:cs="Times New Roman"/>
        </w:rPr>
        <w:t>совершенствование умений пун</w:t>
      </w:r>
      <w:r w:rsidR="00953ACF" w:rsidRPr="00987494">
        <w:rPr>
          <w:rFonts w:ascii="Times New Roman" w:eastAsia="Times New Roman" w:hAnsi="Times New Roman" w:cs="Times New Roman"/>
        </w:rPr>
        <w:t xml:space="preserve">ктуационного оформления БСП; </w:t>
      </w:r>
      <w:r w:rsidR="00680EC3">
        <w:rPr>
          <w:rFonts w:ascii="Times New Roman" w:eastAsia="Times New Roman" w:hAnsi="Times New Roman" w:cs="Times New Roman"/>
        </w:rPr>
        <w:t xml:space="preserve"> </w:t>
      </w:r>
      <w:r w:rsidRPr="00987494">
        <w:rPr>
          <w:rFonts w:ascii="Times New Roman" w:eastAsia="Times New Roman" w:hAnsi="Times New Roman" w:cs="Times New Roman"/>
        </w:rPr>
        <w:t>совершенствовать умение обобщать, сравнивать, делать выводы</w:t>
      </w:r>
      <w:r w:rsidR="00953ACF" w:rsidRPr="00987494">
        <w:rPr>
          <w:rFonts w:ascii="Times New Roman" w:eastAsia="Times New Roman" w:hAnsi="Times New Roman" w:cs="Times New Roman"/>
        </w:rPr>
        <w:t>.</w:t>
      </w:r>
    </w:p>
    <w:p w:rsidR="008264CC" w:rsidRPr="00987494" w:rsidRDefault="00A449C5" w:rsidP="00A449C5">
      <w:pPr>
        <w:spacing w:after="0"/>
        <w:rPr>
          <w:rFonts w:ascii="Times New Roman" w:eastAsia="Times New Roman" w:hAnsi="Times New Roman" w:cs="Times New Roman"/>
          <w:b/>
        </w:rPr>
      </w:pPr>
      <w:r w:rsidRPr="0098749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</w:t>
      </w:r>
      <w:r w:rsidR="008471D4" w:rsidRPr="00987494">
        <w:rPr>
          <w:rFonts w:ascii="Times New Roman" w:eastAsia="Times New Roman" w:hAnsi="Times New Roman" w:cs="Times New Roman"/>
          <w:b/>
        </w:rPr>
        <w:t>Задачи:</w:t>
      </w:r>
    </w:p>
    <w:p w:rsidR="00FD6D90" w:rsidRPr="00987494" w:rsidRDefault="00FD6D90" w:rsidP="00444F18">
      <w:pPr>
        <w:pStyle w:val="a6"/>
        <w:spacing w:after="0"/>
        <w:rPr>
          <w:b/>
          <w:bCs/>
          <w:sz w:val="22"/>
          <w:szCs w:val="22"/>
        </w:rPr>
      </w:pPr>
      <w:r w:rsidRPr="00987494">
        <w:rPr>
          <w:b/>
          <w:bCs/>
          <w:i/>
          <w:iCs/>
          <w:sz w:val="22"/>
          <w:szCs w:val="22"/>
        </w:rPr>
        <w:t>Образовательные</w:t>
      </w:r>
      <w:r w:rsidRPr="00987494">
        <w:rPr>
          <w:b/>
          <w:bCs/>
          <w:sz w:val="22"/>
          <w:szCs w:val="22"/>
        </w:rPr>
        <w:t>:</w:t>
      </w:r>
    </w:p>
    <w:p w:rsidR="00FD6D90" w:rsidRPr="00987494" w:rsidRDefault="008471D4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закрепить знания по теме «Сложно</w:t>
      </w:r>
      <w:r w:rsidR="00FD6D90" w:rsidRPr="00987494">
        <w:rPr>
          <w:sz w:val="22"/>
          <w:szCs w:val="22"/>
        </w:rPr>
        <w:t xml:space="preserve">е </w:t>
      </w:r>
      <w:r w:rsidRPr="00987494">
        <w:rPr>
          <w:sz w:val="22"/>
          <w:szCs w:val="22"/>
        </w:rPr>
        <w:t xml:space="preserve"> бессоюзное предложение</w:t>
      </w:r>
      <w:r w:rsidR="00FD6D90" w:rsidRPr="00987494">
        <w:rPr>
          <w:sz w:val="22"/>
          <w:szCs w:val="22"/>
        </w:rPr>
        <w:t>»;</w:t>
      </w:r>
    </w:p>
    <w:p w:rsidR="00FD6D90" w:rsidRPr="00987494" w:rsidRDefault="008471D4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научиться</w:t>
      </w:r>
      <w:r w:rsidR="00FD6D90" w:rsidRPr="00987494">
        <w:rPr>
          <w:sz w:val="22"/>
          <w:szCs w:val="22"/>
        </w:rPr>
        <w:t xml:space="preserve"> строить ответ с опорой на теоретические знания;</w:t>
      </w:r>
    </w:p>
    <w:p w:rsidR="00FD6D90" w:rsidRPr="00987494" w:rsidRDefault="00A449C5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отработа</w:t>
      </w:r>
      <w:r w:rsidR="00FD6D90" w:rsidRPr="00987494">
        <w:rPr>
          <w:sz w:val="22"/>
          <w:szCs w:val="22"/>
        </w:rPr>
        <w:t>ть умения правильной постановки знаков препинания.</w:t>
      </w:r>
    </w:p>
    <w:p w:rsidR="00FD6D90" w:rsidRPr="00987494" w:rsidRDefault="00FD6D90" w:rsidP="00444F18">
      <w:pPr>
        <w:pStyle w:val="a6"/>
        <w:spacing w:after="0"/>
        <w:rPr>
          <w:b/>
          <w:bCs/>
          <w:sz w:val="22"/>
          <w:szCs w:val="22"/>
        </w:rPr>
      </w:pPr>
      <w:r w:rsidRPr="00987494">
        <w:rPr>
          <w:b/>
          <w:bCs/>
          <w:i/>
          <w:iCs/>
          <w:sz w:val="22"/>
          <w:szCs w:val="22"/>
        </w:rPr>
        <w:t>Развивающие</w:t>
      </w:r>
      <w:r w:rsidRPr="00987494">
        <w:rPr>
          <w:b/>
          <w:bCs/>
          <w:sz w:val="22"/>
          <w:szCs w:val="22"/>
        </w:rPr>
        <w:t>:</w:t>
      </w:r>
    </w:p>
    <w:p w:rsidR="00FD6D90" w:rsidRPr="00987494" w:rsidRDefault="00FD6D90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способствовать развитию устной и письменной речи учащегося;</w:t>
      </w:r>
    </w:p>
    <w:p w:rsidR="00FD6D90" w:rsidRPr="00987494" w:rsidRDefault="00FD6D90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учить применять полученные знания на практике;</w:t>
      </w:r>
    </w:p>
    <w:p w:rsidR="00FD6D90" w:rsidRPr="00987494" w:rsidRDefault="008471D4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способствовать развитию</w:t>
      </w:r>
      <w:r w:rsidR="00FD6D90" w:rsidRPr="00987494">
        <w:rPr>
          <w:sz w:val="22"/>
          <w:szCs w:val="22"/>
        </w:rPr>
        <w:t xml:space="preserve"> познавательной активности</w:t>
      </w:r>
      <w:r w:rsidRPr="00987494">
        <w:rPr>
          <w:sz w:val="22"/>
          <w:szCs w:val="22"/>
        </w:rPr>
        <w:t xml:space="preserve"> учащихся</w:t>
      </w:r>
      <w:r w:rsidR="00FD6D90" w:rsidRPr="00987494">
        <w:rPr>
          <w:sz w:val="22"/>
          <w:szCs w:val="22"/>
        </w:rPr>
        <w:t>;</w:t>
      </w:r>
    </w:p>
    <w:p w:rsidR="00FD6D90" w:rsidRPr="00987494" w:rsidRDefault="00FD6D90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учить внимательному отношению и любви к слову, пробуждать интерес к художественной литературе.</w:t>
      </w:r>
    </w:p>
    <w:p w:rsidR="00FD6D90" w:rsidRPr="00987494" w:rsidRDefault="00FD6D90" w:rsidP="00444F18">
      <w:pPr>
        <w:pStyle w:val="a6"/>
        <w:spacing w:after="0"/>
        <w:rPr>
          <w:b/>
          <w:bCs/>
          <w:sz w:val="22"/>
          <w:szCs w:val="22"/>
        </w:rPr>
      </w:pPr>
      <w:r w:rsidRPr="00987494">
        <w:rPr>
          <w:b/>
          <w:bCs/>
          <w:i/>
          <w:iCs/>
          <w:sz w:val="22"/>
          <w:szCs w:val="22"/>
        </w:rPr>
        <w:t>Воспитательные</w:t>
      </w:r>
      <w:r w:rsidRPr="00987494">
        <w:rPr>
          <w:b/>
          <w:bCs/>
          <w:sz w:val="22"/>
          <w:szCs w:val="22"/>
        </w:rPr>
        <w:t>:</w:t>
      </w:r>
    </w:p>
    <w:p w:rsidR="00FD6D90" w:rsidRPr="00987494" w:rsidRDefault="008471D4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способствовать духовно -</w:t>
      </w:r>
      <w:r w:rsidR="00FD6D90" w:rsidRPr="00987494">
        <w:rPr>
          <w:sz w:val="22"/>
          <w:szCs w:val="22"/>
        </w:rPr>
        <w:t xml:space="preserve"> нравственному воспитанию учащихся;</w:t>
      </w:r>
    </w:p>
    <w:p w:rsidR="008264CC" w:rsidRPr="00987494" w:rsidRDefault="00FD6D90" w:rsidP="00444F18">
      <w:pPr>
        <w:pStyle w:val="a6"/>
        <w:numPr>
          <w:ilvl w:val="0"/>
          <w:numId w:val="3"/>
        </w:numPr>
        <w:spacing w:after="0"/>
        <w:rPr>
          <w:sz w:val="22"/>
          <w:szCs w:val="22"/>
        </w:rPr>
      </w:pPr>
      <w:r w:rsidRPr="00987494">
        <w:rPr>
          <w:sz w:val="22"/>
          <w:szCs w:val="22"/>
        </w:rPr>
        <w:t>ф</w:t>
      </w:r>
      <w:r w:rsidR="008471D4" w:rsidRPr="00987494">
        <w:rPr>
          <w:sz w:val="22"/>
          <w:szCs w:val="22"/>
        </w:rPr>
        <w:t>ормировать умение ставить цель,</w:t>
      </w:r>
      <w:r w:rsidRPr="00987494">
        <w:rPr>
          <w:sz w:val="22"/>
          <w:szCs w:val="22"/>
        </w:rPr>
        <w:t xml:space="preserve"> планировать работу, осуществлять</w:t>
      </w:r>
      <w:r w:rsidR="008471D4" w:rsidRPr="00987494">
        <w:rPr>
          <w:sz w:val="22"/>
          <w:szCs w:val="22"/>
        </w:rPr>
        <w:t xml:space="preserve"> самоконтроль, подводить итоги</w:t>
      </w:r>
      <w:r w:rsidRPr="00987494">
        <w:rPr>
          <w:sz w:val="22"/>
          <w:szCs w:val="22"/>
        </w:rPr>
        <w:t>.</w:t>
      </w:r>
    </w:p>
    <w:p w:rsidR="00AF1AEC" w:rsidRPr="00987494" w:rsidRDefault="00AF1AEC" w:rsidP="00A449C5">
      <w:pPr>
        <w:spacing w:after="0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Тип урока: </w:t>
      </w:r>
      <w:r w:rsidRPr="00987494">
        <w:rPr>
          <w:rFonts w:ascii="Times New Roman" w:eastAsia="Times New Roman" w:hAnsi="Times New Roman" w:cs="Times New Roman"/>
        </w:rPr>
        <w:t>обобщение и закрепление знаний по теме “Бессоюзное сложное предложение”.</w:t>
      </w:r>
    </w:p>
    <w:p w:rsidR="00AF1AEC" w:rsidRPr="00987494" w:rsidRDefault="00AF1AEC" w:rsidP="00A449C5">
      <w:pPr>
        <w:spacing w:after="0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Формы </w:t>
      </w:r>
      <w:r w:rsidRPr="00987494">
        <w:rPr>
          <w:rFonts w:ascii="Times New Roman" w:eastAsia="Times New Roman" w:hAnsi="Times New Roman" w:cs="Times New Roman"/>
        </w:rPr>
        <w:t>организации познавательной деятельности: индивидуальная, фронтальная, коллективная, групповая.</w:t>
      </w:r>
    </w:p>
    <w:p w:rsidR="00750294" w:rsidRPr="00987494" w:rsidRDefault="00AF1AEC" w:rsidP="00444F18">
      <w:pPr>
        <w:spacing w:after="0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Оборудование урока: </w:t>
      </w:r>
      <w:r w:rsidR="00750294" w:rsidRPr="00987494">
        <w:rPr>
          <w:rFonts w:ascii="Times New Roman" w:eastAsia="Times New Roman" w:hAnsi="Times New Roman" w:cs="Times New Roman"/>
        </w:rPr>
        <w:t xml:space="preserve"> </w:t>
      </w:r>
      <w:r w:rsidRPr="00987494">
        <w:rPr>
          <w:rFonts w:ascii="Times New Roman" w:eastAsia="Times New Roman" w:hAnsi="Times New Roman" w:cs="Times New Roman"/>
        </w:rPr>
        <w:t xml:space="preserve"> </w:t>
      </w:r>
      <w:r w:rsidR="00A449C5" w:rsidRPr="00987494">
        <w:rPr>
          <w:rFonts w:ascii="Times New Roman" w:eastAsia="Times New Roman" w:hAnsi="Times New Roman" w:cs="Times New Roman"/>
        </w:rPr>
        <w:t>Интерактивная доска</w:t>
      </w:r>
      <w:r w:rsidR="00750294" w:rsidRPr="00987494">
        <w:rPr>
          <w:rFonts w:ascii="Times New Roman" w:eastAsia="Times New Roman" w:hAnsi="Times New Roman" w:cs="Times New Roman"/>
        </w:rPr>
        <w:t>;</w:t>
      </w:r>
      <w:r w:rsidR="00444F18">
        <w:rPr>
          <w:rFonts w:ascii="Times New Roman" w:eastAsia="Times New Roman" w:hAnsi="Times New Roman" w:cs="Times New Roman"/>
        </w:rPr>
        <w:t xml:space="preserve"> </w:t>
      </w:r>
      <w:r w:rsidR="008471D4" w:rsidRPr="00987494">
        <w:rPr>
          <w:rFonts w:ascii="Times New Roman" w:eastAsia="Times New Roman" w:hAnsi="Times New Roman" w:cs="Times New Roman"/>
        </w:rPr>
        <w:t>раздаточный материал с заданиями; индивидуальная папка</w:t>
      </w:r>
      <w:r w:rsidR="00444F18">
        <w:rPr>
          <w:rFonts w:ascii="Times New Roman" w:eastAsia="Times New Roman" w:hAnsi="Times New Roman" w:cs="Times New Roman"/>
        </w:rPr>
        <w:t xml:space="preserve"> учащегося.</w:t>
      </w:r>
    </w:p>
    <w:p w:rsidR="00444F18" w:rsidRDefault="00444F18" w:rsidP="00C5528B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b/>
        </w:rPr>
      </w:pPr>
    </w:p>
    <w:p w:rsidR="00C5528B" w:rsidRPr="005B073E" w:rsidRDefault="00A07519" w:rsidP="00C5528B">
      <w:pPr>
        <w:shd w:val="clear" w:color="auto" w:fill="FFFFFF"/>
        <w:spacing w:after="0" w:line="360" w:lineRule="auto"/>
        <w:ind w:right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07519">
        <w:rPr>
          <w:rFonts w:ascii="Times New Roman" w:eastAsia="Times New Roman" w:hAnsi="Times New Roman" w:cs="Times New Roman"/>
          <w:b/>
        </w:rPr>
        <w:t>Технологии:</w:t>
      </w:r>
      <w:r w:rsidR="001216A8" w:rsidRPr="001216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6A8" w:rsidRPr="00444F18">
        <w:rPr>
          <w:rFonts w:ascii="Times New Roman" w:hAnsi="Times New Roman"/>
          <w:color w:val="000000"/>
        </w:rPr>
        <w:t>технология развивающего обучения, техн</w:t>
      </w:r>
      <w:r w:rsidR="00C5528B" w:rsidRPr="00444F18">
        <w:rPr>
          <w:rFonts w:ascii="Times New Roman" w:hAnsi="Times New Roman"/>
          <w:color w:val="000000"/>
        </w:rPr>
        <w:t xml:space="preserve">ологии уровневой дифференциации, компьютерные  технологии обучения,  технология проблемного обучения, </w:t>
      </w:r>
      <w:r w:rsidR="00C5528B" w:rsidRPr="00444F18">
        <w:rPr>
          <w:rFonts w:ascii="Times New Roman" w:hAnsi="Times New Roman"/>
          <w:iCs/>
        </w:rPr>
        <w:t>технологии по активизации и интенсификации деятельности учащихся.</w:t>
      </w:r>
    </w:p>
    <w:p w:rsidR="00A449C5" w:rsidRPr="00444F18" w:rsidRDefault="00C5528B" w:rsidP="00444F1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F1AEC" w:rsidRPr="00987494" w:rsidRDefault="00AF1AEC" w:rsidP="00625F90">
      <w:pPr>
        <w:spacing w:after="0" w:line="360" w:lineRule="auto"/>
        <w:ind w:left="3917"/>
        <w:rPr>
          <w:rFonts w:ascii="Times New Roman" w:eastAsia="Times New Roman" w:hAnsi="Times New Roman" w:cs="Times New Roman"/>
          <w:b/>
          <w:bCs/>
        </w:rPr>
      </w:pPr>
      <w:r w:rsidRPr="00987494">
        <w:rPr>
          <w:rFonts w:ascii="Times New Roman" w:eastAsia="Times New Roman" w:hAnsi="Times New Roman" w:cs="Times New Roman"/>
          <w:b/>
          <w:bCs/>
        </w:rPr>
        <w:t>Ход урока</w:t>
      </w:r>
    </w:p>
    <w:p w:rsidR="00866F41" w:rsidRPr="00987494" w:rsidRDefault="00AF1AEC" w:rsidP="00625F90">
      <w:pPr>
        <w:spacing w:after="0" w:line="36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987494">
        <w:rPr>
          <w:rFonts w:ascii="Times New Roman" w:eastAsia="Times New Roman" w:hAnsi="Times New Roman" w:cs="Times New Roman"/>
        </w:rPr>
        <w:t>I. Организационный момент.</w:t>
      </w:r>
      <w:r w:rsidR="00B54CF7" w:rsidRPr="00987494">
        <w:rPr>
          <w:rFonts w:ascii="Times New Roman" w:eastAsia="Times New Roman" w:hAnsi="Times New Roman" w:cs="Times New Roman"/>
        </w:rPr>
        <w:t xml:space="preserve"> </w:t>
      </w:r>
      <w:r w:rsidR="00BA49EF" w:rsidRPr="00987494">
        <w:rPr>
          <w:rFonts w:ascii="Times New Roman" w:eastAsia="Times New Roman" w:hAnsi="Times New Roman" w:cs="Times New Roman"/>
        </w:rPr>
        <w:t>Цели</w:t>
      </w:r>
      <w:r w:rsidRPr="00987494">
        <w:rPr>
          <w:rFonts w:ascii="Times New Roman" w:eastAsia="Times New Roman" w:hAnsi="Times New Roman" w:cs="Times New Roman"/>
        </w:rPr>
        <w:t xml:space="preserve"> урока</w:t>
      </w:r>
      <w:r w:rsidR="00B54CF7" w:rsidRPr="00987494">
        <w:rPr>
          <w:rFonts w:ascii="Times New Roman" w:eastAsia="Times New Roman" w:hAnsi="Times New Roman" w:cs="Times New Roman"/>
        </w:rPr>
        <w:t xml:space="preserve">. </w:t>
      </w:r>
      <w:r w:rsidRPr="00987494">
        <w:rPr>
          <w:rFonts w:ascii="Times New Roman" w:eastAsia="Times New Roman" w:hAnsi="Times New Roman" w:cs="Times New Roman"/>
          <w:b/>
          <w:bCs/>
        </w:rPr>
        <w:t>Актуализация знаний</w:t>
      </w:r>
      <w:r w:rsidRPr="00987494">
        <w:rPr>
          <w:rFonts w:ascii="Times New Roman" w:eastAsia="Times New Roman" w:hAnsi="Times New Roman" w:cs="Times New Roman"/>
          <w:i/>
          <w:iCs/>
          <w:u w:val="single"/>
        </w:rPr>
        <w:t>.</w:t>
      </w:r>
    </w:p>
    <w:p w:rsidR="00866F41" w:rsidRPr="00987494" w:rsidRDefault="00866F41" w:rsidP="00625F90">
      <w:pPr>
        <w:pStyle w:val="a6"/>
        <w:spacing w:after="0" w:line="360" w:lineRule="auto"/>
        <w:rPr>
          <w:i/>
          <w:iCs/>
          <w:sz w:val="22"/>
          <w:szCs w:val="22"/>
        </w:rPr>
      </w:pPr>
      <w:r w:rsidRPr="00987494">
        <w:rPr>
          <w:i/>
          <w:iCs/>
          <w:sz w:val="22"/>
          <w:szCs w:val="22"/>
        </w:rPr>
        <w:t xml:space="preserve">1. </w:t>
      </w:r>
      <w:r w:rsidRPr="00987494">
        <w:rPr>
          <w:b/>
          <w:i/>
          <w:iCs/>
          <w:sz w:val="22"/>
          <w:szCs w:val="22"/>
        </w:rPr>
        <w:t>Лингвистическая разминка.</w:t>
      </w:r>
    </w:p>
    <w:p w:rsidR="00866F41" w:rsidRPr="00987494" w:rsidRDefault="00A449C5" w:rsidP="00AF6D22">
      <w:pPr>
        <w:pStyle w:val="a6"/>
        <w:numPr>
          <w:ilvl w:val="0"/>
          <w:numId w:val="16"/>
        </w:numPr>
        <w:spacing w:after="0" w:line="360" w:lineRule="auto"/>
        <w:rPr>
          <w:sz w:val="22"/>
          <w:szCs w:val="22"/>
        </w:rPr>
      </w:pPr>
      <w:r w:rsidRPr="00987494">
        <w:rPr>
          <w:sz w:val="22"/>
          <w:szCs w:val="22"/>
        </w:rPr>
        <w:t xml:space="preserve"> Найдите</w:t>
      </w:r>
      <w:r w:rsidR="00866F41" w:rsidRPr="00987494">
        <w:rPr>
          <w:sz w:val="22"/>
          <w:szCs w:val="22"/>
        </w:rPr>
        <w:t xml:space="preserve"> в названии темы урока </w:t>
      </w:r>
      <w:r w:rsidRPr="00987494">
        <w:rPr>
          <w:sz w:val="22"/>
          <w:szCs w:val="22"/>
        </w:rPr>
        <w:t>«</w:t>
      </w:r>
      <w:r w:rsidR="00866F41" w:rsidRPr="00987494">
        <w:rPr>
          <w:iCs/>
          <w:sz w:val="22"/>
          <w:szCs w:val="22"/>
        </w:rPr>
        <w:t>Бес</w:t>
      </w:r>
      <w:r w:rsidR="007C1D51" w:rsidRPr="00987494">
        <w:rPr>
          <w:iCs/>
          <w:sz w:val="22"/>
          <w:szCs w:val="22"/>
        </w:rPr>
        <w:t>-</w:t>
      </w:r>
      <w:r w:rsidR="00866F41" w:rsidRPr="00987494">
        <w:rPr>
          <w:iCs/>
          <w:sz w:val="22"/>
          <w:szCs w:val="22"/>
        </w:rPr>
        <w:t>союз</w:t>
      </w:r>
      <w:r w:rsidR="007C1D51" w:rsidRPr="00987494">
        <w:rPr>
          <w:iCs/>
          <w:sz w:val="22"/>
          <w:szCs w:val="22"/>
        </w:rPr>
        <w:t>-</w:t>
      </w:r>
      <w:r w:rsidR="00866F41" w:rsidRPr="00987494">
        <w:rPr>
          <w:iCs/>
          <w:sz w:val="22"/>
          <w:szCs w:val="22"/>
        </w:rPr>
        <w:t>н</w:t>
      </w:r>
      <w:r w:rsidR="007C1D51" w:rsidRPr="00987494">
        <w:rPr>
          <w:iCs/>
          <w:sz w:val="22"/>
          <w:szCs w:val="22"/>
        </w:rPr>
        <w:t>-</w:t>
      </w:r>
      <w:r w:rsidR="00866F41" w:rsidRPr="00987494">
        <w:rPr>
          <w:iCs/>
          <w:sz w:val="22"/>
          <w:szCs w:val="22"/>
        </w:rPr>
        <w:t>ое</w:t>
      </w:r>
      <w:r w:rsidRPr="00987494">
        <w:rPr>
          <w:sz w:val="22"/>
          <w:szCs w:val="22"/>
        </w:rPr>
        <w:t xml:space="preserve"> предложение» корень, приставку.</w:t>
      </w:r>
    </w:p>
    <w:p w:rsidR="00866F41" w:rsidRPr="00987494" w:rsidRDefault="00A449C5" w:rsidP="00AF6D22">
      <w:pPr>
        <w:pStyle w:val="a6"/>
        <w:numPr>
          <w:ilvl w:val="0"/>
          <w:numId w:val="16"/>
        </w:numPr>
        <w:spacing w:after="0" w:line="360" w:lineRule="auto"/>
        <w:rPr>
          <w:sz w:val="22"/>
          <w:szCs w:val="22"/>
        </w:rPr>
      </w:pPr>
      <w:r w:rsidRPr="00987494">
        <w:rPr>
          <w:sz w:val="22"/>
          <w:szCs w:val="22"/>
        </w:rPr>
        <w:t xml:space="preserve"> </w:t>
      </w:r>
      <w:r w:rsidR="00866F41" w:rsidRPr="00987494">
        <w:rPr>
          <w:sz w:val="22"/>
          <w:szCs w:val="22"/>
        </w:rPr>
        <w:t xml:space="preserve"> </w:t>
      </w:r>
      <w:r w:rsidRPr="00987494">
        <w:rPr>
          <w:sz w:val="22"/>
          <w:szCs w:val="22"/>
        </w:rPr>
        <w:t>Вспомните орфограмму</w:t>
      </w:r>
      <w:r w:rsidR="00F5341C" w:rsidRPr="00987494">
        <w:rPr>
          <w:sz w:val="22"/>
          <w:szCs w:val="22"/>
        </w:rPr>
        <w:t>, связанную с приставкой БЕЗ-БЕС (З/С)</w:t>
      </w:r>
      <w:r w:rsidR="00866F41" w:rsidRPr="00987494">
        <w:rPr>
          <w:sz w:val="22"/>
          <w:szCs w:val="22"/>
        </w:rPr>
        <w:t>?</w:t>
      </w:r>
    </w:p>
    <w:p w:rsidR="00457FFB" w:rsidRPr="00987494" w:rsidRDefault="00457FFB" w:rsidP="00457FFB">
      <w:pPr>
        <w:rPr>
          <w:rFonts w:ascii="Times New Roman" w:hAnsi="Times New Roman" w:cs="Times New Roman"/>
          <w:b/>
          <w:u w:val="single"/>
        </w:rPr>
      </w:pPr>
      <w:r w:rsidRPr="00987494">
        <w:rPr>
          <w:rFonts w:ascii="Times New Roman" w:hAnsi="Times New Roman" w:cs="Times New Roman"/>
          <w:b/>
          <w:u w:val="single"/>
        </w:rPr>
        <w:t>ОГЭ. Задание 4.</w:t>
      </w:r>
    </w:p>
    <w:p w:rsidR="007C1D51" w:rsidRPr="00987494" w:rsidRDefault="007C1D51" w:rsidP="007C1D51">
      <w:pPr>
        <w:pStyle w:val="Style24"/>
        <w:widowControl/>
        <w:tabs>
          <w:tab w:val="left" w:pos="2578"/>
          <w:tab w:val="left" w:pos="4903"/>
          <w:tab w:val="left" w:pos="7200"/>
        </w:tabs>
        <w:spacing w:line="266" w:lineRule="exact"/>
        <w:rPr>
          <w:rStyle w:val="FontStyle142"/>
          <w:rFonts w:ascii="Times New Roman" w:eastAsia="Arial Unicode MS" w:hAnsi="Times New Roman" w:cs="Times New Roman"/>
          <w:sz w:val="22"/>
          <w:szCs w:val="22"/>
        </w:rPr>
      </w:pPr>
      <w:r w:rsidRPr="00987494">
        <w:rPr>
          <w:rStyle w:val="FontStyle108"/>
          <w:rFonts w:ascii="Times New Roman" w:hAnsi="Times New Roman" w:cs="Times New Roman"/>
          <w:b w:val="0"/>
          <w:sz w:val="22"/>
          <w:szCs w:val="22"/>
        </w:rPr>
        <w:t xml:space="preserve">В каком </w:t>
      </w:r>
      <w:r w:rsidRPr="00987494">
        <w:rPr>
          <w:rStyle w:val="FontStyle142"/>
          <w:rFonts w:ascii="Times New Roman" w:hAnsi="Times New Roman" w:cs="Times New Roman"/>
          <w:sz w:val="22"/>
          <w:szCs w:val="22"/>
        </w:rPr>
        <w:t xml:space="preserve">слове правописание </w:t>
      </w:r>
      <w:r w:rsidRPr="00987494">
        <w:rPr>
          <w:rStyle w:val="FontStyle108"/>
          <w:rFonts w:ascii="Times New Roman" w:hAnsi="Times New Roman" w:cs="Times New Roman"/>
          <w:b w:val="0"/>
          <w:sz w:val="22"/>
          <w:szCs w:val="22"/>
        </w:rPr>
        <w:t xml:space="preserve">приставки </w:t>
      </w:r>
      <w:r w:rsidRPr="00987494">
        <w:rPr>
          <w:rStyle w:val="FontStyle142"/>
          <w:rFonts w:ascii="Times New Roman" w:hAnsi="Times New Roman" w:cs="Times New Roman"/>
          <w:sz w:val="22"/>
          <w:szCs w:val="22"/>
        </w:rPr>
        <w:t xml:space="preserve">определяется правилом: «В приставках на -3/-С </w:t>
      </w:r>
      <w:r w:rsidRPr="00987494">
        <w:rPr>
          <w:rStyle w:val="FontStyle108"/>
          <w:rFonts w:ascii="Times New Roman" w:hAnsi="Times New Roman" w:cs="Times New Roman"/>
          <w:b w:val="0"/>
          <w:sz w:val="22"/>
          <w:szCs w:val="22"/>
        </w:rPr>
        <w:t xml:space="preserve">перед </w:t>
      </w:r>
      <w:r w:rsidRPr="00987494">
        <w:rPr>
          <w:rStyle w:val="FontStyle142"/>
          <w:rFonts w:ascii="Times New Roman" w:hAnsi="Times New Roman" w:cs="Times New Roman"/>
          <w:sz w:val="22"/>
          <w:szCs w:val="22"/>
        </w:rPr>
        <w:t xml:space="preserve">звонкими согласными пишется -3, а перед глухими согласными </w:t>
      </w:r>
      <w:r w:rsidRPr="00987494">
        <w:rPr>
          <w:rStyle w:val="FontStyle126"/>
          <w:rFonts w:ascii="Times New Roman" w:hAnsi="Times New Roman" w:cs="Times New Roman" w:hint="default"/>
          <w:sz w:val="22"/>
          <w:szCs w:val="22"/>
        </w:rPr>
        <w:t xml:space="preserve">- </w:t>
      </w:r>
      <w:r w:rsidRPr="00987494">
        <w:rPr>
          <w:rStyle w:val="FontStyle142"/>
          <w:rFonts w:ascii="Times New Roman" w:eastAsia="Arial Unicode MS" w:hAnsi="Times New Roman" w:cs="Times New Roman"/>
          <w:sz w:val="22"/>
          <w:szCs w:val="22"/>
        </w:rPr>
        <w:t>С »?</w:t>
      </w:r>
      <w:r w:rsidRPr="00987494">
        <w:rPr>
          <w:rStyle w:val="FontStyle142"/>
          <w:rFonts w:ascii="Times New Roman" w:eastAsia="Arial Unicode MS" w:hAnsi="Times New Roman" w:cs="Times New Roman"/>
          <w:sz w:val="22"/>
          <w:szCs w:val="22"/>
        </w:rPr>
        <w:br/>
      </w:r>
    </w:p>
    <w:p w:rsidR="007C1D51" w:rsidRPr="00987494" w:rsidRDefault="007C1D51" w:rsidP="007C1D51">
      <w:pPr>
        <w:pStyle w:val="Style24"/>
        <w:widowControl/>
        <w:tabs>
          <w:tab w:val="left" w:pos="2578"/>
          <w:tab w:val="left" w:pos="4903"/>
          <w:tab w:val="left" w:pos="7200"/>
        </w:tabs>
        <w:spacing w:line="266" w:lineRule="exact"/>
        <w:rPr>
          <w:rStyle w:val="FontStyle142"/>
          <w:rFonts w:ascii="Times New Roman" w:eastAsia="Arial Unicode MS" w:hAnsi="Times New Roman" w:cs="Times New Roman"/>
          <w:sz w:val="22"/>
          <w:szCs w:val="22"/>
        </w:rPr>
      </w:pPr>
      <w:r w:rsidRPr="00987494">
        <w:rPr>
          <w:rStyle w:val="FontStyle142"/>
          <w:rFonts w:ascii="Times New Roman" w:eastAsia="Arial Unicode MS" w:hAnsi="Times New Roman" w:cs="Times New Roman"/>
          <w:sz w:val="22"/>
          <w:szCs w:val="22"/>
        </w:rPr>
        <w:t xml:space="preserve">1) </w:t>
      </w:r>
      <w:r w:rsidRPr="00987494">
        <w:rPr>
          <w:rStyle w:val="FontStyle108"/>
          <w:rFonts w:ascii="Times New Roman" w:eastAsia="Arial Unicode MS" w:hAnsi="Times New Roman" w:cs="Times New Roman"/>
          <w:b w:val="0"/>
          <w:sz w:val="22"/>
          <w:szCs w:val="22"/>
        </w:rPr>
        <w:t xml:space="preserve">схватил         </w:t>
      </w:r>
      <w:r w:rsidRPr="00987494">
        <w:rPr>
          <w:rStyle w:val="FontStyle142"/>
          <w:rFonts w:ascii="Times New Roman" w:eastAsia="Arial Unicode MS" w:hAnsi="Times New Roman" w:cs="Times New Roman"/>
          <w:sz w:val="22"/>
          <w:szCs w:val="22"/>
        </w:rPr>
        <w:t>2) здание         3) расстилаться             4) здоров</w:t>
      </w:r>
    </w:p>
    <w:p w:rsidR="007C1D51" w:rsidRPr="00987494" w:rsidRDefault="007C1D51" w:rsidP="00625F90">
      <w:pPr>
        <w:pStyle w:val="a6"/>
        <w:spacing w:after="0" w:line="360" w:lineRule="auto"/>
        <w:rPr>
          <w:sz w:val="22"/>
          <w:szCs w:val="22"/>
        </w:rPr>
      </w:pPr>
    </w:p>
    <w:p w:rsidR="00457FFB" w:rsidRPr="00987494" w:rsidRDefault="00457FFB" w:rsidP="00457FFB">
      <w:pPr>
        <w:pStyle w:val="a6"/>
        <w:spacing w:after="0" w:line="360" w:lineRule="auto"/>
        <w:rPr>
          <w:b/>
          <w:i/>
          <w:iCs/>
          <w:sz w:val="22"/>
          <w:szCs w:val="22"/>
        </w:rPr>
      </w:pPr>
      <w:r w:rsidRPr="00987494">
        <w:rPr>
          <w:b/>
          <w:i/>
          <w:iCs/>
          <w:sz w:val="22"/>
          <w:szCs w:val="22"/>
        </w:rPr>
        <w:t>2. Работа со “слепой схемой”.</w:t>
      </w:r>
    </w:p>
    <w:p w:rsidR="00457FFB" w:rsidRPr="00987494" w:rsidRDefault="00457FFB" w:rsidP="00457FFB">
      <w:pPr>
        <w:pStyle w:val="a6"/>
        <w:spacing w:after="0" w:line="360" w:lineRule="auto"/>
        <w:jc w:val="center"/>
        <w:rPr>
          <w:i/>
          <w:iCs/>
          <w:sz w:val="22"/>
          <w:szCs w:val="22"/>
        </w:rPr>
      </w:pPr>
      <w:r w:rsidRPr="00987494">
        <w:rPr>
          <w:i/>
          <w:iCs/>
          <w:noProof/>
          <w:sz w:val="22"/>
          <w:szCs w:val="22"/>
        </w:rPr>
        <w:drawing>
          <wp:inline distT="0" distB="0" distL="0" distR="0">
            <wp:extent cx="3319154" cy="1511675"/>
            <wp:effectExtent l="19050" t="0" r="0" b="0"/>
            <wp:docPr id="1" name="Рисунок 6" descr="http://festival.1september.ru/articles/5308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0851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68" cy="151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FB" w:rsidRPr="00987494" w:rsidRDefault="00457FFB" w:rsidP="00457FFB">
      <w:pPr>
        <w:pStyle w:val="a6"/>
        <w:spacing w:after="0" w:line="360" w:lineRule="auto"/>
        <w:jc w:val="center"/>
        <w:rPr>
          <w:sz w:val="22"/>
          <w:szCs w:val="22"/>
        </w:rPr>
      </w:pPr>
      <w:r w:rsidRPr="00987494">
        <w:rPr>
          <w:noProof/>
          <w:sz w:val="22"/>
          <w:szCs w:val="22"/>
        </w:rPr>
        <w:drawing>
          <wp:inline distT="0" distB="0" distL="0" distR="0">
            <wp:extent cx="3396343" cy="879830"/>
            <wp:effectExtent l="19050" t="0" r="0" b="0"/>
            <wp:docPr id="2" name="Рисунок 7" descr="http://festival.1september.ru/articles/53085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0851/img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325" cy="88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9C" w:rsidRPr="00987494" w:rsidRDefault="00457FFB" w:rsidP="00AE309C">
      <w:pPr>
        <w:pStyle w:val="a6"/>
        <w:numPr>
          <w:ilvl w:val="0"/>
          <w:numId w:val="15"/>
        </w:numPr>
        <w:spacing w:after="0" w:line="360" w:lineRule="auto"/>
        <w:rPr>
          <w:sz w:val="22"/>
          <w:szCs w:val="22"/>
        </w:rPr>
      </w:pPr>
      <w:r w:rsidRPr="00987494">
        <w:rPr>
          <w:sz w:val="22"/>
          <w:szCs w:val="22"/>
        </w:rPr>
        <w:t xml:space="preserve">Восполните недостающие компоненты схемы. </w:t>
      </w:r>
      <w:r w:rsidR="00AE309C" w:rsidRPr="00987494">
        <w:rPr>
          <w:sz w:val="22"/>
          <w:szCs w:val="22"/>
        </w:rPr>
        <w:t xml:space="preserve"> </w:t>
      </w:r>
    </w:p>
    <w:p w:rsidR="00AE309C" w:rsidRPr="00987494" w:rsidRDefault="00AE309C" w:rsidP="00AE309C">
      <w:pPr>
        <w:pStyle w:val="a6"/>
        <w:numPr>
          <w:ilvl w:val="0"/>
          <w:numId w:val="15"/>
        </w:numPr>
        <w:spacing w:after="0" w:line="360" w:lineRule="auto"/>
        <w:rPr>
          <w:sz w:val="22"/>
          <w:szCs w:val="22"/>
        </w:rPr>
      </w:pPr>
      <w:r w:rsidRPr="00987494">
        <w:rPr>
          <w:sz w:val="22"/>
          <w:szCs w:val="22"/>
        </w:rPr>
        <w:t>Что лежит в основе  разделения  сложных предложений?</w:t>
      </w:r>
    </w:p>
    <w:p w:rsidR="00B21999" w:rsidRPr="00987494" w:rsidRDefault="00AE309C" w:rsidP="003B005C">
      <w:pPr>
        <w:pStyle w:val="a6"/>
        <w:spacing w:after="0" w:line="360" w:lineRule="auto"/>
        <w:rPr>
          <w:sz w:val="22"/>
          <w:szCs w:val="22"/>
        </w:rPr>
      </w:pPr>
      <w:r w:rsidRPr="00987494">
        <w:rPr>
          <w:i/>
          <w:iCs/>
          <w:sz w:val="22"/>
          <w:szCs w:val="22"/>
        </w:rPr>
        <w:t>Средства связи: в ССП и СПП — союз или союз слова и интонация, а в БСП — интонация.</w:t>
      </w:r>
    </w:p>
    <w:p w:rsidR="00CC50AB" w:rsidRPr="00987494" w:rsidRDefault="00CC50AB" w:rsidP="00625F90">
      <w:pPr>
        <w:pStyle w:val="a6"/>
        <w:spacing w:after="0" w:line="360" w:lineRule="auto"/>
        <w:rPr>
          <w:sz w:val="22"/>
          <w:szCs w:val="22"/>
        </w:rPr>
      </w:pPr>
    </w:p>
    <w:p w:rsidR="00942553" w:rsidRPr="00987494" w:rsidRDefault="00942553" w:rsidP="0024777F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sz w:val="22"/>
          <w:szCs w:val="22"/>
        </w:rPr>
      </w:pPr>
      <w:r w:rsidRPr="00987494">
        <w:rPr>
          <w:b/>
          <w:sz w:val="22"/>
          <w:szCs w:val="22"/>
        </w:rPr>
        <w:t>Разделите тетрадный лист на 2 колонки, одна из которых называется</w:t>
      </w:r>
      <w:r w:rsidR="00AF6D22" w:rsidRPr="00987494">
        <w:rPr>
          <w:sz w:val="22"/>
          <w:szCs w:val="22"/>
        </w:rPr>
        <w:t xml:space="preserve"> ССП</w:t>
      </w:r>
      <w:r w:rsidRPr="00987494">
        <w:rPr>
          <w:sz w:val="22"/>
          <w:szCs w:val="22"/>
        </w:rPr>
        <w:t>, другая -</w:t>
      </w:r>
      <w:r w:rsidR="00AF6D22" w:rsidRPr="00987494">
        <w:rPr>
          <w:sz w:val="22"/>
          <w:szCs w:val="22"/>
        </w:rPr>
        <w:t xml:space="preserve"> СПП.  </w:t>
      </w:r>
      <w:r w:rsidRPr="00987494">
        <w:rPr>
          <w:sz w:val="22"/>
          <w:szCs w:val="22"/>
        </w:rPr>
        <w:t xml:space="preserve">Среди </w:t>
      </w:r>
      <w:r w:rsidR="00AF6D22" w:rsidRPr="00987494">
        <w:rPr>
          <w:sz w:val="22"/>
          <w:szCs w:val="22"/>
        </w:rPr>
        <w:t>данных предложений</w:t>
      </w:r>
      <w:r w:rsidRPr="00987494">
        <w:rPr>
          <w:sz w:val="22"/>
          <w:szCs w:val="22"/>
        </w:rPr>
        <w:t xml:space="preserve"> найдите и напишите номера тех, которые являются ССП и СПП. </w:t>
      </w:r>
    </w:p>
    <w:p w:rsidR="002D53F0" w:rsidRPr="00A102DD" w:rsidRDefault="00942553" w:rsidP="00625F90">
      <w:pPr>
        <w:pStyle w:val="a6"/>
        <w:spacing w:after="0" w:line="360" w:lineRule="auto"/>
        <w:rPr>
          <w:i/>
          <w:iCs/>
          <w:sz w:val="22"/>
          <w:szCs w:val="22"/>
        </w:rPr>
      </w:pPr>
      <w:r w:rsidRPr="00987494">
        <w:rPr>
          <w:sz w:val="22"/>
          <w:szCs w:val="22"/>
        </w:rPr>
        <w:t>1. Там</w:t>
      </w:r>
      <w:r w:rsidR="00F5341C" w:rsidRPr="00987494">
        <w:rPr>
          <w:sz w:val="22"/>
          <w:szCs w:val="22"/>
        </w:rPr>
        <w:t>,</w:t>
      </w:r>
      <w:r w:rsidRPr="00987494">
        <w:rPr>
          <w:sz w:val="22"/>
          <w:szCs w:val="22"/>
        </w:rPr>
        <w:t xml:space="preserve"> где ранее было устье реки</w:t>
      </w:r>
      <w:r w:rsidR="00F5341C" w:rsidRPr="00987494">
        <w:rPr>
          <w:sz w:val="22"/>
          <w:szCs w:val="22"/>
        </w:rPr>
        <w:t>,</w:t>
      </w:r>
      <w:r w:rsidRPr="00987494">
        <w:rPr>
          <w:sz w:val="22"/>
          <w:szCs w:val="22"/>
        </w:rPr>
        <w:t xml:space="preserve"> тропа взбирается в гору.</w:t>
      </w:r>
      <w:r w:rsidR="00AF6D22" w:rsidRPr="00987494">
        <w:rPr>
          <w:sz w:val="22"/>
          <w:szCs w:val="22"/>
        </w:rPr>
        <w:t>(СПП)</w:t>
      </w:r>
      <w:r w:rsidRPr="00987494">
        <w:rPr>
          <w:sz w:val="22"/>
          <w:szCs w:val="22"/>
        </w:rPr>
        <w:br/>
        <w:t>2. Солнце освещало вершины лип</w:t>
      </w:r>
      <w:r w:rsidR="00F5341C" w:rsidRPr="00987494">
        <w:rPr>
          <w:sz w:val="22"/>
          <w:szCs w:val="22"/>
        </w:rPr>
        <w:t>,</w:t>
      </w:r>
      <w:r w:rsidR="002D53F0" w:rsidRPr="00987494">
        <w:rPr>
          <w:sz w:val="22"/>
          <w:szCs w:val="22"/>
        </w:rPr>
        <w:t xml:space="preserve"> которые</w:t>
      </w:r>
      <w:r w:rsidRPr="00987494">
        <w:rPr>
          <w:sz w:val="22"/>
          <w:szCs w:val="22"/>
        </w:rPr>
        <w:t xml:space="preserve"> пожелтели под свежим дыханием осени.</w:t>
      </w:r>
      <w:r w:rsidR="00AF6D22" w:rsidRPr="00987494">
        <w:rPr>
          <w:sz w:val="22"/>
          <w:szCs w:val="22"/>
        </w:rPr>
        <w:t>(СПП)</w:t>
      </w:r>
      <w:r w:rsidRPr="00987494">
        <w:rPr>
          <w:sz w:val="22"/>
          <w:szCs w:val="22"/>
        </w:rPr>
        <w:br/>
        <w:t>3. Поезд вышел в луга</w:t>
      </w:r>
      <w:r w:rsidR="00F5341C" w:rsidRPr="00987494">
        <w:rPr>
          <w:sz w:val="22"/>
          <w:szCs w:val="22"/>
        </w:rPr>
        <w:t>,</w:t>
      </w:r>
      <w:r w:rsidRPr="00987494">
        <w:rPr>
          <w:sz w:val="22"/>
          <w:szCs w:val="22"/>
        </w:rPr>
        <w:t xml:space="preserve"> и стал виден во всю ширь тихий закат.</w:t>
      </w:r>
      <w:r w:rsidR="00AF6D22" w:rsidRPr="00987494">
        <w:rPr>
          <w:sz w:val="22"/>
          <w:szCs w:val="22"/>
        </w:rPr>
        <w:t>(ССП)</w:t>
      </w:r>
      <w:r w:rsidRPr="00987494">
        <w:rPr>
          <w:sz w:val="22"/>
          <w:szCs w:val="22"/>
        </w:rPr>
        <w:br/>
        <w:t>4. Когда мы достигли вершины горы</w:t>
      </w:r>
      <w:r w:rsidR="00F5341C" w:rsidRPr="00987494">
        <w:rPr>
          <w:sz w:val="22"/>
          <w:szCs w:val="22"/>
        </w:rPr>
        <w:t>,</w:t>
      </w:r>
      <w:r w:rsidRPr="00987494">
        <w:rPr>
          <w:sz w:val="22"/>
          <w:szCs w:val="22"/>
        </w:rPr>
        <w:t xml:space="preserve"> солнце уже стало подниматься.</w:t>
      </w:r>
      <w:r w:rsidR="00AF6D22" w:rsidRPr="00987494">
        <w:rPr>
          <w:sz w:val="22"/>
          <w:szCs w:val="22"/>
        </w:rPr>
        <w:t>(СПП)</w:t>
      </w:r>
      <w:r w:rsidRPr="00987494">
        <w:rPr>
          <w:sz w:val="22"/>
          <w:szCs w:val="22"/>
        </w:rPr>
        <w:br/>
        <w:t>5. Ветер уже дышал дождевой влагой</w:t>
      </w:r>
      <w:r w:rsidR="00F5341C" w:rsidRPr="00987494">
        <w:rPr>
          <w:sz w:val="22"/>
          <w:szCs w:val="22"/>
        </w:rPr>
        <w:t>,</w:t>
      </w:r>
      <w:r w:rsidR="00275A96" w:rsidRPr="00987494">
        <w:rPr>
          <w:sz w:val="22"/>
          <w:szCs w:val="22"/>
        </w:rPr>
        <w:t xml:space="preserve"> а через минуту </w:t>
      </w:r>
      <w:r w:rsidRPr="00987494">
        <w:rPr>
          <w:sz w:val="22"/>
          <w:szCs w:val="22"/>
        </w:rPr>
        <w:t xml:space="preserve"> </w:t>
      </w:r>
      <w:r w:rsidR="00AF6D22" w:rsidRPr="00987494">
        <w:rPr>
          <w:sz w:val="22"/>
          <w:szCs w:val="22"/>
        </w:rPr>
        <w:t xml:space="preserve">пошёл </w:t>
      </w:r>
      <w:r w:rsidR="00275A96" w:rsidRPr="00987494">
        <w:rPr>
          <w:sz w:val="22"/>
          <w:szCs w:val="22"/>
        </w:rPr>
        <w:t xml:space="preserve">редкий </w:t>
      </w:r>
      <w:r w:rsidR="00AF6D22" w:rsidRPr="00987494">
        <w:rPr>
          <w:sz w:val="22"/>
          <w:szCs w:val="22"/>
        </w:rPr>
        <w:t>дождь. (ССП)</w:t>
      </w:r>
      <w:r w:rsidRPr="00987494">
        <w:rPr>
          <w:sz w:val="22"/>
          <w:szCs w:val="22"/>
        </w:rPr>
        <w:br/>
        <w:t>6. Белые тучи клубились и снежно блестели</w:t>
      </w:r>
      <w:r w:rsidR="00F5341C" w:rsidRPr="00987494">
        <w:rPr>
          <w:sz w:val="22"/>
          <w:szCs w:val="22"/>
        </w:rPr>
        <w:t>,</w:t>
      </w:r>
      <w:r w:rsidRPr="00987494">
        <w:rPr>
          <w:sz w:val="22"/>
          <w:szCs w:val="22"/>
        </w:rPr>
        <w:t xml:space="preserve"> но чёрная вершина была грозна своей тяжкой неподвижностью. </w:t>
      </w:r>
      <w:r w:rsidR="00AF6D22" w:rsidRPr="00987494">
        <w:rPr>
          <w:sz w:val="22"/>
          <w:szCs w:val="22"/>
        </w:rPr>
        <w:t>(ССП)</w:t>
      </w:r>
      <w:r w:rsidRPr="00987494">
        <w:rPr>
          <w:sz w:val="22"/>
          <w:szCs w:val="22"/>
        </w:rPr>
        <w:br/>
      </w:r>
      <w:r w:rsidR="002D53F0" w:rsidRPr="00987494">
        <w:rPr>
          <w:sz w:val="22"/>
          <w:szCs w:val="22"/>
        </w:rPr>
        <w:t xml:space="preserve"> </w:t>
      </w:r>
      <w:r w:rsidRPr="00987494">
        <w:rPr>
          <w:b/>
          <w:iCs/>
          <w:sz w:val="22"/>
          <w:szCs w:val="22"/>
        </w:rPr>
        <w:t>(ССП - 3, 5,</w:t>
      </w:r>
      <w:r w:rsidR="002D53F0" w:rsidRPr="00987494">
        <w:rPr>
          <w:b/>
          <w:iCs/>
          <w:sz w:val="22"/>
          <w:szCs w:val="22"/>
        </w:rPr>
        <w:t xml:space="preserve"> 6 предложения; СПП- 1,2, 4</w:t>
      </w:r>
      <w:r w:rsidRPr="00987494">
        <w:rPr>
          <w:b/>
          <w:iCs/>
          <w:sz w:val="22"/>
          <w:szCs w:val="22"/>
        </w:rPr>
        <w:t xml:space="preserve"> предложения)</w:t>
      </w:r>
    </w:p>
    <w:p w:rsidR="00942553" w:rsidRPr="00987494" w:rsidRDefault="00942553" w:rsidP="00AF6D22">
      <w:pPr>
        <w:pStyle w:val="a6"/>
        <w:numPr>
          <w:ilvl w:val="0"/>
          <w:numId w:val="14"/>
        </w:numPr>
        <w:spacing w:after="0" w:line="360" w:lineRule="auto"/>
        <w:rPr>
          <w:sz w:val="22"/>
          <w:szCs w:val="22"/>
        </w:rPr>
      </w:pPr>
      <w:r w:rsidRPr="00987494">
        <w:rPr>
          <w:sz w:val="22"/>
          <w:szCs w:val="22"/>
        </w:rPr>
        <w:t>Расскажите, по какому принципу вы выделили ССП? СПП?</w:t>
      </w:r>
    </w:p>
    <w:p w:rsidR="009A6A92" w:rsidRPr="00987494" w:rsidRDefault="009A6A92" w:rsidP="00AF6D22">
      <w:pPr>
        <w:pStyle w:val="a6"/>
        <w:numPr>
          <w:ilvl w:val="0"/>
          <w:numId w:val="14"/>
        </w:numPr>
        <w:spacing w:after="0" w:line="360" w:lineRule="auto"/>
        <w:rPr>
          <w:i/>
          <w:sz w:val="22"/>
          <w:szCs w:val="22"/>
        </w:rPr>
      </w:pPr>
      <w:r w:rsidRPr="00987494">
        <w:rPr>
          <w:rStyle w:val="a4"/>
          <w:b/>
          <w:i w:val="0"/>
          <w:sz w:val="22"/>
          <w:szCs w:val="22"/>
        </w:rPr>
        <w:t>Работа с учебником</w:t>
      </w:r>
      <w:r w:rsidR="00DF5449" w:rsidRPr="00987494">
        <w:rPr>
          <w:rStyle w:val="a4"/>
          <w:i w:val="0"/>
          <w:sz w:val="22"/>
          <w:szCs w:val="22"/>
        </w:rPr>
        <w:t xml:space="preserve"> </w:t>
      </w:r>
      <w:r w:rsidR="008F5F26" w:rsidRPr="00987494">
        <w:rPr>
          <w:rStyle w:val="a4"/>
          <w:i w:val="0"/>
          <w:sz w:val="22"/>
          <w:szCs w:val="22"/>
        </w:rPr>
        <w:t>(</w:t>
      </w:r>
      <w:r w:rsidRPr="00987494">
        <w:rPr>
          <w:rStyle w:val="a4"/>
          <w:i w:val="0"/>
          <w:sz w:val="22"/>
          <w:szCs w:val="22"/>
        </w:rPr>
        <w:t xml:space="preserve">параграф </w:t>
      </w:r>
      <w:r w:rsidR="00AF6D22" w:rsidRPr="00987494">
        <w:rPr>
          <w:rStyle w:val="a4"/>
          <w:i w:val="0"/>
          <w:sz w:val="22"/>
          <w:szCs w:val="22"/>
        </w:rPr>
        <w:t>216</w:t>
      </w:r>
      <w:r w:rsidRPr="00987494">
        <w:rPr>
          <w:rStyle w:val="a4"/>
          <w:i w:val="0"/>
          <w:sz w:val="22"/>
          <w:szCs w:val="22"/>
        </w:rPr>
        <w:t>)</w:t>
      </w:r>
    </w:p>
    <w:p w:rsidR="009A6A92" w:rsidRPr="00987494" w:rsidRDefault="009A6A92" w:rsidP="00625F90">
      <w:pPr>
        <w:pStyle w:val="a6"/>
        <w:spacing w:after="0" w:line="360" w:lineRule="auto"/>
        <w:jc w:val="center"/>
        <w:rPr>
          <w:sz w:val="22"/>
          <w:szCs w:val="22"/>
        </w:rPr>
      </w:pPr>
      <w:r w:rsidRPr="00987494">
        <w:rPr>
          <w:noProof/>
          <w:sz w:val="22"/>
          <w:szCs w:val="22"/>
        </w:rPr>
        <w:drawing>
          <wp:inline distT="0" distB="0" distL="0" distR="0">
            <wp:extent cx="3599080" cy="1404519"/>
            <wp:effectExtent l="19050" t="0" r="1370" b="0"/>
            <wp:docPr id="10" name="Рисунок 10" descr="http://festival.1september.ru/articles/61862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8629/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14" cy="140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E25" w:rsidRPr="00987494" w:rsidRDefault="00DF5449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F5E25" w:rsidRPr="00987494" w:rsidRDefault="001F5E25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u w:val="single"/>
        </w:rPr>
        <w:t>Бессоюзные сложные предложения (БСП)</w:t>
      </w:r>
      <w:r w:rsidRPr="00987494">
        <w:rPr>
          <w:rFonts w:ascii="Times New Roman" w:eastAsia="Times New Roman" w:hAnsi="Times New Roman" w:cs="Times New Roman"/>
        </w:rPr>
        <w:t xml:space="preserve"> – сложные предложения, части которых связ</w:t>
      </w:r>
      <w:r w:rsidR="00C043B9" w:rsidRPr="00987494">
        <w:rPr>
          <w:rFonts w:ascii="Times New Roman" w:eastAsia="Times New Roman" w:hAnsi="Times New Roman" w:cs="Times New Roman"/>
        </w:rPr>
        <w:t>аны по смыслу и интонации.</w:t>
      </w:r>
      <w:r w:rsidRPr="00987494">
        <w:rPr>
          <w:rFonts w:ascii="Times New Roman" w:eastAsia="Times New Roman" w:hAnsi="Times New Roman" w:cs="Times New Roman"/>
        </w:rPr>
        <w:t xml:space="preserve"> </w:t>
      </w:r>
    </w:p>
    <w:p w:rsidR="00D849AB" w:rsidRPr="00987494" w:rsidRDefault="00275A96" w:rsidP="00C043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БСП</w:t>
      </w:r>
      <w:r w:rsidR="003B005C" w:rsidRPr="00987494">
        <w:rPr>
          <w:rFonts w:ascii="Times New Roman" w:eastAsia="Times New Roman" w:hAnsi="Times New Roman" w:cs="Times New Roman"/>
        </w:rPr>
        <w:t xml:space="preserve"> отличается </w:t>
      </w:r>
      <w:r w:rsidR="00D849AB" w:rsidRPr="00987494">
        <w:rPr>
          <w:rFonts w:ascii="Times New Roman" w:eastAsia="Times New Roman" w:hAnsi="Times New Roman" w:cs="Times New Roman"/>
        </w:rPr>
        <w:t xml:space="preserve"> краткостью и выразительностью. Это качес</w:t>
      </w:r>
      <w:r w:rsidRPr="00987494">
        <w:rPr>
          <w:rFonts w:ascii="Times New Roman" w:eastAsia="Times New Roman" w:hAnsi="Times New Roman" w:cs="Times New Roman"/>
        </w:rPr>
        <w:t xml:space="preserve">тво  оценил народ - </w:t>
      </w:r>
      <w:r w:rsidR="00AF6D22" w:rsidRPr="00987494">
        <w:rPr>
          <w:rFonts w:ascii="Times New Roman" w:eastAsia="Times New Roman" w:hAnsi="Times New Roman" w:cs="Times New Roman"/>
        </w:rPr>
        <w:t>п</w:t>
      </w:r>
      <w:r w:rsidR="00D849AB" w:rsidRPr="00987494">
        <w:rPr>
          <w:rFonts w:ascii="Times New Roman" w:eastAsia="Times New Roman" w:hAnsi="Times New Roman" w:cs="Times New Roman"/>
        </w:rPr>
        <w:t>ословицы</w:t>
      </w:r>
      <w:r w:rsidR="00AF6D22" w:rsidRPr="00987494">
        <w:rPr>
          <w:rFonts w:ascii="Times New Roman" w:eastAsia="Times New Roman" w:hAnsi="Times New Roman" w:cs="Times New Roman"/>
        </w:rPr>
        <w:t>.</w:t>
      </w:r>
      <w:r w:rsidR="00D849AB" w:rsidRPr="00987494">
        <w:rPr>
          <w:rFonts w:ascii="Times New Roman" w:eastAsia="Times New Roman" w:hAnsi="Times New Roman" w:cs="Times New Roman"/>
        </w:rPr>
        <w:t xml:space="preserve"> </w:t>
      </w:r>
      <w:r w:rsidR="00AF6D22" w:rsidRPr="00987494">
        <w:rPr>
          <w:rFonts w:ascii="Times New Roman" w:eastAsia="Times New Roman" w:hAnsi="Times New Roman" w:cs="Times New Roman"/>
        </w:rPr>
        <w:t xml:space="preserve"> </w:t>
      </w:r>
      <w:r w:rsidR="00D849AB" w:rsidRPr="00987494">
        <w:rPr>
          <w:rFonts w:ascii="Times New Roman" w:eastAsia="Times New Roman" w:hAnsi="Times New Roman" w:cs="Times New Roman"/>
        </w:rPr>
        <w:t xml:space="preserve"> </w:t>
      </w:r>
    </w:p>
    <w:p w:rsidR="00C043B9" w:rsidRPr="00987494" w:rsidRDefault="00C043B9" w:rsidP="00AF6D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9AB" w:rsidRPr="00987494" w:rsidRDefault="00D849AB" w:rsidP="00AF6D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lastRenderedPageBreak/>
        <w:t>Молвит слово – соловей поёт (русская)</w:t>
      </w:r>
    </w:p>
    <w:p w:rsidR="00D849AB" w:rsidRPr="00987494" w:rsidRDefault="00275A96" w:rsidP="00AF6D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 </w:t>
      </w:r>
    </w:p>
    <w:p w:rsidR="00D849AB" w:rsidRPr="00987494" w:rsidRDefault="00D849AB" w:rsidP="00AF6D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Слово — стрела: выпустишь — не вернешь (грузинская) </w:t>
      </w:r>
    </w:p>
    <w:p w:rsidR="00D849AB" w:rsidRPr="00987494" w:rsidRDefault="00AF6D22" w:rsidP="00615E9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 </w:t>
      </w:r>
    </w:p>
    <w:p w:rsidR="00275A96" w:rsidRPr="00987494" w:rsidRDefault="00275A96" w:rsidP="00615E9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Помня о том, что теория без практики мертва, закрепим и повторим знаки препинания в БСП.</w:t>
      </w:r>
    </w:p>
    <w:p w:rsidR="00275A96" w:rsidRPr="00987494" w:rsidRDefault="00AF6D22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 </w:t>
      </w:r>
      <w:r w:rsidR="003B005C" w:rsidRPr="00987494">
        <w:rPr>
          <w:rFonts w:ascii="Times New Roman" w:eastAsia="Times New Roman" w:hAnsi="Times New Roman" w:cs="Times New Roman"/>
          <w:b/>
          <w:bCs/>
        </w:rPr>
        <w:t xml:space="preserve">                                              </w:t>
      </w:r>
      <w:r w:rsidR="00275A96" w:rsidRPr="0098749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E309C" w:rsidRPr="00987494" w:rsidRDefault="00AE309C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="008F5F26" w:rsidRPr="00987494">
        <w:rPr>
          <w:rFonts w:ascii="Times New Roman" w:eastAsia="Times New Roman" w:hAnsi="Times New Roman" w:cs="Times New Roman"/>
          <w:b/>
          <w:bCs/>
        </w:rPr>
        <w:t>.</w:t>
      </w:r>
      <w:r w:rsidRPr="00987494">
        <w:rPr>
          <w:rFonts w:ascii="Times New Roman" w:eastAsia="Times New Roman" w:hAnsi="Times New Roman" w:cs="Times New Roman"/>
          <w:b/>
          <w:bCs/>
        </w:rPr>
        <w:t xml:space="preserve"> Повторение</w:t>
      </w:r>
      <w:r w:rsidRPr="00987494">
        <w:rPr>
          <w:rFonts w:ascii="Times New Roman" w:eastAsia="Times New Roman" w:hAnsi="Times New Roman" w:cs="Times New Roman"/>
          <w:b/>
        </w:rPr>
        <w:t xml:space="preserve"> правил постановки знаков препинания в БСП.</w:t>
      </w:r>
      <w:r w:rsidR="00BD3736" w:rsidRPr="00987494">
        <w:rPr>
          <w:rFonts w:ascii="Times New Roman" w:eastAsia="Times New Roman" w:hAnsi="Times New Roman" w:cs="Times New Roman"/>
        </w:rPr>
        <w:t xml:space="preserve"> Проверка умений аргументировать постановку знаков препинания в БСП.</w:t>
      </w:r>
    </w:p>
    <w:p w:rsidR="00275A96" w:rsidRPr="00987494" w:rsidRDefault="00275A96" w:rsidP="00625F9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D849AB" w:rsidRPr="00987494" w:rsidRDefault="00D849AB" w:rsidP="00625F90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987494">
        <w:rPr>
          <w:rFonts w:ascii="Times New Roman" w:eastAsia="Times New Roman" w:hAnsi="Times New Roman" w:cs="Times New Roman"/>
          <w:b/>
          <w:bCs/>
          <w:u w:val="single"/>
        </w:rPr>
        <w:t>Проверьте себя</w:t>
      </w:r>
      <w:r w:rsidR="008F5F26" w:rsidRPr="00987494">
        <w:rPr>
          <w:rFonts w:ascii="Times New Roman" w:eastAsia="Times New Roman" w:hAnsi="Times New Roman" w:cs="Times New Roman"/>
          <w:b/>
          <w:bCs/>
          <w:u w:val="single"/>
        </w:rPr>
        <w:t>. Схему начертить  на доске</w:t>
      </w:r>
      <w:r w:rsidR="00EC5876" w:rsidRPr="00987494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:rsidR="009101F1" w:rsidRPr="00A102DD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102DD">
        <w:rPr>
          <w:rFonts w:ascii="Times New Roman" w:eastAsia="Times New Roman" w:hAnsi="Times New Roman" w:cs="Times New Roman"/>
        </w:rPr>
        <w:t>1.</w:t>
      </w:r>
      <w:r w:rsidR="00D849AB" w:rsidRPr="00A102DD">
        <w:rPr>
          <w:rFonts w:ascii="Times New Roman" w:eastAsia="Times New Roman" w:hAnsi="Times New Roman" w:cs="Times New Roman"/>
        </w:rPr>
        <w:t>Любите книгу: она поможет вам разобраться</w:t>
      </w:r>
      <w:r w:rsidR="00056FBA" w:rsidRPr="00A102DD">
        <w:rPr>
          <w:rFonts w:ascii="Times New Roman" w:eastAsia="Times New Roman" w:hAnsi="Times New Roman" w:cs="Times New Roman"/>
        </w:rPr>
        <w:t xml:space="preserve"> в</w:t>
      </w:r>
      <w:r w:rsidR="00D849AB" w:rsidRPr="00A102DD">
        <w:rPr>
          <w:rFonts w:ascii="Times New Roman" w:eastAsia="Times New Roman" w:hAnsi="Times New Roman" w:cs="Times New Roman"/>
        </w:rPr>
        <w:t xml:space="preserve"> путанице мыслей.</w:t>
      </w:r>
    </w:p>
    <w:p w:rsidR="00D849AB" w:rsidRPr="00987494" w:rsidRDefault="00D849AB" w:rsidP="009101F1">
      <w:pPr>
        <w:spacing w:after="0" w:line="360" w:lineRule="auto"/>
        <w:ind w:left="1080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[ ] : [причина] </w:t>
      </w:r>
    </w:p>
    <w:p w:rsidR="00A102DD" w:rsidRDefault="00D849AB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102DD">
        <w:rPr>
          <w:rFonts w:ascii="Times New Roman" w:eastAsia="Times New Roman" w:hAnsi="Times New Roman" w:cs="Times New Roman"/>
        </w:rPr>
        <w:t>2. Изумрудные лягушата прыгают</w:t>
      </w:r>
      <w:r w:rsidR="00056FBA" w:rsidRPr="00A102DD">
        <w:rPr>
          <w:rFonts w:ascii="Times New Roman" w:eastAsia="Times New Roman" w:hAnsi="Times New Roman" w:cs="Times New Roman"/>
        </w:rPr>
        <w:t xml:space="preserve"> под ногами; между корней</w:t>
      </w:r>
      <w:r w:rsidRPr="00A102DD">
        <w:rPr>
          <w:rFonts w:ascii="Times New Roman" w:eastAsia="Times New Roman" w:hAnsi="Times New Roman" w:cs="Times New Roman"/>
        </w:rPr>
        <w:t xml:space="preserve"> лежит уж и стережёт их.</w:t>
      </w:r>
      <w:r w:rsidR="00DF5449" w:rsidRPr="00A102DD">
        <w:rPr>
          <w:rFonts w:ascii="Times New Roman" w:eastAsia="Times New Roman" w:hAnsi="Times New Roman" w:cs="Times New Roman"/>
        </w:rPr>
        <w:t xml:space="preserve"> </w:t>
      </w:r>
    </w:p>
    <w:p w:rsidR="00D849AB" w:rsidRPr="00987494" w:rsidRDefault="00D849AB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102DD">
        <w:rPr>
          <w:rFonts w:ascii="Times New Roman" w:eastAsia="Times New Roman" w:hAnsi="Times New Roman" w:cs="Times New Roman"/>
        </w:rPr>
        <w:t>[ ] ; [</w:t>
      </w:r>
      <w:r w:rsidR="009101F1" w:rsidRPr="00A102DD">
        <w:rPr>
          <w:rFonts w:ascii="Times New Roman" w:eastAsia="Times New Roman" w:hAnsi="Times New Roman" w:cs="Times New Roman"/>
        </w:rPr>
        <w:t>значение</w:t>
      </w:r>
      <w:r w:rsidR="009101F1" w:rsidRPr="00987494">
        <w:rPr>
          <w:rFonts w:ascii="Times New Roman" w:eastAsia="Times New Roman" w:hAnsi="Times New Roman" w:cs="Times New Roman"/>
        </w:rPr>
        <w:t xml:space="preserve"> перечисления</w:t>
      </w:r>
      <w:r w:rsidRPr="00987494">
        <w:rPr>
          <w:rFonts w:ascii="Times New Roman" w:eastAsia="Times New Roman" w:hAnsi="Times New Roman" w:cs="Times New Roman"/>
        </w:rPr>
        <w:t xml:space="preserve"> фактов] </w:t>
      </w:r>
    </w:p>
    <w:p w:rsidR="009101F1" w:rsidRPr="00A102DD" w:rsidRDefault="00D849AB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102DD">
        <w:rPr>
          <w:rFonts w:ascii="Times New Roman" w:eastAsia="Times New Roman" w:hAnsi="Times New Roman" w:cs="Times New Roman"/>
        </w:rPr>
        <w:t xml:space="preserve">3. </w:t>
      </w:r>
      <w:r w:rsidR="008F5F26" w:rsidRPr="00A102DD">
        <w:rPr>
          <w:rFonts w:ascii="Times New Roman" w:eastAsia="Times New Roman" w:hAnsi="Times New Roman" w:cs="Times New Roman"/>
        </w:rPr>
        <w:t xml:space="preserve"> </w:t>
      </w:r>
      <w:r w:rsidRPr="00A102DD">
        <w:rPr>
          <w:rFonts w:ascii="Times New Roman" w:eastAsia="Times New Roman" w:hAnsi="Times New Roman" w:cs="Times New Roman"/>
        </w:rPr>
        <w:t xml:space="preserve"> </w:t>
      </w:r>
      <w:r w:rsidR="008F5F26" w:rsidRPr="00A102DD">
        <w:rPr>
          <w:rFonts w:ascii="Times New Roman" w:eastAsia="Times New Roman" w:hAnsi="Times New Roman" w:cs="Times New Roman"/>
        </w:rPr>
        <w:t xml:space="preserve">Помню я : тени ложились косые на вымытый пол. </w:t>
      </w:r>
    </w:p>
    <w:p w:rsidR="00D849AB" w:rsidRPr="00987494" w:rsidRDefault="009101F1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         </w:t>
      </w:r>
      <w:r w:rsidR="008F5F26" w:rsidRPr="00987494">
        <w:rPr>
          <w:rFonts w:ascii="Times New Roman" w:eastAsia="Times New Roman" w:hAnsi="Times New Roman" w:cs="Times New Roman"/>
        </w:rPr>
        <w:t>[ ] : [дополнение]</w:t>
      </w:r>
    </w:p>
    <w:p w:rsidR="009101F1" w:rsidRPr="00A102DD" w:rsidRDefault="00D849AB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102DD">
        <w:rPr>
          <w:rFonts w:ascii="Times New Roman" w:eastAsia="Times New Roman" w:hAnsi="Times New Roman" w:cs="Times New Roman"/>
        </w:rPr>
        <w:t>4.</w:t>
      </w:r>
      <w:r w:rsidR="008F5F26" w:rsidRPr="00A102DD">
        <w:rPr>
          <w:rFonts w:ascii="Times New Roman" w:eastAsia="Times New Roman" w:hAnsi="Times New Roman" w:cs="Times New Roman"/>
        </w:rPr>
        <w:t xml:space="preserve">  </w:t>
      </w:r>
      <w:r w:rsidRPr="00A102DD">
        <w:rPr>
          <w:rFonts w:ascii="Times New Roman" w:eastAsia="Times New Roman" w:hAnsi="Times New Roman" w:cs="Times New Roman"/>
        </w:rPr>
        <w:t xml:space="preserve">Мы жизнь покидаем – слово остается и служит живым после нас. </w:t>
      </w:r>
    </w:p>
    <w:p w:rsidR="00D849AB" w:rsidRPr="00987494" w:rsidRDefault="009101F1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         </w:t>
      </w:r>
      <w:r w:rsidR="00D849AB" w:rsidRPr="00987494">
        <w:rPr>
          <w:rFonts w:ascii="Times New Roman" w:eastAsia="Times New Roman" w:hAnsi="Times New Roman" w:cs="Times New Roman"/>
        </w:rPr>
        <w:t>[ ] – [</w:t>
      </w:r>
      <w:r w:rsidR="004904C8" w:rsidRPr="00987494">
        <w:rPr>
          <w:rFonts w:ascii="Times New Roman" w:eastAsia="Times New Roman" w:hAnsi="Times New Roman" w:cs="Times New Roman"/>
        </w:rPr>
        <w:t>противопостав</w:t>
      </w:r>
      <w:r w:rsidR="00D849AB" w:rsidRPr="00987494">
        <w:rPr>
          <w:rFonts w:ascii="Times New Roman" w:eastAsia="Times New Roman" w:hAnsi="Times New Roman" w:cs="Times New Roman"/>
        </w:rPr>
        <w:t xml:space="preserve">] </w:t>
      </w:r>
    </w:p>
    <w:p w:rsidR="009101F1" w:rsidRPr="00987494" w:rsidRDefault="008F5F26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5</w:t>
      </w:r>
      <w:r w:rsidR="00D849AB" w:rsidRPr="00987494">
        <w:rPr>
          <w:rFonts w:ascii="Times New Roman" w:eastAsia="Times New Roman" w:hAnsi="Times New Roman" w:cs="Times New Roman"/>
        </w:rPr>
        <w:t xml:space="preserve">. </w:t>
      </w:r>
      <w:r w:rsidR="00D849AB" w:rsidRPr="00A102DD">
        <w:rPr>
          <w:rFonts w:ascii="Times New Roman" w:eastAsia="Times New Roman" w:hAnsi="Times New Roman" w:cs="Times New Roman"/>
        </w:rPr>
        <w:t>Настанет утро</w:t>
      </w:r>
      <w:r w:rsidR="00D849AB" w:rsidRPr="00987494">
        <w:rPr>
          <w:rFonts w:ascii="Times New Roman" w:eastAsia="Times New Roman" w:hAnsi="Times New Roman" w:cs="Times New Roman"/>
        </w:rPr>
        <w:t xml:space="preserve"> – </w:t>
      </w:r>
      <w:r w:rsidR="00D849AB" w:rsidRPr="00A102DD">
        <w:rPr>
          <w:rFonts w:ascii="Times New Roman" w:eastAsia="Times New Roman" w:hAnsi="Times New Roman" w:cs="Times New Roman"/>
        </w:rPr>
        <w:t xml:space="preserve">двинемся </w:t>
      </w:r>
      <w:r w:rsidR="00D849AB" w:rsidRPr="00987494">
        <w:rPr>
          <w:rFonts w:ascii="Times New Roman" w:eastAsia="Times New Roman" w:hAnsi="Times New Roman" w:cs="Times New Roman"/>
        </w:rPr>
        <w:t xml:space="preserve">в путь. </w:t>
      </w:r>
    </w:p>
    <w:p w:rsidR="009101F1" w:rsidRPr="00A102DD" w:rsidRDefault="009101F1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         </w:t>
      </w:r>
      <w:r w:rsidR="00D849AB" w:rsidRPr="00987494">
        <w:rPr>
          <w:rFonts w:ascii="Times New Roman" w:eastAsia="Times New Roman" w:hAnsi="Times New Roman" w:cs="Times New Roman"/>
        </w:rPr>
        <w:t xml:space="preserve">[ ] – [время] 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 Проверочная работа</w:t>
      </w:r>
      <w:r w:rsidRPr="00987494">
        <w:rPr>
          <w:rFonts w:ascii="Times New Roman" w:eastAsia="Times New Roman" w:hAnsi="Times New Roman" w:cs="Times New Roman"/>
        </w:rPr>
        <w:t xml:space="preserve"> (выберите задание по своим силам)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  <w:i/>
          <w:iCs/>
        </w:rPr>
        <w:t xml:space="preserve"> 1. уровень</w:t>
      </w:r>
      <w:r w:rsidRPr="00987494">
        <w:rPr>
          <w:rFonts w:ascii="Times New Roman" w:eastAsia="Times New Roman" w:hAnsi="Times New Roman" w:cs="Times New Roman"/>
        </w:rPr>
        <w:t>. Опуская союзы, преобразуйте СПП в синонимичные им БСП; расставьте знаки препинания.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102DD">
        <w:rPr>
          <w:rFonts w:ascii="Times New Roman" w:eastAsia="Times New Roman" w:hAnsi="Times New Roman" w:cs="Times New Roman"/>
        </w:rPr>
        <w:t>Матушка плакала</w:t>
      </w:r>
      <w:r w:rsidR="00A102DD" w:rsidRPr="00A102DD">
        <w:rPr>
          <w:rFonts w:ascii="Times New Roman" w:eastAsia="Times New Roman" w:hAnsi="Times New Roman" w:cs="Times New Roman"/>
        </w:rPr>
        <w:t xml:space="preserve"> (</w:t>
      </w:r>
      <w:r w:rsidRPr="00A102DD">
        <w:rPr>
          <w:rFonts w:ascii="Times New Roman" w:eastAsia="Times New Roman" w:hAnsi="Times New Roman" w:cs="Times New Roman"/>
        </w:rPr>
        <w:t>так что) мне было ужасно грустно. (Если) солнце на закате багровое</w:t>
      </w:r>
      <w:r w:rsidR="00A102DD" w:rsidRPr="00A102DD">
        <w:rPr>
          <w:rFonts w:ascii="Times New Roman" w:eastAsia="Times New Roman" w:hAnsi="Times New Roman" w:cs="Times New Roman"/>
          <w:b/>
        </w:rPr>
        <w:t xml:space="preserve"> </w:t>
      </w:r>
      <w:r w:rsidRPr="00A102DD">
        <w:rPr>
          <w:rFonts w:ascii="Times New Roman" w:eastAsia="Times New Roman" w:hAnsi="Times New Roman" w:cs="Times New Roman"/>
        </w:rPr>
        <w:t xml:space="preserve"> день будет</w:t>
      </w:r>
      <w:r w:rsidRPr="00987494">
        <w:rPr>
          <w:rFonts w:ascii="Times New Roman" w:eastAsia="Times New Roman" w:hAnsi="Times New Roman" w:cs="Times New Roman"/>
        </w:rPr>
        <w:t xml:space="preserve"> ветреный.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  <w:i/>
          <w:iCs/>
        </w:rPr>
        <w:t>2 уровень</w:t>
      </w:r>
      <w:r w:rsidRPr="00987494">
        <w:rPr>
          <w:rFonts w:ascii="Times New Roman" w:eastAsia="Times New Roman" w:hAnsi="Times New Roman" w:cs="Times New Roman"/>
        </w:rPr>
        <w:t xml:space="preserve">. Начертите схему предложения. </w:t>
      </w:r>
      <w:r w:rsidR="00A102DD">
        <w:rPr>
          <w:rFonts w:ascii="Times New Roman" w:eastAsia="Times New Roman" w:hAnsi="Times New Roman" w:cs="Times New Roman"/>
        </w:rPr>
        <w:t>Поставьте знаки.</w:t>
      </w:r>
    </w:p>
    <w:p w:rsidR="009101F1" w:rsidRPr="00987494" w:rsidRDefault="00A102DD" w:rsidP="00A102DD">
      <w:p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глазах у меня потемнело </w:t>
      </w:r>
      <w:r w:rsidR="009101F1" w:rsidRPr="00987494">
        <w:rPr>
          <w:rFonts w:ascii="Times New Roman" w:eastAsia="Times New Roman" w:hAnsi="Times New Roman" w:cs="Times New Roman"/>
        </w:rPr>
        <w:t xml:space="preserve"> голова закружилась.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  <w:i/>
          <w:iCs/>
        </w:rPr>
        <w:t>3  уровень.</w:t>
      </w:r>
      <w:r w:rsidRPr="00987494">
        <w:rPr>
          <w:rFonts w:ascii="Times New Roman" w:eastAsia="Times New Roman" w:hAnsi="Times New Roman" w:cs="Times New Roman"/>
        </w:rPr>
        <w:t xml:space="preserve"> Найдите предложение с пунктуационной ошибкой. Исправьте знаки препинания.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Эта страсть к чтению была ему отвратительна: сам он читать не умел.</w:t>
      </w:r>
    </w:p>
    <w:p w:rsidR="009101F1" w:rsidRPr="00987494" w:rsidRDefault="009101F1" w:rsidP="009101F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Я знаю  - в вашем сердце есть и сердце и прямая честь.</w:t>
      </w:r>
    </w:p>
    <w:p w:rsidR="00A102DD" w:rsidRDefault="00A102DD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A102DD" w:rsidRDefault="001C4285" w:rsidP="00A102D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 </w:t>
      </w:r>
      <w:r w:rsidR="00AF1AEC" w:rsidRPr="00987494">
        <w:rPr>
          <w:rFonts w:ascii="Times New Roman" w:eastAsia="Times New Roman" w:hAnsi="Times New Roman" w:cs="Times New Roman"/>
          <w:b/>
          <w:bCs/>
        </w:rPr>
        <w:t>Работа с текстом.</w:t>
      </w:r>
      <w:r w:rsidR="00AF1AEC" w:rsidRPr="00987494">
        <w:rPr>
          <w:rFonts w:ascii="Times New Roman" w:eastAsia="Times New Roman" w:hAnsi="Times New Roman" w:cs="Times New Roman"/>
        </w:rPr>
        <w:t xml:space="preserve"> </w:t>
      </w:r>
      <w:r w:rsidR="00B54CF7" w:rsidRPr="00987494">
        <w:rPr>
          <w:rFonts w:ascii="Times New Roman" w:eastAsia="Times New Roman" w:hAnsi="Times New Roman" w:cs="Times New Roman"/>
        </w:rPr>
        <w:t xml:space="preserve"> </w:t>
      </w:r>
      <w:r w:rsidR="00AF1AEC" w:rsidRPr="00987494">
        <w:rPr>
          <w:rFonts w:ascii="Times New Roman" w:eastAsia="Times New Roman" w:hAnsi="Times New Roman" w:cs="Times New Roman"/>
          <w:b/>
          <w:bCs/>
        </w:rPr>
        <w:t>Прочит</w:t>
      </w:r>
      <w:r w:rsidRPr="00987494">
        <w:rPr>
          <w:rFonts w:ascii="Times New Roman" w:eastAsia="Times New Roman" w:hAnsi="Times New Roman" w:cs="Times New Roman"/>
          <w:b/>
          <w:bCs/>
        </w:rPr>
        <w:t>айте текст и выполните задания /</w:t>
      </w:r>
      <w:r w:rsidR="00C85C5F" w:rsidRPr="00987494">
        <w:rPr>
          <w:rFonts w:ascii="Times New Roman" w:eastAsia="Times New Roman" w:hAnsi="Times New Roman" w:cs="Times New Roman"/>
          <w:b/>
          <w:bCs/>
        </w:rPr>
        <w:t>ОГЭ</w:t>
      </w:r>
      <w:r w:rsidRPr="00987494">
        <w:rPr>
          <w:rFonts w:ascii="Times New Roman" w:eastAsia="Times New Roman" w:hAnsi="Times New Roman" w:cs="Times New Roman"/>
          <w:b/>
          <w:bCs/>
        </w:rPr>
        <w:t>/</w:t>
      </w:r>
      <w:r w:rsidR="00C85C5F" w:rsidRPr="00987494">
        <w:rPr>
          <w:rFonts w:ascii="Times New Roman" w:eastAsia="Times New Roman" w:hAnsi="Times New Roman" w:cs="Times New Roman"/>
          <w:b/>
          <w:bCs/>
        </w:rPr>
        <w:t>.</w:t>
      </w:r>
    </w:p>
    <w:p w:rsidR="0022368B" w:rsidRDefault="000C723F" w:rsidP="0022368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hAnsi="Times New Roman"/>
        </w:rPr>
        <w:t xml:space="preserve"> </w:t>
      </w:r>
      <w:r w:rsidR="0022368B">
        <w:rPr>
          <w:rFonts w:ascii="Times New Roman" w:hAnsi="Times New Roman"/>
        </w:rPr>
        <w:t xml:space="preserve">      </w:t>
      </w:r>
      <w:r w:rsidRPr="00987494">
        <w:rPr>
          <w:rFonts w:ascii="Times New Roman" w:hAnsi="Times New Roman"/>
        </w:rPr>
        <w:t>(1)С тех пор как он поверил, что, ежедневно тренируясь, сможет научиться летать без ног и снова стать полноценным лётчиком, им овладела жажда жизни и деятельности.</w:t>
      </w:r>
      <w:r w:rsidR="00E03BC1" w:rsidRPr="00987494">
        <w:rPr>
          <w:rFonts w:ascii="Times New Roman" w:hAnsi="Times New Roman"/>
        </w:rPr>
        <w:t xml:space="preserve"> </w:t>
      </w:r>
      <w:r w:rsidRPr="0022368B">
        <w:rPr>
          <w:rFonts w:ascii="Times New Roman" w:hAnsi="Times New Roman"/>
        </w:rPr>
        <w:t>(2)Теперь у него была цель жизни: он должен вернуться к профессии истребителя.</w:t>
      </w:r>
      <w:r w:rsidRPr="00987494">
        <w:rPr>
          <w:rFonts w:ascii="Times New Roman" w:hAnsi="Times New Roman"/>
          <w:b/>
        </w:rPr>
        <w:t xml:space="preserve"> </w:t>
      </w:r>
      <w:r w:rsidRPr="00987494">
        <w:rPr>
          <w:rFonts w:ascii="Times New Roman" w:hAnsi="Times New Roman"/>
        </w:rPr>
        <w:t>(3)Ещё в ранней юности привыкший осмысливать свою жизнь, он прежде всего точно определил, что он должен сделать, чтобы достичь этого как можно скорее, не тратя попусту драгоценного времени.</w:t>
      </w:r>
      <w:r w:rsidR="0022368B">
        <w:rPr>
          <w:rFonts w:ascii="Times New Roman" w:eastAsia="Times New Roman" w:hAnsi="Times New Roman" w:cs="Times New Roman"/>
        </w:rPr>
        <w:t xml:space="preserve"> </w:t>
      </w:r>
    </w:p>
    <w:p w:rsidR="000C723F" w:rsidRPr="0022368B" w:rsidRDefault="000C723F" w:rsidP="0022368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hAnsi="Times New Roman"/>
        </w:rPr>
        <w:t xml:space="preserve">(4)Гимнастика ног причиняла острую боль, но Мересьев с каждым днём отводил ей на минуту больше, чем вчера. (5)Это были страшные минуты, когда слёзы сами лились из глаз и приходилось до крови кусать губы, чтобы сдержать невольный стон. (6)После каждого такого упражнения он бессильно падал </w:t>
      </w:r>
      <w:r w:rsidRPr="00987494">
        <w:rPr>
          <w:rFonts w:ascii="Times New Roman" w:hAnsi="Times New Roman"/>
        </w:rPr>
        <w:lastRenderedPageBreak/>
        <w:t>на подушку с мыслью: сумеет ли он снова возобновить их? (7)Но приходило положенное время, и он принимался за своё.</w:t>
      </w:r>
    </w:p>
    <w:p w:rsidR="000C723F" w:rsidRPr="00987494" w:rsidRDefault="000C723F" w:rsidP="00E03BC1">
      <w:pPr>
        <w:shd w:val="clear" w:color="auto" w:fill="FFFFFF"/>
        <w:spacing w:after="0" w:line="281" w:lineRule="exact"/>
        <w:ind w:right="14" w:firstLine="281"/>
        <w:jc w:val="both"/>
        <w:rPr>
          <w:rFonts w:ascii="Times New Roman" w:hAnsi="Times New Roman"/>
        </w:rPr>
      </w:pPr>
      <w:r w:rsidRPr="00987494">
        <w:rPr>
          <w:rFonts w:ascii="Times New Roman" w:hAnsi="Times New Roman"/>
        </w:rPr>
        <w:t>(8)Он часто видел себя во сне здоровым, быстрым. (9)То по тревоге несётся во весь опор к самолёту, с ходу вспрыгивает на крыло, садится в кабину и пробует ногами рули. (10)То вместе с Олей, взявшись за руки, бегут они что есть духу по цветущей степи, бегут босиком, ощущая ласковое прикосновение влажной и тёплой земли. (11)Как тяжело после этого просыпаться!</w:t>
      </w:r>
      <w:r w:rsidR="00E03BC1" w:rsidRPr="00987494">
        <w:rPr>
          <w:rFonts w:ascii="Times New Roman" w:hAnsi="Times New Roman"/>
        </w:rPr>
        <w:t xml:space="preserve"> </w:t>
      </w:r>
      <w:r w:rsidRPr="00987494">
        <w:rPr>
          <w:rFonts w:ascii="Times New Roman" w:hAnsi="Times New Roman"/>
        </w:rPr>
        <w:t>(12)Всё с большим и большим упорством стремился он к намеченной цели, и в упражнениях, которые с таким упорством проводил Алексей, было что-то фанатическое. (13)Никто в палате, конечно, не верил в возможность летать без ног, однако упорство товарища все уважали и, скрывая это за шутками, пожалуй, даже преклонялись перед ним.</w:t>
      </w:r>
    </w:p>
    <w:p w:rsidR="000C723F" w:rsidRPr="00987494" w:rsidRDefault="000C723F" w:rsidP="00E03BC1">
      <w:pPr>
        <w:shd w:val="clear" w:color="auto" w:fill="FFFFFF"/>
        <w:spacing w:after="0" w:line="281" w:lineRule="exact"/>
        <w:ind w:right="14" w:firstLine="281"/>
        <w:jc w:val="both"/>
        <w:rPr>
          <w:rFonts w:ascii="Times New Roman" w:hAnsi="Times New Roman"/>
        </w:rPr>
      </w:pPr>
      <w:r w:rsidRPr="00987494">
        <w:rPr>
          <w:rFonts w:ascii="Times New Roman" w:hAnsi="Times New Roman"/>
        </w:rPr>
        <w:t>(14)Однажды летним утром пожилой человек в железных очках принёс ему пару протезов, очень ловко сконструированных и пригнанных по мерке.</w:t>
      </w:r>
      <w:r w:rsidR="00E03BC1" w:rsidRPr="00987494">
        <w:rPr>
          <w:rFonts w:ascii="Times New Roman" w:hAnsi="Times New Roman"/>
        </w:rPr>
        <w:t xml:space="preserve"> -</w:t>
      </w:r>
      <w:r w:rsidRPr="00987494">
        <w:rPr>
          <w:rFonts w:ascii="Times New Roman" w:hAnsi="Times New Roman"/>
        </w:rPr>
        <w:t>(15)Ну, в добрый час, — сказал старый мастер.</w:t>
      </w:r>
      <w:r w:rsidR="00E03BC1" w:rsidRPr="00987494">
        <w:rPr>
          <w:rFonts w:ascii="Times New Roman" w:hAnsi="Times New Roman"/>
        </w:rPr>
        <w:t xml:space="preserve"> </w:t>
      </w:r>
      <w:r w:rsidRPr="00987494">
        <w:rPr>
          <w:rFonts w:ascii="Times New Roman" w:hAnsi="Times New Roman"/>
        </w:rPr>
        <w:t>(16)Мересьев сделал несколько осторожных шагов, и дались они ему, эти первые шаги, с таким трудом, что, дойдя до двери и обратно, он почувствовал, будто бы куль муки втащил на пятый этаж. (17)Добравшись до койки, он повалился на неё грудью, не имея сил даже повернуться на спину.</w:t>
      </w:r>
      <w:r w:rsidR="00E03BC1" w:rsidRPr="00987494">
        <w:rPr>
          <w:rFonts w:ascii="Times New Roman" w:hAnsi="Times New Roman"/>
        </w:rPr>
        <w:t xml:space="preserve"> -</w:t>
      </w:r>
      <w:r w:rsidRPr="00987494">
        <w:rPr>
          <w:rFonts w:ascii="Times New Roman" w:hAnsi="Times New Roman"/>
        </w:rPr>
        <w:t>(18)Спасибо, спасибо, старик, знат</w:t>
      </w:r>
      <w:r w:rsidR="00E03BC1" w:rsidRPr="00987494">
        <w:rPr>
          <w:rFonts w:ascii="Times New Roman" w:hAnsi="Times New Roman"/>
        </w:rPr>
        <w:t xml:space="preserve">ная работа, — бормотал Алексей. </w:t>
      </w:r>
      <w:r w:rsidRPr="00987494">
        <w:rPr>
          <w:rFonts w:ascii="Times New Roman" w:hAnsi="Times New Roman"/>
        </w:rPr>
        <w:t>(19)Пренебрегая    болью,    он    начал    заново    учиться    ходить    —    взад-вперёд по коридору, размеренно, неутомимо двигался старший лейтенант Мересьев, с каждым днём удлиняя путь.</w:t>
      </w:r>
      <w:r w:rsidR="00E03BC1" w:rsidRPr="00987494">
        <w:rPr>
          <w:rFonts w:ascii="Times New Roman" w:hAnsi="Times New Roman"/>
        </w:rPr>
        <w:t xml:space="preserve"> </w:t>
      </w:r>
      <w:r w:rsidRPr="00987494">
        <w:rPr>
          <w:rFonts w:ascii="Times New Roman" w:hAnsi="Times New Roman"/>
        </w:rPr>
        <w:t>(20)«Славный малый! — думал про него Гвоздев. — (21)Экая силища в этом человеке!»</w:t>
      </w:r>
    </w:p>
    <w:p w:rsidR="000C723F" w:rsidRPr="00987494" w:rsidRDefault="00E03BC1" w:rsidP="000C723F">
      <w:pPr>
        <w:shd w:val="clear" w:color="auto" w:fill="FFFFFF"/>
        <w:spacing w:after="0" w:line="281" w:lineRule="exact"/>
        <w:ind w:right="14" w:firstLine="281"/>
        <w:jc w:val="both"/>
        <w:rPr>
          <w:rFonts w:ascii="Times New Roman" w:hAnsi="Times New Roman"/>
        </w:rPr>
      </w:pPr>
      <w:r w:rsidRPr="00987494">
        <w:rPr>
          <w:rFonts w:ascii="Times New Roman" w:hAnsi="Times New Roman"/>
        </w:rPr>
        <w:t xml:space="preserve"> </w:t>
      </w:r>
      <w:r w:rsidR="000C723F" w:rsidRPr="00987494">
        <w:rPr>
          <w:rFonts w:ascii="Times New Roman" w:hAnsi="Times New Roman"/>
        </w:rPr>
        <w:t>(22)И вот в оттепельный мартовский день Алексей поднялся на своём истребителе в небо и ощутил вдруг, что машина ему послушна, что он чувствует её всем своим существом. (23)3а какой-то невидимой чертой были подведены итоги его упорных тренировок. (24)Он перешёл эту черту и теперь легко, без напряжения пожинал плоды многих и многих дней тяжёлого труда. (25)</w:t>
      </w:r>
      <w:r w:rsidR="000C723F" w:rsidRPr="00987494">
        <w:rPr>
          <w:rFonts w:ascii="Times New Roman" w:hAnsi="Times New Roman"/>
          <w:b/>
        </w:rPr>
        <w:t>Он добился главного, о чём так долго мечтал: он опять летал.</w:t>
      </w:r>
    </w:p>
    <w:p w:rsidR="000C723F" w:rsidRPr="00987494" w:rsidRDefault="000C723F" w:rsidP="000C723F">
      <w:pPr>
        <w:shd w:val="clear" w:color="auto" w:fill="FFFFFF"/>
        <w:spacing w:line="259" w:lineRule="exact"/>
        <w:ind w:right="65"/>
        <w:jc w:val="right"/>
        <w:rPr>
          <w:rFonts w:ascii="Times New Roman" w:hAnsi="Times New Roman"/>
        </w:rPr>
      </w:pPr>
      <w:r w:rsidRPr="00987494">
        <w:rPr>
          <w:rFonts w:ascii="Times New Roman" w:hAnsi="Times New Roman"/>
        </w:rPr>
        <w:t>(По Б. Полевому)*</w:t>
      </w:r>
    </w:p>
    <w:p w:rsidR="000C723F" w:rsidRPr="00987494" w:rsidRDefault="000C723F" w:rsidP="000C723F">
      <w:pPr>
        <w:shd w:val="clear" w:color="auto" w:fill="FFFFFF"/>
        <w:spacing w:before="115" w:line="259" w:lineRule="exact"/>
        <w:ind w:right="65"/>
        <w:jc w:val="both"/>
        <w:rPr>
          <w:rFonts w:ascii="Times New Roman" w:hAnsi="Times New Roman"/>
        </w:rPr>
      </w:pPr>
      <w:r w:rsidRPr="00987494">
        <w:rPr>
          <w:rFonts w:ascii="Times New Roman" w:hAnsi="Times New Roman"/>
          <w:i/>
          <w:iCs/>
        </w:rPr>
        <w:t xml:space="preserve">Полевой Борис Николаевич (Кампов Борис Николаевич) (1908-1981) </w:t>
      </w:r>
      <w:r w:rsidRPr="00987494">
        <w:rPr>
          <w:rFonts w:ascii="Times New Roman" w:hAnsi="Times New Roman"/>
        </w:rPr>
        <w:t xml:space="preserve">— </w:t>
      </w:r>
      <w:r w:rsidRPr="00987494">
        <w:rPr>
          <w:rFonts w:ascii="Times New Roman" w:hAnsi="Times New Roman"/>
          <w:i/>
          <w:iCs/>
        </w:rPr>
        <w:t xml:space="preserve">русский советский писатель. Широкую известность получила книга «Повесть о настоящем человеке», в основе которой </w:t>
      </w:r>
      <w:r w:rsidRPr="00987494">
        <w:rPr>
          <w:rFonts w:ascii="Times New Roman" w:hAnsi="Times New Roman"/>
        </w:rPr>
        <w:t xml:space="preserve">— </w:t>
      </w:r>
      <w:r w:rsidRPr="00987494">
        <w:rPr>
          <w:rFonts w:ascii="Times New Roman" w:hAnsi="Times New Roman"/>
          <w:i/>
          <w:iCs/>
        </w:rPr>
        <w:t>реальный подвиг Героя Советского Союза лётчика А.П. Маресьева.</w:t>
      </w:r>
    </w:p>
    <w:p w:rsidR="000C723F" w:rsidRPr="00987494" w:rsidRDefault="000C723F" w:rsidP="00905604">
      <w:pPr>
        <w:shd w:val="clear" w:color="auto" w:fill="FFFFFF"/>
        <w:spacing w:before="120" w:after="120" w:line="240" w:lineRule="auto"/>
        <w:ind w:left="284" w:right="403" w:hanging="284"/>
        <w:rPr>
          <w:rFonts w:ascii="Times New Roman" w:hAnsi="Times New Roman"/>
        </w:rPr>
      </w:pPr>
      <w:r w:rsidRPr="00987494">
        <w:rPr>
          <w:rStyle w:val="FontStyle142"/>
          <w:rFonts w:ascii="Times New Roman" w:hAnsi="Times New Roman" w:cs="Times New Roman"/>
          <w:b/>
          <w:sz w:val="22"/>
          <w:szCs w:val="22"/>
        </w:rPr>
        <w:t xml:space="preserve">Зад.2.  </w:t>
      </w:r>
      <w:r w:rsidRPr="00987494">
        <w:rPr>
          <w:rFonts w:ascii="Times New Roman" w:hAnsi="Times New Roman"/>
        </w:rPr>
        <w:t xml:space="preserve">В каком варианте ответа содержится информация, необходимая для </w:t>
      </w:r>
      <w:r w:rsidRPr="00987494">
        <w:rPr>
          <w:rFonts w:ascii="Times New Roman" w:hAnsi="Times New Roman"/>
          <w:b/>
          <w:bCs/>
        </w:rPr>
        <w:t xml:space="preserve">обоснования </w:t>
      </w:r>
      <w:r w:rsidRPr="00987494">
        <w:rPr>
          <w:rFonts w:ascii="Times New Roman" w:hAnsi="Times New Roman"/>
        </w:rPr>
        <w:t>ответа на вопрос:  «Почему Алексей Мересьев упорно и фанатично тренировался?»</w:t>
      </w:r>
      <w:r w:rsidR="00895F92" w:rsidRPr="00987494">
        <w:rPr>
          <w:rFonts w:ascii="Times New Roman" w:hAnsi="Times New Roman"/>
        </w:rPr>
        <w:t xml:space="preserve">   </w:t>
      </w:r>
    </w:p>
    <w:p w:rsidR="000C723F" w:rsidRPr="00987494" w:rsidRDefault="000C723F" w:rsidP="000C723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94" w:after="0" w:line="240" w:lineRule="auto"/>
        <w:ind w:left="426"/>
        <w:rPr>
          <w:rFonts w:ascii="Times New Roman" w:hAnsi="Times New Roman"/>
        </w:rPr>
      </w:pPr>
      <w:r w:rsidRPr="00987494">
        <w:rPr>
          <w:rFonts w:ascii="Times New Roman" w:hAnsi="Times New Roman"/>
          <w:i/>
          <w:iCs/>
        </w:rPr>
        <w:t>Им овладела жажда жизни и деятельности.</w:t>
      </w:r>
    </w:p>
    <w:p w:rsidR="000C723F" w:rsidRPr="00987494" w:rsidRDefault="00997D92" w:rsidP="000C723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94" w:after="0" w:line="240" w:lineRule="auto"/>
        <w:ind w:left="426"/>
        <w:rPr>
          <w:rFonts w:ascii="Times New Roman" w:hAnsi="Times New Roman"/>
        </w:rPr>
      </w:pPr>
      <w:r w:rsidRPr="00987494">
        <w:rPr>
          <w:rFonts w:ascii="Times New Roman" w:hAnsi="Times New Roman"/>
          <w:i/>
          <w:iCs/>
        </w:rPr>
        <w:t>*</w:t>
      </w:r>
      <w:r w:rsidR="000C723F" w:rsidRPr="00987494">
        <w:rPr>
          <w:rFonts w:ascii="Times New Roman" w:hAnsi="Times New Roman"/>
          <w:i/>
          <w:iCs/>
        </w:rPr>
        <w:t>Алексей страстно желал вернуться к профессии истребителя.</w:t>
      </w:r>
    </w:p>
    <w:p w:rsidR="000C723F" w:rsidRPr="00987494" w:rsidRDefault="000C723F" w:rsidP="000C723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72" w:after="0" w:line="240" w:lineRule="auto"/>
        <w:ind w:left="426" w:right="403"/>
        <w:rPr>
          <w:rFonts w:ascii="Times New Roman" w:hAnsi="Times New Roman"/>
        </w:rPr>
      </w:pPr>
      <w:r w:rsidRPr="00987494">
        <w:rPr>
          <w:rFonts w:ascii="Times New Roman" w:hAnsi="Times New Roman"/>
          <w:i/>
          <w:iCs/>
        </w:rPr>
        <w:t>Алексей не хотел разочаровывать старого мастера, который сделал ему протезы.</w:t>
      </w:r>
    </w:p>
    <w:p w:rsidR="000C723F" w:rsidRPr="00987494" w:rsidRDefault="000C723F" w:rsidP="000C723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987494">
        <w:rPr>
          <w:rFonts w:ascii="Times New Roman" w:hAnsi="Times New Roman"/>
          <w:i/>
          <w:iCs/>
        </w:rPr>
        <w:t>Он был уверен, что гимнастика вернёт ему здоровье.</w:t>
      </w:r>
    </w:p>
    <w:p w:rsidR="00895F92" w:rsidRPr="00987494" w:rsidRDefault="00895F92" w:rsidP="00895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C723F" w:rsidRPr="00987494" w:rsidRDefault="009101F1" w:rsidP="00910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42"/>
          <w:rFonts w:ascii="Times New Roman" w:hAnsi="Times New Roman" w:cstheme="minorBidi"/>
          <w:b/>
          <w:color w:val="auto"/>
          <w:sz w:val="22"/>
          <w:szCs w:val="22"/>
        </w:rPr>
      </w:pPr>
      <w:r w:rsidRPr="00987494">
        <w:rPr>
          <w:rFonts w:ascii="Times New Roman" w:hAnsi="Times New Roman"/>
        </w:rPr>
        <w:t xml:space="preserve"> </w:t>
      </w:r>
      <w:r w:rsidR="000C723F" w:rsidRPr="00987494">
        <w:rPr>
          <w:rFonts w:ascii="Times New Roman" w:hAnsi="Times New Roman"/>
          <w:b/>
        </w:rPr>
        <w:t>Зад.14.</w:t>
      </w:r>
      <w:r w:rsidR="000C723F" w:rsidRPr="00987494">
        <w:rPr>
          <w:rFonts w:ascii="Times New Roman" w:hAnsi="Times New Roman"/>
        </w:rPr>
        <w:t xml:space="preserve"> Среди предложений 22-25 найдите </w:t>
      </w:r>
      <w:r w:rsidR="000C723F" w:rsidRPr="00987494">
        <w:rPr>
          <w:rFonts w:ascii="Times New Roman" w:hAnsi="Times New Roman"/>
          <w:b/>
          <w:bCs/>
        </w:rPr>
        <w:t xml:space="preserve">сложное </w:t>
      </w:r>
      <w:r w:rsidR="000C723F" w:rsidRPr="00987494">
        <w:rPr>
          <w:rFonts w:ascii="Times New Roman" w:hAnsi="Times New Roman"/>
        </w:rPr>
        <w:t xml:space="preserve">предложение с </w:t>
      </w:r>
      <w:r w:rsidR="000C723F" w:rsidRPr="00987494">
        <w:rPr>
          <w:rFonts w:ascii="Times New Roman" w:hAnsi="Times New Roman"/>
          <w:b/>
          <w:bCs/>
        </w:rPr>
        <w:t xml:space="preserve">бессоюзной и союзной подчинительной связью </w:t>
      </w:r>
      <w:r w:rsidR="000C723F" w:rsidRPr="00987494">
        <w:rPr>
          <w:rFonts w:ascii="Times New Roman" w:hAnsi="Times New Roman"/>
        </w:rPr>
        <w:t xml:space="preserve">между частями. Напишите номер этого предложения. </w:t>
      </w:r>
      <w:r w:rsidRPr="00987494">
        <w:rPr>
          <w:rFonts w:ascii="Times New Roman" w:hAnsi="Times New Roman"/>
          <w:b/>
        </w:rPr>
        <w:t xml:space="preserve"> </w:t>
      </w:r>
      <w:r w:rsidR="00905604">
        <w:rPr>
          <w:rFonts w:ascii="Times New Roman" w:hAnsi="Times New Roman"/>
          <w:b/>
        </w:rPr>
        <w:t>(</w:t>
      </w:r>
      <w:r w:rsidR="000C723F" w:rsidRPr="00987494">
        <w:rPr>
          <w:rStyle w:val="FontStyle142"/>
          <w:rFonts w:ascii="Times New Roman" w:hAnsi="Times New Roman" w:cs="Times New Roman"/>
          <w:b/>
          <w:sz w:val="22"/>
          <w:szCs w:val="22"/>
        </w:rPr>
        <w:t>Ответ</w:t>
      </w:r>
      <w:r w:rsidRPr="00987494">
        <w:rPr>
          <w:rStyle w:val="FontStyle142"/>
          <w:rFonts w:ascii="Times New Roman" w:hAnsi="Times New Roman"/>
          <w:b/>
          <w:sz w:val="22"/>
          <w:szCs w:val="22"/>
        </w:rPr>
        <w:t xml:space="preserve">: </w:t>
      </w:r>
      <w:r w:rsidR="000C723F" w:rsidRPr="00987494">
        <w:rPr>
          <w:rStyle w:val="FontStyle142"/>
          <w:rFonts w:ascii="Times New Roman" w:hAnsi="Times New Roman"/>
          <w:b/>
          <w:sz w:val="22"/>
          <w:szCs w:val="22"/>
        </w:rPr>
        <w:t>25</w:t>
      </w:r>
      <w:r w:rsidR="00905604">
        <w:rPr>
          <w:rStyle w:val="FontStyle142"/>
          <w:rFonts w:ascii="Times New Roman" w:hAnsi="Times New Roman"/>
          <w:b/>
          <w:sz w:val="22"/>
          <w:szCs w:val="22"/>
        </w:rPr>
        <w:t>)</w:t>
      </w:r>
    </w:p>
    <w:p w:rsidR="008C4685" w:rsidRPr="00905604" w:rsidRDefault="000C723F" w:rsidP="00905604">
      <w:pPr>
        <w:pStyle w:val="Style4"/>
        <w:widowControl/>
        <w:jc w:val="center"/>
        <w:rPr>
          <w:rFonts w:ascii="Times New Roman" w:eastAsiaTheme="majorEastAsia" w:hAnsi="Times New Roman"/>
          <w:b/>
          <w:bCs/>
          <w:color w:val="000000"/>
          <w:sz w:val="22"/>
          <w:szCs w:val="22"/>
        </w:rPr>
      </w:pPr>
      <w:r w:rsidRPr="00987494">
        <w:rPr>
          <w:rStyle w:val="FontStyle143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:rsidR="00AF1AEC" w:rsidRPr="00987494" w:rsidRDefault="00DE316A" w:rsidP="003A2AD7">
      <w:pPr>
        <w:pStyle w:val="Style4"/>
        <w:widowControl/>
        <w:rPr>
          <w:rFonts w:ascii="Times New Roman" w:eastAsiaTheme="majorEastAsia" w:hAnsi="Times New Roman"/>
          <w:b/>
          <w:bCs/>
          <w:color w:val="000000"/>
          <w:sz w:val="22"/>
          <w:szCs w:val="22"/>
        </w:rPr>
      </w:pPr>
      <w:r w:rsidRPr="00987494">
        <w:rPr>
          <w:rFonts w:ascii="Times New Roman" w:hAnsi="Times New Roman"/>
          <w:b/>
          <w:sz w:val="22"/>
          <w:szCs w:val="22"/>
          <w:lang w:val="en-US"/>
        </w:rPr>
        <w:t>III</w:t>
      </w:r>
      <w:r w:rsidRPr="00987494">
        <w:rPr>
          <w:rFonts w:ascii="Times New Roman" w:hAnsi="Times New Roman"/>
          <w:b/>
          <w:sz w:val="22"/>
          <w:szCs w:val="22"/>
        </w:rPr>
        <w:t>.</w:t>
      </w:r>
      <w:r w:rsidR="00BD3736" w:rsidRPr="00987494">
        <w:rPr>
          <w:rFonts w:ascii="Times New Roman" w:hAnsi="Times New Roman"/>
          <w:b/>
          <w:sz w:val="22"/>
          <w:szCs w:val="22"/>
        </w:rPr>
        <w:t xml:space="preserve"> Стилистические особенности употребления БСП.</w:t>
      </w:r>
      <w:r w:rsidRPr="00987494">
        <w:rPr>
          <w:rFonts w:ascii="Times New Roman" w:hAnsi="Times New Roman"/>
          <w:b/>
          <w:sz w:val="22"/>
          <w:szCs w:val="22"/>
        </w:rPr>
        <w:t xml:space="preserve"> </w:t>
      </w:r>
      <w:r w:rsidR="00AF1AEC" w:rsidRPr="00987494">
        <w:rPr>
          <w:rFonts w:ascii="Times New Roman" w:hAnsi="Times New Roman"/>
          <w:sz w:val="22"/>
          <w:szCs w:val="22"/>
        </w:rPr>
        <w:t>Стилистическая роль БСП.</w:t>
      </w:r>
    </w:p>
    <w:p w:rsidR="00DE316A" w:rsidRPr="00987494" w:rsidRDefault="00AF1AEC" w:rsidP="00565FA4">
      <w:pPr>
        <w:pStyle w:val="a7"/>
        <w:numPr>
          <w:ilvl w:val="0"/>
          <w:numId w:val="24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Cs/>
        </w:rPr>
        <w:t xml:space="preserve">Как вы думаете, в каких стилях чаще всего используются БСП? </w:t>
      </w:r>
      <w:r w:rsidR="00DE316A" w:rsidRPr="00987494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  <w:bCs/>
        </w:rPr>
        <w:t>Нивы</w:t>
      </w:r>
      <w:r w:rsidRPr="00905604">
        <w:rPr>
          <w:rFonts w:eastAsia="Times New Roman" w:cs="Arial"/>
        </w:rPr>
        <w:t xml:space="preserve"> </w:t>
      </w:r>
      <w:r w:rsidRPr="00905604">
        <w:rPr>
          <w:rFonts w:eastAsia="Times New Roman" w:cs="Arial"/>
          <w:bCs/>
        </w:rPr>
        <w:t>сжаты</w:t>
      </w:r>
      <w:r w:rsidRPr="00905604">
        <w:rPr>
          <w:rFonts w:eastAsia="Times New Roman" w:cs="Arial"/>
        </w:rPr>
        <w:t xml:space="preserve">, </w:t>
      </w:r>
      <w:r w:rsidRPr="00905604">
        <w:rPr>
          <w:rFonts w:eastAsia="Times New Roman" w:cs="Arial"/>
          <w:bCs/>
        </w:rPr>
        <w:t>рощи</w:t>
      </w:r>
      <w:r w:rsidRPr="00905604">
        <w:rPr>
          <w:rFonts w:eastAsia="Times New Roman" w:cs="Arial"/>
        </w:rPr>
        <w:t xml:space="preserve"> </w:t>
      </w:r>
      <w:r w:rsidRPr="00905604">
        <w:rPr>
          <w:rFonts w:eastAsia="Times New Roman" w:cs="Arial"/>
          <w:bCs/>
        </w:rPr>
        <w:t>голы</w:t>
      </w:r>
      <w:r w:rsidRPr="00905604">
        <w:rPr>
          <w:rFonts w:eastAsia="Times New Roman" w:cs="Arial"/>
        </w:rPr>
        <w:t>,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От воды туман и сырость.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Колесом за сини горы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Солнце тихое скатилось.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Дремлет взрытая дорога.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Ей сегодня примечталось,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Что совсем, совсем не</w:t>
      </w:r>
      <w:r w:rsidR="00B55DFF" w:rsidRPr="00905604">
        <w:rPr>
          <w:rFonts w:eastAsia="Times New Roman" w:cs="Arial"/>
        </w:rPr>
        <w:t>много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Ждать зимы седой осталось.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Ах, и сам я в чаще звонкой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Увидал вчера в тумане: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t>Рыжий месяц жеребенком</w:t>
      </w:r>
    </w:p>
    <w:p w:rsidR="00DE316A" w:rsidRPr="00905604" w:rsidRDefault="00DE316A" w:rsidP="00DE316A">
      <w:pPr>
        <w:spacing w:after="0" w:line="184" w:lineRule="atLeast"/>
        <w:rPr>
          <w:rFonts w:eastAsia="Times New Roman" w:cs="Arial"/>
        </w:rPr>
      </w:pPr>
      <w:r w:rsidRPr="00905604">
        <w:rPr>
          <w:rFonts w:eastAsia="Times New Roman" w:cs="Arial"/>
        </w:rPr>
        <w:lastRenderedPageBreak/>
        <w:t>Запрягался в наши сани.</w:t>
      </w:r>
    </w:p>
    <w:p w:rsidR="00C309DF" w:rsidRPr="00905604" w:rsidRDefault="009E4CC1" w:rsidP="00905604">
      <w:pPr>
        <w:spacing w:after="0" w:line="360" w:lineRule="auto"/>
        <w:rPr>
          <w:rFonts w:eastAsia="Times New Roman" w:cs="Times New Roman"/>
        </w:rPr>
      </w:pPr>
      <w:r w:rsidRPr="00905604">
        <w:rPr>
          <w:rFonts w:eastAsia="Times New Roman" w:cs="Times New Roman"/>
          <w:iCs/>
        </w:rPr>
        <w:t>(С.Есенин)</w:t>
      </w:r>
    </w:p>
    <w:p w:rsidR="00300FE9" w:rsidRPr="00987494" w:rsidRDefault="00AF1AEC" w:rsidP="00376B17">
      <w:pPr>
        <w:pStyle w:val="a7"/>
        <w:numPr>
          <w:ilvl w:val="0"/>
          <w:numId w:val="24"/>
        </w:numPr>
        <w:spacing w:line="150" w:lineRule="atLeast"/>
        <w:ind w:left="567" w:hanging="567"/>
        <w:rPr>
          <w:rFonts w:ascii="Arial" w:eastAsia="Times New Roman" w:hAnsi="Arial" w:cs="Arial"/>
          <w:color w:val="333333"/>
        </w:rPr>
      </w:pPr>
      <w:r w:rsidRPr="00987494">
        <w:rPr>
          <w:rFonts w:ascii="Times New Roman" w:eastAsia="Times New Roman" w:hAnsi="Times New Roman" w:cs="Times New Roman"/>
        </w:rPr>
        <w:t>Определите, с</w:t>
      </w:r>
      <w:r w:rsidR="00002966" w:rsidRPr="00987494">
        <w:rPr>
          <w:rFonts w:ascii="Times New Roman" w:eastAsia="Times New Roman" w:hAnsi="Times New Roman" w:cs="Times New Roman"/>
        </w:rPr>
        <w:t>колько здесь БСП,</w:t>
      </w:r>
      <w:r w:rsidR="00DE316A" w:rsidRPr="00987494">
        <w:rPr>
          <w:rFonts w:ascii="Times New Roman" w:eastAsia="Times New Roman" w:hAnsi="Times New Roman" w:cs="Times New Roman"/>
        </w:rPr>
        <w:t xml:space="preserve"> какую роль они играют?</w:t>
      </w:r>
      <w:r w:rsidRPr="00987494">
        <w:rPr>
          <w:rFonts w:ascii="Times New Roman" w:eastAsia="Times New Roman" w:hAnsi="Times New Roman" w:cs="Times New Roman"/>
        </w:rPr>
        <w:t xml:space="preserve"> </w:t>
      </w:r>
    </w:p>
    <w:p w:rsidR="009D362B" w:rsidRPr="00987494" w:rsidRDefault="00B55DFF" w:rsidP="00905604">
      <w:pPr>
        <w:pStyle w:val="a7"/>
        <w:numPr>
          <w:ilvl w:val="0"/>
          <w:numId w:val="23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i/>
          <w:iCs/>
        </w:rPr>
      </w:pPr>
      <w:r w:rsidRPr="00987494">
        <w:rPr>
          <w:rFonts w:ascii="Times New Roman" w:eastAsia="Times New Roman" w:hAnsi="Times New Roman" w:cs="Times New Roman"/>
        </w:rPr>
        <w:t xml:space="preserve"> Итак,  роль</w:t>
      </w:r>
      <w:r w:rsidR="00AF1AEC" w:rsidRPr="00987494">
        <w:rPr>
          <w:rFonts w:ascii="Times New Roman" w:eastAsia="Times New Roman" w:hAnsi="Times New Roman" w:cs="Times New Roman"/>
        </w:rPr>
        <w:t xml:space="preserve"> БСП в стиле художественной литературы</w:t>
      </w:r>
      <w:r w:rsidRPr="00987494">
        <w:rPr>
          <w:rFonts w:ascii="Times New Roman" w:eastAsia="Times New Roman" w:hAnsi="Times New Roman" w:cs="Times New Roman"/>
        </w:rPr>
        <w:t>: помогают</w:t>
      </w:r>
      <w:r w:rsidR="00300FE9" w:rsidRPr="00987494">
        <w:rPr>
          <w:rFonts w:ascii="Times New Roman" w:eastAsia="Times New Roman" w:hAnsi="Times New Roman" w:cs="Times New Roman"/>
          <w:iCs/>
        </w:rPr>
        <w:t xml:space="preserve"> передать</w:t>
      </w:r>
      <w:r w:rsidR="00AF1AEC" w:rsidRPr="00987494">
        <w:rPr>
          <w:rFonts w:ascii="Times New Roman" w:eastAsia="Times New Roman" w:hAnsi="Times New Roman" w:cs="Times New Roman"/>
          <w:iCs/>
        </w:rPr>
        <w:t xml:space="preserve"> быструю смену</w:t>
      </w:r>
      <w:r w:rsidRPr="00987494">
        <w:rPr>
          <w:rFonts w:ascii="Times New Roman" w:eastAsia="Times New Roman" w:hAnsi="Times New Roman" w:cs="Times New Roman"/>
          <w:iCs/>
        </w:rPr>
        <w:t xml:space="preserve"> впечатлений,</w:t>
      </w:r>
      <w:r w:rsidR="00AF1AEC" w:rsidRPr="00987494">
        <w:rPr>
          <w:rFonts w:ascii="Times New Roman" w:eastAsia="Times New Roman" w:hAnsi="Times New Roman" w:cs="Times New Roman"/>
          <w:iCs/>
        </w:rPr>
        <w:t xml:space="preserve"> </w:t>
      </w:r>
      <w:r w:rsidR="00AF1AEC" w:rsidRPr="00987494">
        <w:rPr>
          <w:rFonts w:ascii="Times New Roman" w:eastAsia="Times New Roman" w:hAnsi="Times New Roman" w:cs="Times New Roman"/>
          <w:b/>
          <w:iCs/>
        </w:rPr>
        <w:t>соз</w:t>
      </w:r>
      <w:r w:rsidR="00300FE9" w:rsidRPr="00987494">
        <w:rPr>
          <w:rFonts w:ascii="Times New Roman" w:eastAsia="Times New Roman" w:hAnsi="Times New Roman" w:cs="Times New Roman"/>
          <w:b/>
          <w:iCs/>
        </w:rPr>
        <w:t xml:space="preserve">дать </w:t>
      </w:r>
      <w:r w:rsidRPr="00987494">
        <w:rPr>
          <w:rFonts w:ascii="Times New Roman" w:eastAsia="Times New Roman" w:hAnsi="Times New Roman" w:cs="Times New Roman"/>
          <w:b/>
          <w:iCs/>
        </w:rPr>
        <w:t xml:space="preserve">автору </w:t>
      </w:r>
      <w:r w:rsidR="00300FE9" w:rsidRPr="00987494">
        <w:rPr>
          <w:rFonts w:ascii="Times New Roman" w:eastAsia="Times New Roman" w:hAnsi="Times New Roman" w:cs="Times New Roman"/>
          <w:b/>
          <w:iCs/>
        </w:rPr>
        <w:t>целостную картину</w:t>
      </w:r>
      <w:r w:rsidR="00300FE9" w:rsidRPr="00987494">
        <w:rPr>
          <w:rFonts w:ascii="Times New Roman" w:eastAsia="Times New Roman" w:hAnsi="Times New Roman" w:cs="Times New Roman"/>
          <w:iCs/>
        </w:rPr>
        <w:t xml:space="preserve"> описываемого</w:t>
      </w:r>
      <w:r w:rsidR="00AF1AEC" w:rsidRPr="00987494">
        <w:rPr>
          <w:rFonts w:ascii="Times New Roman" w:eastAsia="Times New Roman" w:hAnsi="Times New Roman" w:cs="Times New Roman"/>
          <w:iCs/>
        </w:rPr>
        <w:t>. Бессоюзие у</w:t>
      </w:r>
      <w:r w:rsidR="00300FE9" w:rsidRPr="00987494">
        <w:rPr>
          <w:rFonts w:ascii="Times New Roman" w:eastAsia="Times New Roman" w:hAnsi="Times New Roman" w:cs="Times New Roman"/>
          <w:iCs/>
        </w:rPr>
        <w:t>силивает выразительность фразы,</w:t>
      </w:r>
      <w:r w:rsidRPr="00987494">
        <w:rPr>
          <w:rFonts w:ascii="Times New Roman" w:eastAsia="Times New Roman" w:hAnsi="Times New Roman" w:cs="Times New Roman"/>
          <w:iCs/>
        </w:rPr>
        <w:t xml:space="preserve"> динамичность;</w:t>
      </w:r>
      <w:r w:rsidR="00AF1AEC" w:rsidRPr="00987494">
        <w:rPr>
          <w:rFonts w:ascii="Times New Roman" w:eastAsia="Times New Roman" w:hAnsi="Times New Roman" w:cs="Times New Roman"/>
          <w:iCs/>
        </w:rPr>
        <w:t xml:space="preserve"> легкость, простота, экспрессия.)</w:t>
      </w:r>
      <w:r w:rsidR="00EB31F8" w:rsidRPr="00987494">
        <w:t xml:space="preserve"> </w:t>
      </w:r>
      <w:r w:rsidR="00EB31F8" w:rsidRPr="00987494">
        <w:rPr>
          <w:rFonts w:ascii="Times New Roman" w:hAnsi="Times New Roman" w:cs="Times New Roman"/>
          <w:b/>
        </w:rPr>
        <w:t>Важно</w:t>
      </w:r>
      <w:r w:rsidR="00EB31F8" w:rsidRPr="00987494">
        <w:rPr>
          <w:rFonts w:ascii="Times New Roman" w:hAnsi="Times New Roman" w:cs="Times New Roman"/>
        </w:rPr>
        <w:t>: смысловые связи сильнее в союзных предложениях, т.к. усилены союзами или союзными словами. А вот интонация выразительнее в бессоюзных.</w:t>
      </w:r>
    </w:p>
    <w:p w:rsidR="00782C1A" w:rsidRPr="00987494" w:rsidRDefault="009D362B" w:rsidP="00AA747F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987494">
        <w:rPr>
          <w:rFonts w:ascii="Times New Roman" w:hAnsi="Times New Roman" w:cs="Times New Roman"/>
          <w:b w:val="0"/>
          <w:color w:val="auto"/>
        </w:rPr>
        <w:t xml:space="preserve"> </w:t>
      </w:r>
      <w:r w:rsidR="00300FE9" w:rsidRPr="0098749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D6859" w:rsidRPr="00987494" w:rsidRDefault="00376B17" w:rsidP="00DD685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 </w:t>
      </w:r>
      <w:r w:rsidR="00DA5C44" w:rsidRPr="00987494">
        <w:rPr>
          <w:rFonts w:ascii="Times New Roman" w:eastAsia="Times New Roman" w:hAnsi="Times New Roman" w:cs="Times New Roman"/>
          <w:b/>
          <w:bCs/>
        </w:rPr>
        <w:t>Вопрос на «5»</w:t>
      </w:r>
      <w:r w:rsidR="00DD6859" w:rsidRPr="00987494">
        <w:rPr>
          <w:rFonts w:ascii="Times New Roman" w:eastAsia="Times New Roman" w:hAnsi="Times New Roman" w:cs="Times New Roman"/>
          <w:b/>
          <w:bCs/>
        </w:rPr>
        <w:t xml:space="preserve">: </w:t>
      </w:r>
      <w:r w:rsidR="00DD6859" w:rsidRPr="00987494">
        <w:rPr>
          <w:rFonts w:ascii="Times New Roman" w:eastAsia="Times New Roman" w:hAnsi="Times New Roman" w:cs="Times New Roman"/>
        </w:rPr>
        <w:t xml:space="preserve">восстановите пословицы, заново расставив знаки препинания. </w:t>
      </w:r>
      <w:r w:rsidRPr="00987494">
        <w:rPr>
          <w:rFonts w:ascii="Times New Roman" w:eastAsia="Times New Roman" w:hAnsi="Times New Roman" w:cs="Times New Roman"/>
        </w:rPr>
        <w:t>Объясните -</w:t>
      </w:r>
      <w:r w:rsidR="00DD6859" w:rsidRPr="00987494">
        <w:rPr>
          <w:rFonts w:ascii="Times New Roman" w:eastAsia="Times New Roman" w:hAnsi="Times New Roman" w:cs="Times New Roman"/>
        </w:rPr>
        <w:t xml:space="preserve"> “ь” </w:t>
      </w:r>
    </w:p>
    <w:p w:rsidR="00DD6859" w:rsidRPr="00987494" w:rsidRDefault="00DD6859" w:rsidP="00DD6859">
      <w:pPr>
        <w:numPr>
          <w:ilvl w:val="0"/>
          <w:numId w:val="8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Ремесло не коромысло: не научишься. </w:t>
      </w:r>
    </w:p>
    <w:p w:rsidR="00DD6859" w:rsidRPr="00987494" w:rsidRDefault="00DD6859" w:rsidP="00DD6859">
      <w:pPr>
        <w:numPr>
          <w:ilvl w:val="0"/>
          <w:numId w:val="8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Хорош садовник – соберёшь хлеба на грош. </w:t>
      </w:r>
    </w:p>
    <w:p w:rsidR="00DD6859" w:rsidRPr="00987494" w:rsidRDefault="00DD6859" w:rsidP="00DD6859">
      <w:pPr>
        <w:numPr>
          <w:ilvl w:val="0"/>
          <w:numId w:val="8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Не помучишься, хорош и крыжовник.</w:t>
      </w:r>
    </w:p>
    <w:p w:rsidR="00DD6859" w:rsidRPr="00987494" w:rsidRDefault="00DD6859" w:rsidP="00DD6859">
      <w:pPr>
        <w:numPr>
          <w:ilvl w:val="0"/>
          <w:numId w:val="8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Не удобришь рожь – плечо не оттянет. </w:t>
      </w:r>
    </w:p>
    <w:p w:rsidR="00DD6859" w:rsidRPr="00987494" w:rsidRDefault="00DD6859" w:rsidP="00DD685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 Ответ:</w:t>
      </w:r>
    </w:p>
    <w:p w:rsidR="00DD6859" w:rsidRPr="00987494" w:rsidRDefault="00DD6859" w:rsidP="00DD6859">
      <w:pPr>
        <w:numPr>
          <w:ilvl w:val="0"/>
          <w:numId w:val="9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 xml:space="preserve">Ремесло не коромысло: плечо не оттянет.      </w:t>
      </w:r>
    </w:p>
    <w:p w:rsidR="00DD6859" w:rsidRPr="00987494" w:rsidRDefault="00DD6859" w:rsidP="00DD6859">
      <w:pPr>
        <w:numPr>
          <w:ilvl w:val="0"/>
          <w:numId w:val="9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Хорош са</w:t>
      </w:r>
      <w:r w:rsidR="00987494" w:rsidRPr="00987494">
        <w:rPr>
          <w:rFonts w:ascii="Times New Roman" w:eastAsia="Times New Roman" w:hAnsi="Times New Roman" w:cs="Times New Roman"/>
        </w:rPr>
        <w:t xml:space="preserve">довник – хорош и крыжовник.   </w:t>
      </w:r>
    </w:p>
    <w:p w:rsidR="00DD6859" w:rsidRPr="00987494" w:rsidRDefault="00DD6859" w:rsidP="00DD6859">
      <w:pPr>
        <w:numPr>
          <w:ilvl w:val="0"/>
          <w:numId w:val="9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Не помучишься, не научишься.</w:t>
      </w:r>
    </w:p>
    <w:p w:rsidR="00DD6859" w:rsidRPr="00987494" w:rsidRDefault="00DD6859" w:rsidP="00DD6859">
      <w:pPr>
        <w:numPr>
          <w:ilvl w:val="0"/>
          <w:numId w:val="9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Не удобришь рожь – соберёшь хлеба на грош</w:t>
      </w:r>
    </w:p>
    <w:p w:rsidR="007F5E13" w:rsidRDefault="00DD6859" w:rsidP="00AA747F">
      <w:pPr>
        <w:numPr>
          <w:ilvl w:val="0"/>
          <w:numId w:val="9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Бобы не грибы, не посеешь – не взойдут.</w:t>
      </w:r>
    </w:p>
    <w:p w:rsidR="007F5E13" w:rsidRPr="007F5E13" w:rsidRDefault="007F5E13" w:rsidP="007F5E13">
      <w:pPr>
        <w:spacing w:after="0" w:line="360" w:lineRule="auto"/>
        <w:ind w:left="288"/>
        <w:rPr>
          <w:rFonts w:ascii="Times New Roman" w:eastAsia="Times New Roman" w:hAnsi="Times New Roman" w:cs="Times New Roman"/>
        </w:rPr>
      </w:pPr>
    </w:p>
    <w:p w:rsidR="00AA747F" w:rsidRPr="007F5E13" w:rsidRDefault="00AA747F" w:rsidP="007F5E1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F5E13">
        <w:rPr>
          <w:rStyle w:val="a5"/>
          <w:rFonts w:ascii="Times New Roman" w:hAnsi="Times New Roman" w:cs="Times New Roman"/>
        </w:rPr>
        <w:t>Тренинг по пунктуации.</w:t>
      </w:r>
      <w:r w:rsidR="00DA5C44" w:rsidRPr="007F5E13">
        <w:rPr>
          <w:rStyle w:val="a5"/>
          <w:rFonts w:ascii="Times New Roman" w:hAnsi="Times New Roman" w:cs="Times New Roman"/>
        </w:rPr>
        <w:t xml:space="preserve"> Вопрос на «5»!</w:t>
      </w:r>
      <w:r w:rsidRPr="007F5E13">
        <w:rPr>
          <w:rStyle w:val="a5"/>
          <w:rFonts w:ascii="Times New Roman" w:hAnsi="Times New Roman" w:cs="Times New Roman"/>
        </w:rPr>
        <w:t xml:space="preserve"> </w:t>
      </w:r>
      <w:r w:rsidRPr="007F5E13">
        <w:rPr>
          <w:rFonts w:ascii="Times New Roman" w:hAnsi="Times New Roman" w:cs="Times New Roman"/>
        </w:rPr>
        <w:t xml:space="preserve"> Примените теоретические знания на практике. На месте пропуска поставьте нужный знак препинания и обоснуйте свой выбор.</w:t>
      </w:r>
    </w:p>
    <w:p w:rsidR="00AA747F" w:rsidRPr="00987494" w:rsidRDefault="00987494" w:rsidP="00AA747F">
      <w:pPr>
        <w:pStyle w:val="a6"/>
        <w:spacing w:after="0" w:line="360" w:lineRule="auto"/>
        <w:ind w:left="720"/>
        <w:rPr>
          <w:i/>
          <w:sz w:val="22"/>
          <w:szCs w:val="22"/>
        </w:rPr>
      </w:pPr>
      <w:r w:rsidRPr="00987494">
        <w:rPr>
          <w:rStyle w:val="a4"/>
          <w:i w:val="0"/>
          <w:sz w:val="22"/>
          <w:szCs w:val="22"/>
        </w:rPr>
        <w:t>Я знаю</w:t>
      </w:r>
      <w:r w:rsidR="00AA747F" w:rsidRPr="00987494">
        <w:rPr>
          <w:rStyle w:val="a4"/>
          <w:i w:val="0"/>
          <w:sz w:val="22"/>
          <w:szCs w:val="22"/>
        </w:rPr>
        <w:t xml:space="preserve"> _ в вашем сердце есть и гордость, и прямая честь.</w:t>
      </w:r>
      <w:r w:rsidRPr="00987494">
        <w:rPr>
          <w:rStyle w:val="a4"/>
          <w:i w:val="0"/>
          <w:sz w:val="22"/>
          <w:szCs w:val="22"/>
        </w:rPr>
        <w:t xml:space="preserve"> (:)</w:t>
      </w:r>
    </w:p>
    <w:p w:rsidR="00AA747F" w:rsidRPr="00987494" w:rsidRDefault="00987494" w:rsidP="00AA747F">
      <w:pPr>
        <w:pStyle w:val="a6"/>
        <w:spacing w:after="0" w:line="360" w:lineRule="auto"/>
        <w:ind w:left="720"/>
        <w:rPr>
          <w:i/>
          <w:sz w:val="22"/>
          <w:szCs w:val="22"/>
        </w:rPr>
      </w:pPr>
      <w:r w:rsidRPr="00987494">
        <w:rPr>
          <w:rStyle w:val="a4"/>
          <w:i w:val="0"/>
          <w:sz w:val="22"/>
          <w:szCs w:val="22"/>
        </w:rPr>
        <w:t>Лук царевич опустил, смотрит</w:t>
      </w:r>
      <w:r w:rsidR="00AA747F" w:rsidRPr="00987494">
        <w:rPr>
          <w:rStyle w:val="a4"/>
          <w:i w:val="0"/>
          <w:sz w:val="22"/>
          <w:szCs w:val="22"/>
        </w:rPr>
        <w:t xml:space="preserve"> _ коршун в море тонет….</w:t>
      </w:r>
      <w:r w:rsidRPr="00987494">
        <w:rPr>
          <w:rStyle w:val="a4"/>
          <w:i w:val="0"/>
          <w:sz w:val="22"/>
          <w:szCs w:val="22"/>
        </w:rPr>
        <w:t xml:space="preserve"> (: )</w:t>
      </w:r>
    </w:p>
    <w:p w:rsidR="00DD6859" w:rsidRPr="00987494" w:rsidRDefault="00AA747F" w:rsidP="00AA747F">
      <w:pPr>
        <w:pStyle w:val="a6"/>
        <w:spacing w:after="0" w:line="360" w:lineRule="auto"/>
        <w:ind w:left="720"/>
        <w:rPr>
          <w:i/>
          <w:sz w:val="22"/>
          <w:szCs w:val="22"/>
        </w:rPr>
      </w:pPr>
      <w:r w:rsidRPr="00987494">
        <w:rPr>
          <w:rStyle w:val="a4"/>
          <w:i w:val="0"/>
          <w:sz w:val="22"/>
          <w:szCs w:val="22"/>
        </w:rPr>
        <w:t xml:space="preserve">Их любовь только раздражала моё </w:t>
      </w:r>
      <w:r w:rsidR="00987494" w:rsidRPr="00987494">
        <w:rPr>
          <w:rStyle w:val="a4"/>
          <w:i w:val="0"/>
          <w:sz w:val="22"/>
          <w:szCs w:val="22"/>
        </w:rPr>
        <w:t xml:space="preserve">воображение и самолюбие  _ </w:t>
      </w:r>
      <w:r w:rsidRPr="00987494">
        <w:rPr>
          <w:rStyle w:val="a4"/>
          <w:i w:val="0"/>
          <w:sz w:val="22"/>
          <w:szCs w:val="22"/>
        </w:rPr>
        <w:t>сердце оставалось пусто.</w:t>
      </w:r>
      <w:r w:rsidR="00987494" w:rsidRPr="00987494">
        <w:rPr>
          <w:rStyle w:val="a4"/>
          <w:i w:val="0"/>
          <w:sz w:val="22"/>
          <w:szCs w:val="22"/>
        </w:rPr>
        <w:t>(-)</w:t>
      </w:r>
    </w:p>
    <w:p w:rsidR="00DA5C44" w:rsidRPr="007F5E13" w:rsidRDefault="00AF1AEC" w:rsidP="007F5E13">
      <w:pPr>
        <w:spacing w:after="0" w:line="240" w:lineRule="auto"/>
        <w:rPr>
          <w:rFonts w:ascii="Times New Roman" w:hAnsi="Times New Roman" w:cs="Times New Roman"/>
          <w:b/>
        </w:rPr>
      </w:pPr>
      <w:r w:rsidRPr="00987494">
        <w:rPr>
          <w:rFonts w:ascii="Times New Roman" w:eastAsia="Times New Roman" w:hAnsi="Times New Roman" w:cs="Times New Roman"/>
          <w:b/>
          <w:bCs/>
        </w:rPr>
        <w:t xml:space="preserve">IV. Итоги урока. </w:t>
      </w:r>
      <w:r w:rsidR="008D5E32" w:rsidRPr="00987494">
        <w:rPr>
          <w:rFonts w:ascii="Times New Roman" w:eastAsia="Times New Roman" w:hAnsi="Times New Roman" w:cs="Times New Roman"/>
          <w:i/>
          <w:iCs/>
        </w:rPr>
        <w:t xml:space="preserve"> </w:t>
      </w:r>
      <w:r w:rsidR="008D5E32" w:rsidRPr="00987494">
        <w:rPr>
          <w:rFonts w:ascii="Times New Roman" w:hAnsi="Times New Roman" w:cs="Times New Roman"/>
          <w:b/>
        </w:rPr>
        <w:t xml:space="preserve">Рефлексия. </w:t>
      </w:r>
      <w:r w:rsidR="008D5E32" w:rsidRPr="00987494">
        <w:rPr>
          <w:rFonts w:ascii="Times New Roman" w:eastAsia="Times New Roman" w:hAnsi="Times New Roman" w:cs="Times New Roman"/>
          <w:b/>
        </w:rPr>
        <w:t xml:space="preserve">  </w:t>
      </w:r>
    </w:p>
    <w:p w:rsidR="00DE0586" w:rsidRPr="007F5E13" w:rsidRDefault="00AF1AEC" w:rsidP="007F5E1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Вернемся к целям, ко</w:t>
      </w:r>
      <w:r w:rsidR="00DA5C44" w:rsidRPr="00987494">
        <w:rPr>
          <w:rFonts w:ascii="Times New Roman" w:eastAsia="Times New Roman" w:hAnsi="Times New Roman" w:cs="Times New Roman"/>
        </w:rPr>
        <w:t>торые мы ставили в начале урока:</w:t>
      </w:r>
      <w:r w:rsidRPr="00987494">
        <w:rPr>
          <w:rFonts w:ascii="Times New Roman" w:eastAsia="Times New Roman" w:hAnsi="Times New Roman" w:cs="Times New Roman"/>
        </w:rPr>
        <w:t xml:space="preserve"> нам удалось </w:t>
      </w:r>
      <w:r w:rsidR="007F5E13">
        <w:rPr>
          <w:rFonts w:ascii="Times New Roman" w:eastAsia="Times New Roman" w:hAnsi="Times New Roman" w:cs="Times New Roman"/>
        </w:rPr>
        <w:t xml:space="preserve"> их </w:t>
      </w:r>
      <w:r w:rsidRPr="00987494">
        <w:rPr>
          <w:rFonts w:ascii="Times New Roman" w:eastAsia="Times New Roman" w:hAnsi="Times New Roman" w:cs="Times New Roman"/>
        </w:rPr>
        <w:t>достичь? Оцените каждый свои достижения или неудачи.</w:t>
      </w:r>
      <w:r w:rsidRPr="00987494">
        <w:rPr>
          <w:rFonts w:ascii="Times New Roman" w:eastAsia="Times New Roman" w:hAnsi="Times New Roman" w:cs="Times New Roman"/>
          <w:i/>
          <w:iCs/>
        </w:rPr>
        <w:t xml:space="preserve"> </w:t>
      </w:r>
      <w:r w:rsidR="00A12F37" w:rsidRPr="00987494">
        <w:rPr>
          <w:rFonts w:ascii="Times New Roman" w:eastAsia="Times New Roman" w:hAnsi="Times New Roman" w:cs="Times New Roman"/>
        </w:rPr>
        <w:t>Постарай</w:t>
      </w:r>
      <w:r w:rsidR="00DE0586" w:rsidRPr="00987494">
        <w:rPr>
          <w:rFonts w:ascii="Times New Roman" w:eastAsia="Times New Roman" w:hAnsi="Times New Roman" w:cs="Times New Roman"/>
        </w:rPr>
        <w:t>тесь быть объективны</w:t>
      </w:r>
      <w:r w:rsidR="00A449C5" w:rsidRPr="00987494">
        <w:rPr>
          <w:rFonts w:ascii="Times New Roman" w:eastAsia="Times New Roman" w:hAnsi="Times New Roman" w:cs="Times New Roman"/>
        </w:rPr>
        <w:t>ми</w:t>
      </w:r>
      <w:r w:rsidR="00DE0586" w:rsidRPr="00987494">
        <w:rPr>
          <w:rFonts w:ascii="Times New Roman" w:eastAsia="Times New Roman" w:hAnsi="Times New Roman" w:cs="Times New Roman"/>
        </w:rPr>
        <w:t>. Если</w:t>
      </w:r>
      <w:r w:rsidR="00A12F37" w:rsidRPr="00987494">
        <w:rPr>
          <w:rFonts w:ascii="Times New Roman" w:eastAsia="Times New Roman" w:hAnsi="Times New Roman" w:cs="Times New Roman"/>
        </w:rPr>
        <w:t xml:space="preserve"> вы обнаружили</w:t>
      </w:r>
      <w:r w:rsidR="00DE0586" w:rsidRPr="00987494">
        <w:rPr>
          <w:rFonts w:ascii="Times New Roman" w:eastAsia="Times New Roman" w:hAnsi="Times New Roman" w:cs="Times New Roman"/>
        </w:rPr>
        <w:t xml:space="preserve"> пробелы, </w:t>
      </w:r>
      <w:r w:rsidR="00A12F37" w:rsidRPr="00987494">
        <w:rPr>
          <w:rFonts w:ascii="Times New Roman" w:eastAsia="Times New Roman" w:hAnsi="Times New Roman" w:cs="Times New Roman"/>
        </w:rPr>
        <w:t xml:space="preserve">стоит </w:t>
      </w:r>
      <w:r w:rsidR="00DE0586" w:rsidRPr="00987494">
        <w:rPr>
          <w:rFonts w:ascii="Times New Roman" w:eastAsia="Times New Roman" w:hAnsi="Times New Roman" w:cs="Times New Roman"/>
        </w:rPr>
        <w:t xml:space="preserve"> повторить теорию.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13"/>
        <w:gridCol w:w="648"/>
      </w:tblGrid>
      <w:tr w:rsidR="00DE0586" w:rsidRPr="007F5E13" w:rsidTr="00DE05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Баллы</w:t>
            </w:r>
          </w:p>
        </w:tc>
      </w:tr>
      <w:tr w:rsidR="00DE0586" w:rsidRPr="007F5E13" w:rsidTr="00DE05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1.Знание теоретического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0586" w:rsidRPr="007F5E13" w:rsidTr="00DE05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2.Умение определять смысловые отношения в БСП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0586" w:rsidRPr="007F5E13" w:rsidTr="00DE05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3.Умение конструировать БСП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0586" w:rsidRPr="007F5E13" w:rsidTr="00DE05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4.Умение находить БСП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0586" w:rsidRPr="007F5E13" w:rsidTr="00DE05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5.Умение решать  лингвистические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0586" w:rsidRPr="007F5E13" w:rsidTr="007F5E13">
        <w:trPr>
          <w:trHeight w:val="3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E1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за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586" w:rsidRPr="007F5E13" w:rsidRDefault="00DE0586" w:rsidP="00DE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0897" w:rsidRPr="00987494" w:rsidRDefault="00830897" w:rsidP="00625F9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F1AEC" w:rsidRPr="00C23BC4" w:rsidRDefault="007F5E13" w:rsidP="00625F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F1AEC" w:rsidRPr="00C23BC4">
        <w:rPr>
          <w:rFonts w:ascii="Times New Roman" w:eastAsia="Times New Roman" w:hAnsi="Times New Roman" w:cs="Times New Roman"/>
          <w:bCs/>
          <w:sz w:val="20"/>
          <w:szCs w:val="20"/>
        </w:rPr>
        <w:t>Домашнее задание</w:t>
      </w:r>
      <w:r w:rsidR="00AF3E95" w:rsidRPr="00C23BC4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2B3373" w:rsidRPr="00C23BC4">
        <w:rPr>
          <w:rFonts w:ascii="Times New Roman" w:eastAsia="Times New Roman" w:hAnsi="Times New Roman" w:cs="Times New Roman"/>
          <w:bCs/>
          <w:sz w:val="20"/>
          <w:szCs w:val="20"/>
        </w:rPr>
        <w:t>п.33, п.216 (теория) упр. №281</w:t>
      </w:r>
    </w:p>
    <w:p w:rsidR="00833E27" w:rsidRPr="00987494" w:rsidRDefault="00833E27" w:rsidP="00987494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:rsidR="00C10AA9" w:rsidRPr="00987494" w:rsidRDefault="00C10AA9" w:rsidP="00625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87494">
        <w:rPr>
          <w:rFonts w:ascii="Times New Roman" w:eastAsia="Times New Roman" w:hAnsi="Times New Roman" w:cs="Times New Roman"/>
          <w:b/>
          <w:bCs/>
        </w:rPr>
        <w:t>Список использованной литературы:</w:t>
      </w:r>
    </w:p>
    <w:p w:rsidR="00C10AA9" w:rsidRPr="00987494" w:rsidRDefault="00C10AA9" w:rsidP="00625F90">
      <w:pPr>
        <w:numPr>
          <w:ilvl w:val="0"/>
          <w:numId w:val="2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lastRenderedPageBreak/>
        <w:t>Русский язык.</w:t>
      </w:r>
      <w:r w:rsidR="00C434F8" w:rsidRPr="00987494">
        <w:rPr>
          <w:rFonts w:ascii="Times New Roman" w:eastAsia="Times New Roman" w:hAnsi="Times New Roman" w:cs="Times New Roman"/>
        </w:rPr>
        <w:t xml:space="preserve"> 9 класс: учебник для общеобразовательных у</w:t>
      </w:r>
      <w:r w:rsidRPr="00987494">
        <w:rPr>
          <w:rFonts w:ascii="Times New Roman" w:eastAsia="Times New Roman" w:hAnsi="Times New Roman" w:cs="Times New Roman"/>
        </w:rPr>
        <w:t>чреждений С.Г.Бархударов, С.Е.Крючков, Л.Ю.Максимов и др. - М.: “Просвещение”, 2004</w:t>
      </w:r>
    </w:p>
    <w:p w:rsidR="00C10AA9" w:rsidRPr="00987494" w:rsidRDefault="00C10AA9" w:rsidP="00625F90">
      <w:pPr>
        <w:numPr>
          <w:ilvl w:val="0"/>
          <w:numId w:val="2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Г.А.Богданова. Уроки русского языка в 9 классе: Кн. для учителя. – М.: “Просвещение”, 2003.</w:t>
      </w:r>
    </w:p>
    <w:p w:rsidR="00C10AA9" w:rsidRPr="00987494" w:rsidRDefault="00C10AA9" w:rsidP="00625F90">
      <w:pPr>
        <w:numPr>
          <w:ilvl w:val="0"/>
          <w:numId w:val="2"/>
        </w:numPr>
        <w:spacing w:after="0" w:line="360" w:lineRule="auto"/>
        <w:ind w:left="288"/>
        <w:rPr>
          <w:rFonts w:ascii="Times New Roman" w:eastAsia="Times New Roman" w:hAnsi="Times New Roman" w:cs="Times New Roman"/>
        </w:rPr>
      </w:pPr>
      <w:r w:rsidRPr="00987494">
        <w:rPr>
          <w:rFonts w:ascii="Times New Roman" w:eastAsia="Times New Roman" w:hAnsi="Times New Roman" w:cs="Times New Roman"/>
        </w:rPr>
        <w:t>Е.И. Никитина. Уроки русского языка в 8</w:t>
      </w:r>
      <w:r w:rsidR="00C434F8" w:rsidRPr="00987494">
        <w:rPr>
          <w:rFonts w:ascii="Times New Roman" w:eastAsia="Times New Roman" w:hAnsi="Times New Roman" w:cs="Times New Roman"/>
        </w:rPr>
        <w:t>-9</w:t>
      </w:r>
      <w:r w:rsidRPr="00987494">
        <w:rPr>
          <w:rFonts w:ascii="Times New Roman" w:eastAsia="Times New Roman" w:hAnsi="Times New Roman" w:cs="Times New Roman"/>
        </w:rPr>
        <w:t xml:space="preserve"> классе: Кн. для учителя. – М.: “Просвещение”, 1980.</w:t>
      </w:r>
    </w:p>
    <w:p w:rsidR="00EA5C01" w:rsidRPr="00987494" w:rsidRDefault="00EA5C01" w:rsidP="00625F90">
      <w:pPr>
        <w:spacing w:after="0" w:line="360" w:lineRule="auto"/>
        <w:rPr>
          <w:rFonts w:ascii="Times New Roman" w:hAnsi="Times New Roman" w:cs="Times New Roman"/>
        </w:rPr>
      </w:pPr>
    </w:p>
    <w:p w:rsidR="002111C1" w:rsidRPr="00987494" w:rsidRDefault="002111C1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111C1" w:rsidRPr="00987494" w:rsidRDefault="002111C1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111C1" w:rsidRPr="00987494" w:rsidRDefault="002111C1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111C1" w:rsidRPr="00987494" w:rsidRDefault="002111C1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111C1" w:rsidRPr="00987494" w:rsidRDefault="002111C1" w:rsidP="00625F9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434F8" w:rsidRPr="00987494" w:rsidRDefault="00C434F8" w:rsidP="002111C1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3353F6" w:rsidRPr="00987494" w:rsidRDefault="007F5E13" w:rsidP="00625F9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2111C1" w:rsidRPr="00987494">
        <w:rPr>
          <w:rFonts w:ascii="Times New Roman" w:eastAsia="Times New Roman" w:hAnsi="Times New Roman" w:cs="Times New Roman"/>
          <w:b/>
          <w:bCs/>
        </w:rPr>
        <w:t xml:space="preserve"> </w:t>
      </w:r>
    </w:p>
    <w:sectPr w:rsidR="003353F6" w:rsidRPr="00987494" w:rsidSect="00D268F4">
      <w:footerReference w:type="default" r:id="rId11"/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19" w:rsidRDefault="003D7919" w:rsidP="00A449C5">
      <w:pPr>
        <w:spacing w:after="0" w:line="240" w:lineRule="auto"/>
      </w:pPr>
      <w:r>
        <w:separator/>
      </w:r>
    </w:p>
  </w:endnote>
  <w:endnote w:type="continuationSeparator" w:id="1">
    <w:p w:rsidR="003D7919" w:rsidRDefault="003D7919" w:rsidP="00A4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908"/>
      <w:docPartObj>
        <w:docPartGallery w:val="Номера страниц (внизу страницы)"/>
        <w:docPartUnique/>
      </w:docPartObj>
    </w:sdtPr>
    <w:sdtContent>
      <w:p w:rsidR="00A449C5" w:rsidRDefault="001B5A0C">
        <w:pPr>
          <w:pStyle w:val="ad"/>
          <w:jc w:val="right"/>
        </w:pPr>
        <w:fldSimple w:instr=" PAGE   \* MERGEFORMAT ">
          <w:r w:rsidR="00444F18">
            <w:rPr>
              <w:noProof/>
            </w:rPr>
            <w:t>2</w:t>
          </w:r>
        </w:fldSimple>
      </w:p>
    </w:sdtContent>
  </w:sdt>
  <w:p w:rsidR="00A449C5" w:rsidRDefault="00A449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19" w:rsidRDefault="003D7919" w:rsidP="00A449C5">
      <w:pPr>
        <w:spacing w:after="0" w:line="240" w:lineRule="auto"/>
      </w:pPr>
      <w:r>
        <w:separator/>
      </w:r>
    </w:p>
  </w:footnote>
  <w:footnote w:type="continuationSeparator" w:id="1">
    <w:p w:rsidR="003D7919" w:rsidRDefault="003D7919" w:rsidP="00A4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9E2"/>
    <w:multiLevelType w:val="singleLevel"/>
    <w:tmpl w:val="7E9EF8D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5B9283C"/>
    <w:multiLevelType w:val="singleLevel"/>
    <w:tmpl w:val="7E9EF8D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ABB627B"/>
    <w:multiLevelType w:val="multilevel"/>
    <w:tmpl w:val="88D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6C9"/>
    <w:multiLevelType w:val="hybridMultilevel"/>
    <w:tmpl w:val="7EE8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B4796"/>
    <w:multiLevelType w:val="multilevel"/>
    <w:tmpl w:val="2CFC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158F8"/>
    <w:multiLevelType w:val="multilevel"/>
    <w:tmpl w:val="041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42523"/>
    <w:multiLevelType w:val="hybridMultilevel"/>
    <w:tmpl w:val="A8787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DE5"/>
    <w:multiLevelType w:val="multilevel"/>
    <w:tmpl w:val="94C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3E53"/>
    <w:multiLevelType w:val="multilevel"/>
    <w:tmpl w:val="5830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067D1"/>
    <w:multiLevelType w:val="hybridMultilevel"/>
    <w:tmpl w:val="0DE08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042CA"/>
    <w:multiLevelType w:val="multilevel"/>
    <w:tmpl w:val="24B8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D635C"/>
    <w:multiLevelType w:val="singleLevel"/>
    <w:tmpl w:val="7C5446E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30A72CC7"/>
    <w:multiLevelType w:val="singleLevel"/>
    <w:tmpl w:val="7C5446E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15724EE"/>
    <w:multiLevelType w:val="multilevel"/>
    <w:tmpl w:val="424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16BDC"/>
    <w:multiLevelType w:val="hybridMultilevel"/>
    <w:tmpl w:val="3A04F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E7133"/>
    <w:multiLevelType w:val="hybridMultilevel"/>
    <w:tmpl w:val="129A2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752"/>
    <w:multiLevelType w:val="multilevel"/>
    <w:tmpl w:val="8F1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3B03B1"/>
    <w:multiLevelType w:val="multilevel"/>
    <w:tmpl w:val="9A7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13CF1"/>
    <w:multiLevelType w:val="multilevel"/>
    <w:tmpl w:val="38B4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00D38"/>
    <w:multiLevelType w:val="hybridMultilevel"/>
    <w:tmpl w:val="BF7A2284"/>
    <w:lvl w:ilvl="0" w:tplc="0419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0">
    <w:nsid w:val="4CCA2FF0"/>
    <w:multiLevelType w:val="multilevel"/>
    <w:tmpl w:val="8A1E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163C3"/>
    <w:multiLevelType w:val="multilevel"/>
    <w:tmpl w:val="0482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370ED9"/>
    <w:multiLevelType w:val="hybridMultilevel"/>
    <w:tmpl w:val="F9F6DF5E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68A42056"/>
    <w:multiLevelType w:val="singleLevel"/>
    <w:tmpl w:val="7E9EF8D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4">
    <w:nsid w:val="79160423"/>
    <w:multiLevelType w:val="multilevel"/>
    <w:tmpl w:val="C2A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576855"/>
    <w:multiLevelType w:val="hybridMultilevel"/>
    <w:tmpl w:val="BC54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0"/>
  </w:num>
  <w:num w:numId="5">
    <w:abstractNumId w:val="24"/>
  </w:num>
  <w:num w:numId="6">
    <w:abstractNumId w:val="8"/>
  </w:num>
  <w:num w:numId="7">
    <w:abstractNumId w:val="21"/>
  </w:num>
  <w:num w:numId="8">
    <w:abstractNumId w:val="18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13"/>
  </w:num>
  <w:num w:numId="14">
    <w:abstractNumId w:val="6"/>
  </w:num>
  <w:num w:numId="15">
    <w:abstractNumId w:val="25"/>
  </w:num>
  <w:num w:numId="16">
    <w:abstractNumId w:val="9"/>
  </w:num>
  <w:num w:numId="17">
    <w:abstractNumId w:val="12"/>
  </w:num>
  <w:num w:numId="18">
    <w:abstractNumId w:val="1"/>
  </w:num>
  <w:num w:numId="19">
    <w:abstractNumId w:val="23"/>
  </w:num>
  <w:num w:numId="20">
    <w:abstractNumId w:val="0"/>
  </w:num>
  <w:num w:numId="21">
    <w:abstractNumId w:val="15"/>
  </w:num>
  <w:num w:numId="22">
    <w:abstractNumId w:val="11"/>
  </w:num>
  <w:num w:numId="23">
    <w:abstractNumId w:val="22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AEC"/>
    <w:rsid w:val="00002966"/>
    <w:rsid w:val="00020F4C"/>
    <w:rsid w:val="00056FBA"/>
    <w:rsid w:val="00071680"/>
    <w:rsid w:val="000C723F"/>
    <w:rsid w:val="001216A8"/>
    <w:rsid w:val="00132212"/>
    <w:rsid w:val="001B57FA"/>
    <w:rsid w:val="001B5A0C"/>
    <w:rsid w:val="001B635F"/>
    <w:rsid w:val="001C296C"/>
    <w:rsid w:val="001C4285"/>
    <w:rsid w:val="001F5E25"/>
    <w:rsid w:val="002111C1"/>
    <w:rsid w:val="0022368B"/>
    <w:rsid w:val="0024603E"/>
    <w:rsid w:val="0024777F"/>
    <w:rsid w:val="00264D27"/>
    <w:rsid w:val="00266A00"/>
    <w:rsid w:val="00275A96"/>
    <w:rsid w:val="00291446"/>
    <w:rsid w:val="002B3373"/>
    <w:rsid w:val="002C785C"/>
    <w:rsid w:val="002D516B"/>
    <w:rsid w:val="002D53F0"/>
    <w:rsid w:val="002E72E0"/>
    <w:rsid w:val="00300FE9"/>
    <w:rsid w:val="00312DEE"/>
    <w:rsid w:val="003353F6"/>
    <w:rsid w:val="00363537"/>
    <w:rsid w:val="00376B17"/>
    <w:rsid w:val="00381C7D"/>
    <w:rsid w:val="003875DB"/>
    <w:rsid w:val="003A2AD7"/>
    <w:rsid w:val="003B005C"/>
    <w:rsid w:val="003D7919"/>
    <w:rsid w:val="004058AD"/>
    <w:rsid w:val="00413983"/>
    <w:rsid w:val="0043701E"/>
    <w:rsid w:val="00444F18"/>
    <w:rsid w:val="004500CA"/>
    <w:rsid w:val="00457FFB"/>
    <w:rsid w:val="0048113A"/>
    <w:rsid w:val="004904C8"/>
    <w:rsid w:val="004B1546"/>
    <w:rsid w:val="004C778B"/>
    <w:rsid w:val="004D527E"/>
    <w:rsid w:val="004E09B9"/>
    <w:rsid w:val="004F0B28"/>
    <w:rsid w:val="004F202F"/>
    <w:rsid w:val="004F72F2"/>
    <w:rsid w:val="005200D3"/>
    <w:rsid w:val="005262B4"/>
    <w:rsid w:val="0053099F"/>
    <w:rsid w:val="0053712F"/>
    <w:rsid w:val="00554C33"/>
    <w:rsid w:val="00565FA4"/>
    <w:rsid w:val="0057388E"/>
    <w:rsid w:val="005B1EB4"/>
    <w:rsid w:val="005B53A4"/>
    <w:rsid w:val="00615E96"/>
    <w:rsid w:val="00620D21"/>
    <w:rsid w:val="00625F90"/>
    <w:rsid w:val="006667F2"/>
    <w:rsid w:val="00680EC3"/>
    <w:rsid w:val="0068461B"/>
    <w:rsid w:val="006910B1"/>
    <w:rsid w:val="006D54C8"/>
    <w:rsid w:val="007260FA"/>
    <w:rsid w:val="007344F3"/>
    <w:rsid w:val="00750294"/>
    <w:rsid w:val="007611E9"/>
    <w:rsid w:val="00782C1A"/>
    <w:rsid w:val="007849BE"/>
    <w:rsid w:val="007B3C2F"/>
    <w:rsid w:val="007C009B"/>
    <w:rsid w:val="007C1D51"/>
    <w:rsid w:val="007D034E"/>
    <w:rsid w:val="007D46A1"/>
    <w:rsid w:val="007E151B"/>
    <w:rsid w:val="007F5E13"/>
    <w:rsid w:val="00820F2B"/>
    <w:rsid w:val="008264CC"/>
    <w:rsid w:val="00830897"/>
    <w:rsid w:val="00832F12"/>
    <w:rsid w:val="00833E27"/>
    <w:rsid w:val="008471D4"/>
    <w:rsid w:val="00866F41"/>
    <w:rsid w:val="00895F92"/>
    <w:rsid w:val="008C4685"/>
    <w:rsid w:val="008D5E32"/>
    <w:rsid w:val="008D72D6"/>
    <w:rsid w:val="008F5F26"/>
    <w:rsid w:val="00905604"/>
    <w:rsid w:val="009101F1"/>
    <w:rsid w:val="009107F5"/>
    <w:rsid w:val="009329A7"/>
    <w:rsid w:val="00942553"/>
    <w:rsid w:val="00953ACF"/>
    <w:rsid w:val="009737AD"/>
    <w:rsid w:val="00983888"/>
    <w:rsid w:val="00987494"/>
    <w:rsid w:val="00987F33"/>
    <w:rsid w:val="00997D92"/>
    <w:rsid w:val="009A6A92"/>
    <w:rsid w:val="009B03BD"/>
    <w:rsid w:val="009D362B"/>
    <w:rsid w:val="009E4CC1"/>
    <w:rsid w:val="00A07519"/>
    <w:rsid w:val="00A102DD"/>
    <w:rsid w:val="00A12F37"/>
    <w:rsid w:val="00A449C5"/>
    <w:rsid w:val="00A51FB3"/>
    <w:rsid w:val="00AA27AF"/>
    <w:rsid w:val="00AA747F"/>
    <w:rsid w:val="00AB55DD"/>
    <w:rsid w:val="00AB5954"/>
    <w:rsid w:val="00AC1653"/>
    <w:rsid w:val="00AC6E99"/>
    <w:rsid w:val="00AE309C"/>
    <w:rsid w:val="00AF1AEC"/>
    <w:rsid w:val="00AF3E95"/>
    <w:rsid w:val="00AF6D22"/>
    <w:rsid w:val="00B21999"/>
    <w:rsid w:val="00B257D3"/>
    <w:rsid w:val="00B54CF7"/>
    <w:rsid w:val="00B55DFF"/>
    <w:rsid w:val="00B758FE"/>
    <w:rsid w:val="00B9502E"/>
    <w:rsid w:val="00BA34D2"/>
    <w:rsid w:val="00BA49EF"/>
    <w:rsid w:val="00BD3736"/>
    <w:rsid w:val="00BF4298"/>
    <w:rsid w:val="00C043B9"/>
    <w:rsid w:val="00C10AA9"/>
    <w:rsid w:val="00C13C4B"/>
    <w:rsid w:val="00C23BC4"/>
    <w:rsid w:val="00C309DF"/>
    <w:rsid w:val="00C41FC3"/>
    <w:rsid w:val="00C434F8"/>
    <w:rsid w:val="00C5528B"/>
    <w:rsid w:val="00C766EC"/>
    <w:rsid w:val="00C85C5F"/>
    <w:rsid w:val="00CC50AB"/>
    <w:rsid w:val="00CC59F8"/>
    <w:rsid w:val="00CE4E79"/>
    <w:rsid w:val="00D268F4"/>
    <w:rsid w:val="00D556D6"/>
    <w:rsid w:val="00D849AB"/>
    <w:rsid w:val="00DA5C44"/>
    <w:rsid w:val="00DD6859"/>
    <w:rsid w:val="00DE0586"/>
    <w:rsid w:val="00DE316A"/>
    <w:rsid w:val="00DF5449"/>
    <w:rsid w:val="00E03BC1"/>
    <w:rsid w:val="00E0771E"/>
    <w:rsid w:val="00E15847"/>
    <w:rsid w:val="00E5351B"/>
    <w:rsid w:val="00E7535E"/>
    <w:rsid w:val="00EA5C01"/>
    <w:rsid w:val="00EB31F8"/>
    <w:rsid w:val="00EC5876"/>
    <w:rsid w:val="00F11B69"/>
    <w:rsid w:val="00F23B42"/>
    <w:rsid w:val="00F523C3"/>
    <w:rsid w:val="00F5341C"/>
    <w:rsid w:val="00F75E9B"/>
    <w:rsid w:val="00F85D16"/>
    <w:rsid w:val="00FA6DCD"/>
    <w:rsid w:val="00FD6D90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01"/>
  </w:style>
  <w:style w:type="paragraph" w:styleId="1">
    <w:name w:val="heading 1"/>
    <w:basedOn w:val="a"/>
    <w:link w:val="10"/>
    <w:uiPriority w:val="9"/>
    <w:qFormat/>
    <w:rsid w:val="00AF1AEC"/>
    <w:pPr>
      <w:spacing w:before="92" w:after="92" w:line="369" w:lineRule="atLeast"/>
      <w:outlineLvl w:val="0"/>
    </w:pPr>
    <w:rPr>
      <w:rFonts w:ascii="inherit" w:eastAsia="Times New Roman" w:hAnsi="inherit" w:cs="Times New Roman"/>
      <w:b/>
      <w:bCs/>
      <w:kern w:val="36"/>
      <w:sz w:val="41"/>
      <w:szCs w:val="41"/>
    </w:rPr>
  </w:style>
  <w:style w:type="paragraph" w:styleId="3">
    <w:name w:val="heading 3"/>
    <w:basedOn w:val="a"/>
    <w:next w:val="a"/>
    <w:link w:val="30"/>
    <w:uiPriority w:val="9"/>
    <w:unhideWhenUsed/>
    <w:qFormat/>
    <w:rsid w:val="009D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AEC"/>
    <w:rPr>
      <w:rFonts w:ascii="inherit" w:eastAsia="Times New Roman" w:hAnsi="inherit" w:cs="Times New Roman"/>
      <w:b/>
      <w:bCs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AF1AEC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F1AEC"/>
    <w:rPr>
      <w:i/>
      <w:iCs/>
    </w:rPr>
  </w:style>
  <w:style w:type="character" w:styleId="a5">
    <w:name w:val="Strong"/>
    <w:basedOn w:val="a0"/>
    <w:uiPriority w:val="22"/>
    <w:qFormat/>
    <w:rsid w:val="00AF1AEC"/>
    <w:rPr>
      <w:b/>
      <w:bCs/>
    </w:rPr>
  </w:style>
  <w:style w:type="paragraph" w:styleId="a6">
    <w:name w:val="Normal (Web)"/>
    <w:basedOn w:val="a"/>
    <w:uiPriority w:val="99"/>
    <w:unhideWhenUsed/>
    <w:rsid w:val="00AF1AEC"/>
    <w:pPr>
      <w:spacing w:after="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D36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1F5E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16B"/>
    <w:rPr>
      <w:rFonts w:ascii="Tahoma" w:hAnsi="Tahoma" w:cs="Tahoma"/>
      <w:sz w:val="16"/>
      <w:szCs w:val="16"/>
    </w:rPr>
  </w:style>
  <w:style w:type="character" w:customStyle="1" w:styleId="FontStyle142">
    <w:name w:val="Font Style142"/>
    <w:basedOn w:val="a0"/>
    <w:uiPriority w:val="99"/>
    <w:rsid w:val="007C1D51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08">
    <w:name w:val="Font Style108"/>
    <w:basedOn w:val="a0"/>
    <w:uiPriority w:val="99"/>
    <w:rsid w:val="007C1D51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7C1D51"/>
    <w:pPr>
      <w:widowControl w:val="0"/>
      <w:autoSpaceDE w:val="0"/>
      <w:autoSpaceDN w:val="0"/>
      <w:adjustRightInd w:val="0"/>
      <w:spacing w:after="0" w:line="270" w:lineRule="exact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26">
    <w:name w:val="Font Style126"/>
    <w:basedOn w:val="a0"/>
    <w:uiPriority w:val="99"/>
    <w:rsid w:val="007C1D51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C723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C72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0C723F"/>
    <w:rPr>
      <w:rFonts w:ascii="Bookman Old Style" w:hAnsi="Bookman Old Style" w:cs="Bookman Old Style" w:hint="default"/>
      <w:b/>
      <w:bCs/>
      <w:i/>
      <w:iCs/>
      <w:color w:val="000000"/>
      <w:sz w:val="18"/>
      <w:szCs w:val="18"/>
    </w:rPr>
  </w:style>
  <w:style w:type="character" w:customStyle="1" w:styleId="FontStyle143">
    <w:name w:val="Font Style143"/>
    <w:basedOn w:val="a0"/>
    <w:uiPriority w:val="99"/>
    <w:rsid w:val="000C723F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0C723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C723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C723F"/>
    <w:pPr>
      <w:widowControl w:val="0"/>
      <w:autoSpaceDE w:val="0"/>
      <w:autoSpaceDN w:val="0"/>
      <w:adjustRightInd w:val="0"/>
      <w:spacing w:after="0" w:line="259" w:lineRule="exact"/>
      <w:ind w:hanging="274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C723F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32">
    <w:name w:val="Style32"/>
    <w:basedOn w:val="a"/>
    <w:uiPriority w:val="99"/>
    <w:rsid w:val="000C723F"/>
    <w:pPr>
      <w:widowControl w:val="0"/>
      <w:autoSpaceDE w:val="0"/>
      <w:autoSpaceDN w:val="0"/>
      <w:adjustRightInd w:val="0"/>
      <w:spacing w:after="0" w:line="382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0C723F"/>
    <w:pPr>
      <w:widowControl w:val="0"/>
      <w:autoSpaceDE w:val="0"/>
      <w:autoSpaceDN w:val="0"/>
      <w:adjustRightInd w:val="0"/>
      <w:spacing w:after="0" w:line="245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0C723F"/>
    <w:pPr>
      <w:widowControl w:val="0"/>
      <w:autoSpaceDE w:val="0"/>
      <w:autoSpaceDN w:val="0"/>
      <w:adjustRightInd w:val="0"/>
      <w:spacing w:after="0" w:line="241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C723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0C723F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C723F"/>
    <w:pPr>
      <w:widowControl w:val="0"/>
      <w:autoSpaceDE w:val="0"/>
      <w:autoSpaceDN w:val="0"/>
      <w:adjustRightInd w:val="0"/>
      <w:spacing w:after="0" w:line="281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C723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0C723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table" w:styleId="aa">
    <w:name w:val="Table Grid"/>
    <w:basedOn w:val="a1"/>
    <w:uiPriority w:val="59"/>
    <w:rsid w:val="00F5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4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9C5"/>
  </w:style>
  <w:style w:type="paragraph" w:styleId="ad">
    <w:name w:val="footer"/>
    <w:basedOn w:val="a"/>
    <w:link w:val="ae"/>
    <w:uiPriority w:val="99"/>
    <w:unhideWhenUsed/>
    <w:rsid w:val="00A4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4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26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434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32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379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9554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4349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5631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13352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1772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6516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9427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4813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75058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6670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0516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6261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5843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83308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6747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58174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8462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23987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0518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946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01584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8120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6604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7422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9401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69105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5378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6660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12146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8245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6583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646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2061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92615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8161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7643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12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87485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15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44399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3681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10634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1256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01831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97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28264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904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97702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34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10428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0175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70979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043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10761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3826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070">
                  <w:marLeft w:val="1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4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04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3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43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17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1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97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39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89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44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7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1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70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83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6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06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5220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7931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44318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040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6383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7386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249232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0187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680">
                  <w:marLeft w:val="11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8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2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28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82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4686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966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93313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7395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13534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454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3450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330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6618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230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14859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499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04638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5856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961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4132">
      <w:bodyDiv w:val="1"/>
      <w:marLeft w:val="0"/>
      <w:marRight w:val="0"/>
      <w:marTop w:val="0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1850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29873">
                          <w:blockQuote w:val="1"/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959">
                  <w:marLeft w:val="1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8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4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8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4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02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23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4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99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186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4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5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2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46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29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2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30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83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4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498D-1CDD-47E4-A526-22665D0D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лорл</dc:creator>
  <cp:keywords/>
  <dc:description/>
  <cp:lastModifiedBy>лорл</cp:lastModifiedBy>
  <cp:revision>141</cp:revision>
  <cp:lastPrinted>2015-03-15T12:37:00Z</cp:lastPrinted>
  <dcterms:created xsi:type="dcterms:W3CDTF">2015-03-10T17:28:00Z</dcterms:created>
  <dcterms:modified xsi:type="dcterms:W3CDTF">2015-05-12T19:25:00Z</dcterms:modified>
</cp:coreProperties>
</file>