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16" w:rsidRDefault="00D46B16" w:rsidP="00D46B16">
      <w:pPr>
        <w:jc w:val="center"/>
        <w:rPr>
          <w:sz w:val="28"/>
          <w:szCs w:val="28"/>
        </w:rPr>
      </w:pPr>
      <w:r w:rsidRPr="00D46B16">
        <w:rPr>
          <w:sz w:val="28"/>
          <w:szCs w:val="28"/>
        </w:rPr>
        <w:t>Государственное</w:t>
      </w:r>
      <w:r>
        <w:rPr>
          <w:sz w:val="28"/>
          <w:szCs w:val="28"/>
        </w:rPr>
        <w:t xml:space="preserve"> бюджетное общеобразовательное учреждение</w:t>
      </w:r>
    </w:p>
    <w:p w:rsidR="00D46B16" w:rsidRDefault="00D46B16" w:rsidP="00D46B16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 129</w:t>
      </w:r>
    </w:p>
    <w:p w:rsidR="00D46B16" w:rsidRDefault="00D46B16" w:rsidP="00D46B1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Красногвардейского района Санкт-Петербурга</w:t>
      </w:r>
    </w:p>
    <w:p w:rsidR="00D46B16" w:rsidRDefault="00D46B16" w:rsidP="00D46B16">
      <w:pPr>
        <w:jc w:val="center"/>
        <w:rPr>
          <w:sz w:val="28"/>
          <w:szCs w:val="28"/>
        </w:rPr>
      </w:pPr>
    </w:p>
    <w:p w:rsidR="00D46B16" w:rsidRDefault="00D46B16" w:rsidP="00D46B16">
      <w:pPr>
        <w:jc w:val="center"/>
        <w:rPr>
          <w:sz w:val="28"/>
          <w:szCs w:val="28"/>
        </w:rPr>
      </w:pPr>
    </w:p>
    <w:p w:rsidR="00D46B16" w:rsidRDefault="00D46B16" w:rsidP="00D46B16">
      <w:pPr>
        <w:jc w:val="center"/>
        <w:rPr>
          <w:sz w:val="28"/>
          <w:szCs w:val="28"/>
        </w:rPr>
      </w:pPr>
    </w:p>
    <w:p w:rsidR="00AA38FE" w:rsidRDefault="00AA38FE" w:rsidP="00D46B16">
      <w:pPr>
        <w:jc w:val="center"/>
        <w:rPr>
          <w:sz w:val="28"/>
          <w:szCs w:val="28"/>
        </w:rPr>
      </w:pPr>
    </w:p>
    <w:p w:rsidR="00AA38FE" w:rsidRDefault="00AA38FE" w:rsidP="00D46B16">
      <w:pPr>
        <w:jc w:val="center"/>
        <w:rPr>
          <w:sz w:val="28"/>
          <w:szCs w:val="28"/>
        </w:rPr>
      </w:pPr>
    </w:p>
    <w:p w:rsidR="00AA38FE" w:rsidRDefault="00AA38FE" w:rsidP="00D46B16">
      <w:pPr>
        <w:jc w:val="center"/>
        <w:rPr>
          <w:sz w:val="28"/>
          <w:szCs w:val="28"/>
        </w:rPr>
      </w:pPr>
    </w:p>
    <w:p w:rsidR="00D46B16" w:rsidRDefault="00D46B16" w:rsidP="00D46B16">
      <w:pPr>
        <w:jc w:val="center"/>
        <w:rPr>
          <w:sz w:val="28"/>
          <w:szCs w:val="28"/>
        </w:rPr>
      </w:pPr>
    </w:p>
    <w:p w:rsidR="00D46B16" w:rsidRDefault="00D46B16" w:rsidP="00D46B16">
      <w:pPr>
        <w:jc w:val="center"/>
        <w:rPr>
          <w:sz w:val="28"/>
          <w:szCs w:val="28"/>
        </w:rPr>
      </w:pPr>
    </w:p>
    <w:p w:rsidR="00AA38FE" w:rsidRDefault="00AA38FE" w:rsidP="00D46B16">
      <w:pPr>
        <w:jc w:val="center"/>
        <w:rPr>
          <w:sz w:val="28"/>
          <w:szCs w:val="28"/>
        </w:rPr>
      </w:pPr>
    </w:p>
    <w:p w:rsidR="00D46B16" w:rsidRDefault="00D46B16" w:rsidP="00D46B16">
      <w:pPr>
        <w:jc w:val="center"/>
        <w:rPr>
          <w:sz w:val="28"/>
          <w:szCs w:val="28"/>
        </w:rPr>
      </w:pPr>
    </w:p>
    <w:p w:rsidR="00D46B16" w:rsidRPr="00833028" w:rsidRDefault="00833028" w:rsidP="00D46B16">
      <w:pPr>
        <w:jc w:val="center"/>
        <w:rPr>
          <w:b/>
          <w:sz w:val="28"/>
          <w:szCs w:val="28"/>
        </w:rPr>
      </w:pPr>
      <w:r w:rsidRPr="00833028">
        <w:rPr>
          <w:b/>
          <w:sz w:val="28"/>
          <w:szCs w:val="28"/>
        </w:rPr>
        <w:t>ИНФОРМАЦИОННО-А</w:t>
      </w:r>
      <w:r w:rsidR="00E4189B" w:rsidRPr="00833028">
        <w:rPr>
          <w:b/>
          <w:sz w:val="28"/>
          <w:szCs w:val="28"/>
        </w:rPr>
        <w:t>НАЛИТИЧЕСКАЯ СПРАВКА</w:t>
      </w:r>
    </w:p>
    <w:p w:rsidR="00D46B16" w:rsidRPr="00833028" w:rsidRDefault="00D46B16" w:rsidP="00D46B16">
      <w:pPr>
        <w:jc w:val="center"/>
        <w:rPr>
          <w:b/>
          <w:sz w:val="28"/>
          <w:szCs w:val="28"/>
        </w:rPr>
      </w:pPr>
    </w:p>
    <w:p w:rsidR="00833028" w:rsidRPr="00833028" w:rsidRDefault="00833028" w:rsidP="00D46B1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33028">
        <w:rPr>
          <w:b/>
          <w:sz w:val="24"/>
          <w:szCs w:val="24"/>
          <w:lang w:eastAsia="ru-RU"/>
        </w:rPr>
        <w:t>оценки потенциала системы внеурочной деятельности и дополнительного образования школы № 129 Красногвардейского района Санкт-Петербурга</w:t>
      </w:r>
    </w:p>
    <w:p w:rsidR="00D46B16" w:rsidRDefault="00D46B16" w:rsidP="00D46B1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A38FE" w:rsidRDefault="00AA38FE" w:rsidP="00D46B1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46B16" w:rsidRDefault="00D46B16" w:rsidP="00D46B1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46B16" w:rsidRDefault="00D46B16" w:rsidP="00D46B1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A38FE" w:rsidRDefault="00AA38FE" w:rsidP="00D46B1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46B16" w:rsidRDefault="00D46B16" w:rsidP="00D46B1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46B16" w:rsidRPr="00D46B16" w:rsidRDefault="00D46B16" w:rsidP="00D46B16">
      <w:pPr>
        <w:spacing w:line="360" w:lineRule="auto"/>
        <w:ind w:left="3539" w:firstLine="709"/>
        <w:jc w:val="center"/>
        <w:rPr>
          <w:bCs/>
          <w:sz w:val="28"/>
          <w:szCs w:val="28"/>
        </w:rPr>
      </w:pPr>
      <w:r w:rsidRPr="00D46B16">
        <w:rPr>
          <w:bCs/>
          <w:sz w:val="28"/>
          <w:szCs w:val="28"/>
        </w:rPr>
        <w:t xml:space="preserve">Автор: </w:t>
      </w:r>
      <w:r>
        <w:rPr>
          <w:bCs/>
          <w:sz w:val="28"/>
          <w:szCs w:val="28"/>
        </w:rPr>
        <w:t xml:space="preserve"> Бушуев В</w:t>
      </w:r>
      <w:r w:rsidR="00AA38FE">
        <w:rPr>
          <w:bCs/>
          <w:sz w:val="28"/>
          <w:szCs w:val="28"/>
        </w:rPr>
        <w:t>адим Викторович</w:t>
      </w:r>
    </w:p>
    <w:p w:rsidR="00D46B16" w:rsidRDefault="00D46B16" w:rsidP="00D46B16">
      <w:pPr>
        <w:jc w:val="center"/>
        <w:rPr>
          <w:sz w:val="28"/>
          <w:szCs w:val="28"/>
        </w:rPr>
      </w:pPr>
    </w:p>
    <w:p w:rsidR="00D46B16" w:rsidRDefault="00D46B16" w:rsidP="00D46B16">
      <w:pPr>
        <w:jc w:val="center"/>
        <w:rPr>
          <w:sz w:val="28"/>
          <w:szCs w:val="28"/>
        </w:rPr>
      </w:pPr>
    </w:p>
    <w:p w:rsidR="00D46B16" w:rsidRDefault="00D46B16" w:rsidP="00D46B16">
      <w:pPr>
        <w:jc w:val="center"/>
        <w:rPr>
          <w:sz w:val="28"/>
          <w:szCs w:val="28"/>
        </w:rPr>
      </w:pPr>
      <w:r w:rsidRPr="00D46B16">
        <w:rPr>
          <w:sz w:val="28"/>
          <w:szCs w:val="28"/>
        </w:rPr>
        <w:br/>
      </w:r>
    </w:p>
    <w:p w:rsidR="00AA38FE" w:rsidRDefault="00AA38FE" w:rsidP="00D46B16">
      <w:pPr>
        <w:jc w:val="center"/>
        <w:rPr>
          <w:sz w:val="28"/>
          <w:szCs w:val="28"/>
        </w:rPr>
      </w:pPr>
    </w:p>
    <w:p w:rsidR="00AA38FE" w:rsidRDefault="00AA38FE" w:rsidP="00D46B16">
      <w:pPr>
        <w:jc w:val="center"/>
        <w:rPr>
          <w:sz w:val="28"/>
          <w:szCs w:val="28"/>
        </w:rPr>
      </w:pPr>
    </w:p>
    <w:p w:rsidR="00AA38FE" w:rsidRDefault="00AA38FE" w:rsidP="00D46B16">
      <w:pPr>
        <w:jc w:val="center"/>
        <w:rPr>
          <w:sz w:val="28"/>
          <w:szCs w:val="28"/>
        </w:rPr>
      </w:pPr>
      <w:bookmarkStart w:id="0" w:name="_GoBack"/>
      <w:bookmarkEnd w:id="0"/>
    </w:p>
    <w:p w:rsidR="00AA38FE" w:rsidRDefault="00AA38FE" w:rsidP="00D46B16">
      <w:pPr>
        <w:jc w:val="center"/>
        <w:rPr>
          <w:sz w:val="28"/>
          <w:szCs w:val="28"/>
        </w:rPr>
      </w:pPr>
    </w:p>
    <w:p w:rsidR="00AA38FE" w:rsidRDefault="00AA38FE" w:rsidP="00D46B16">
      <w:pPr>
        <w:jc w:val="center"/>
        <w:rPr>
          <w:sz w:val="28"/>
          <w:szCs w:val="28"/>
        </w:rPr>
      </w:pPr>
    </w:p>
    <w:p w:rsidR="00AA38FE" w:rsidRDefault="00AA38FE" w:rsidP="00D46B16">
      <w:pPr>
        <w:jc w:val="center"/>
        <w:rPr>
          <w:sz w:val="28"/>
          <w:szCs w:val="28"/>
        </w:rPr>
      </w:pPr>
    </w:p>
    <w:p w:rsidR="00AA38FE" w:rsidRDefault="00AA38FE" w:rsidP="00D46B16">
      <w:pPr>
        <w:jc w:val="center"/>
        <w:rPr>
          <w:sz w:val="28"/>
          <w:szCs w:val="28"/>
        </w:rPr>
      </w:pPr>
    </w:p>
    <w:p w:rsidR="00AA38FE" w:rsidRDefault="00AA38FE" w:rsidP="00D46B16">
      <w:pPr>
        <w:jc w:val="center"/>
        <w:rPr>
          <w:sz w:val="28"/>
          <w:szCs w:val="28"/>
        </w:rPr>
      </w:pPr>
    </w:p>
    <w:p w:rsidR="00AA38FE" w:rsidRDefault="00AA38FE" w:rsidP="00D46B16">
      <w:pPr>
        <w:jc w:val="center"/>
        <w:rPr>
          <w:sz w:val="28"/>
          <w:szCs w:val="28"/>
        </w:rPr>
      </w:pPr>
    </w:p>
    <w:p w:rsidR="00AA38FE" w:rsidRDefault="00AA38FE" w:rsidP="00D46B16">
      <w:pPr>
        <w:jc w:val="center"/>
        <w:rPr>
          <w:sz w:val="28"/>
          <w:szCs w:val="28"/>
        </w:rPr>
      </w:pPr>
    </w:p>
    <w:p w:rsidR="00AA38FE" w:rsidRDefault="00AA38FE" w:rsidP="00D46B16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AA38FE" w:rsidRPr="00D46B16" w:rsidRDefault="00AA38FE" w:rsidP="00D46B16">
      <w:pPr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</w:p>
    <w:p w:rsidR="00971A04" w:rsidRDefault="00D46B16" w:rsidP="00AA38FE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A38FE">
        <w:rPr>
          <w:b/>
          <w:sz w:val="28"/>
          <w:szCs w:val="28"/>
        </w:rPr>
        <w:lastRenderedPageBreak/>
        <w:t>Ди</w:t>
      </w:r>
      <w:r w:rsidR="00971A04" w:rsidRPr="00971A04">
        <w:rPr>
          <w:b/>
          <w:sz w:val="28"/>
          <w:szCs w:val="28"/>
        </w:rPr>
        <w:t>агностик</w:t>
      </w:r>
      <w:r w:rsidR="009440D0">
        <w:rPr>
          <w:b/>
          <w:sz w:val="28"/>
          <w:szCs w:val="28"/>
        </w:rPr>
        <w:t>а</w:t>
      </w:r>
      <w:r w:rsidR="00DD00A0">
        <w:rPr>
          <w:b/>
          <w:sz w:val="28"/>
          <w:szCs w:val="28"/>
        </w:rPr>
        <w:t xml:space="preserve">, </w:t>
      </w:r>
      <w:r w:rsidR="00A47EAA" w:rsidRPr="00A47EAA">
        <w:rPr>
          <w:b/>
          <w:bCs/>
          <w:sz w:val="28"/>
          <w:szCs w:val="28"/>
        </w:rPr>
        <w:t>оценк</w:t>
      </w:r>
      <w:r w:rsidR="00F11A67">
        <w:rPr>
          <w:b/>
          <w:bCs/>
          <w:sz w:val="28"/>
          <w:szCs w:val="28"/>
        </w:rPr>
        <w:t>а и анализ</w:t>
      </w:r>
      <w:r w:rsidR="00A47EAA" w:rsidRPr="00A47EAA">
        <w:rPr>
          <w:b/>
          <w:bCs/>
          <w:sz w:val="28"/>
          <w:szCs w:val="28"/>
        </w:rPr>
        <w:t xml:space="preserve"> потенциала системы внеурочной деятельности и системы дополнительного образования средней общеобразовательной школы</w:t>
      </w:r>
      <w:r w:rsidR="00A47EAA">
        <w:rPr>
          <w:b/>
          <w:bCs/>
          <w:sz w:val="28"/>
          <w:szCs w:val="28"/>
        </w:rPr>
        <w:t xml:space="preserve"> № 129 Красногвардейского района </w:t>
      </w:r>
      <w:r w:rsidR="00096DCF">
        <w:rPr>
          <w:b/>
          <w:bCs/>
          <w:sz w:val="28"/>
          <w:szCs w:val="28"/>
        </w:rPr>
        <w:t>С</w:t>
      </w:r>
      <w:r w:rsidR="00A47EAA">
        <w:rPr>
          <w:b/>
          <w:bCs/>
          <w:sz w:val="28"/>
          <w:szCs w:val="28"/>
        </w:rPr>
        <w:t>анкт-Петербурга.</w:t>
      </w:r>
    </w:p>
    <w:p w:rsidR="009B610D" w:rsidRDefault="0061247D" w:rsidP="00971A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71A04">
        <w:rPr>
          <w:sz w:val="28"/>
          <w:szCs w:val="28"/>
        </w:rPr>
        <w:t>В</w:t>
      </w:r>
      <w:r w:rsidR="00971A04" w:rsidRPr="007C09DE">
        <w:rPr>
          <w:sz w:val="28"/>
          <w:szCs w:val="28"/>
        </w:rPr>
        <w:t xml:space="preserve">неурочная деятельность – это целенаправленная образовательная деятельность, </w:t>
      </w:r>
      <w:r w:rsidR="00971A04" w:rsidRPr="005E714F">
        <w:rPr>
          <w:sz w:val="28"/>
          <w:szCs w:val="28"/>
        </w:rPr>
        <w:t>организуемая в свободное от уроков время (многие педагоги эту фразу понимают – как вторая половина дня)</w:t>
      </w:r>
      <w:r w:rsidR="00971A04" w:rsidRPr="007C09DE">
        <w:rPr>
          <w:sz w:val="28"/>
          <w:szCs w:val="28"/>
        </w:rPr>
        <w:t xml:space="preserve">  для социализации детей и подростков определенной возрастной группы, формирования у них потребности к участию в социально-значимых практиках и самоуправлении, создания условий для развития значимых позитивных качеств личности, реализации их творческой и познавательной активности в различных видах деятельности, участии в содержательном досуге</w:t>
      </w:r>
      <w:r>
        <w:rPr>
          <w:sz w:val="28"/>
          <w:szCs w:val="28"/>
        </w:rPr>
        <w:t>»</w:t>
      </w:r>
      <w:r w:rsidR="00971A04" w:rsidRPr="007C09DE">
        <w:rPr>
          <w:sz w:val="28"/>
          <w:szCs w:val="28"/>
        </w:rPr>
        <w:t xml:space="preserve"> (А.В. Золотарева).</w:t>
      </w:r>
      <w:r w:rsidR="009B610D">
        <w:rPr>
          <w:sz w:val="28"/>
          <w:szCs w:val="28"/>
        </w:rPr>
        <w:t xml:space="preserve"> Как видно из определения п</w:t>
      </w:r>
      <w:r w:rsidR="009B610D" w:rsidRPr="009B610D">
        <w:rPr>
          <w:sz w:val="28"/>
          <w:szCs w:val="28"/>
        </w:rPr>
        <w:t>од понятие внеурочной деятельности попадают все те виды деятельности школьников, кроме учебной, в которых возможно и целесообразно решение задач их воспитания и их социализации.</w:t>
      </w:r>
    </w:p>
    <w:p w:rsidR="002C7275" w:rsidRPr="002C7275" w:rsidRDefault="002C7275" w:rsidP="00971A04">
      <w:pPr>
        <w:spacing w:line="360" w:lineRule="auto"/>
        <w:ind w:firstLine="709"/>
        <w:jc w:val="both"/>
        <w:rPr>
          <w:sz w:val="28"/>
          <w:szCs w:val="28"/>
        </w:rPr>
      </w:pPr>
      <w:r w:rsidRPr="002C7275">
        <w:rPr>
          <w:sz w:val="28"/>
          <w:szCs w:val="28"/>
        </w:rPr>
        <w:t>В новых стандартах внеурочная деятельность рассматривается в 2 планах.Во</w:t>
      </w:r>
      <w:r>
        <w:rPr>
          <w:sz w:val="28"/>
          <w:szCs w:val="28"/>
        </w:rPr>
        <w:t>-</w:t>
      </w:r>
      <w:r w:rsidRPr="002C7275">
        <w:rPr>
          <w:sz w:val="28"/>
          <w:szCs w:val="28"/>
        </w:rPr>
        <w:t>первых – как сфера индивидуализации образования. Сфера, где ребенок может выстроить свои образовательные траектории. А во</w:t>
      </w:r>
      <w:r>
        <w:rPr>
          <w:sz w:val="28"/>
          <w:szCs w:val="28"/>
        </w:rPr>
        <w:t>-</w:t>
      </w:r>
      <w:r w:rsidRPr="002C7275">
        <w:rPr>
          <w:sz w:val="28"/>
          <w:szCs w:val="28"/>
        </w:rPr>
        <w:t>вторых – как важнейшая сфера воспитания.</w:t>
      </w:r>
    </w:p>
    <w:p w:rsidR="00971A04" w:rsidRPr="00BD5F76" w:rsidRDefault="00971A04" w:rsidP="00971A04">
      <w:pPr>
        <w:spacing w:line="360" w:lineRule="auto"/>
        <w:ind w:firstLine="709"/>
        <w:jc w:val="both"/>
        <w:rPr>
          <w:sz w:val="28"/>
          <w:szCs w:val="28"/>
        </w:rPr>
      </w:pPr>
      <w:r w:rsidRPr="00BD5F76">
        <w:rPr>
          <w:sz w:val="28"/>
          <w:szCs w:val="28"/>
        </w:rPr>
        <w:t>Отличительными особенностями внеурочной деятельности является:</w:t>
      </w:r>
    </w:p>
    <w:p w:rsidR="00971A04" w:rsidRPr="00BD5F76" w:rsidRDefault="00A47EAA" w:rsidP="00A47EAA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71A04" w:rsidRPr="00BD5F76">
        <w:rPr>
          <w:rFonts w:ascii="Times New Roman" w:hAnsi="Times New Roman"/>
          <w:sz w:val="28"/>
          <w:szCs w:val="28"/>
        </w:rPr>
        <w:t>содержание внеурочной деятельности строится на изучении интересов и потребностей детей разных возрастных групп, имеется возможность учитывать потребности и интересы детей и членов их семей;</w:t>
      </w:r>
    </w:p>
    <w:p w:rsidR="00971A04" w:rsidRPr="00BD5F76" w:rsidRDefault="00A47EAA" w:rsidP="00A47EA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1A04">
        <w:rPr>
          <w:sz w:val="28"/>
          <w:szCs w:val="28"/>
        </w:rPr>
        <w:t xml:space="preserve">внеурочная деятельность </w:t>
      </w:r>
      <w:r w:rsidR="00971A04" w:rsidRPr="00BD5F76">
        <w:rPr>
          <w:sz w:val="28"/>
          <w:szCs w:val="28"/>
        </w:rPr>
        <w:t>строится на условиях добровольного участия, активности и самодеятельности детей;</w:t>
      </w:r>
    </w:p>
    <w:p w:rsidR="00971A04" w:rsidRPr="00BD5F76" w:rsidRDefault="00A47EAA" w:rsidP="00A47EAA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71A04" w:rsidRPr="00BD5F76">
        <w:rPr>
          <w:rFonts w:ascii="Times New Roman" w:hAnsi="Times New Roman"/>
          <w:sz w:val="28"/>
          <w:szCs w:val="28"/>
        </w:rPr>
        <w:t xml:space="preserve">психологическая атмосфера на занятиях внеурочной деятельности носит </w:t>
      </w:r>
      <w:r w:rsidR="00971A04">
        <w:rPr>
          <w:rFonts w:ascii="Times New Roman" w:hAnsi="Times New Roman"/>
          <w:sz w:val="28"/>
          <w:szCs w:val="28"/>
        </w:rPr>
        <w:t xml:space="preserve">неформальный характер, которая </w:t>
      </w:r>
      <w:r w:rsidR="00971A04" w:rsidRPr="00BD5F76">
        <w:rPr>
          <w:rFonts w:ascii="Times New Roman" w:hAnsi="Times New Roman"/>
          <w:sz w:val="28"/>
          <w:szCs w:val="28"/>
        </w:rPr>
        <w:t>способствует формированию равноправных отношений детей с педагогами на основе общих интересов и ценностей. Предполагается высокий уровень межличностных отношений между педагогом и детьми;</w:t>
      </w:r>
    </w:p>
    <w:p w:rsidR="00971A04" w:rsidRPr="00BD5F76" w:rsidRDefault="00A47EAA" w:rsidP="00A47EAA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71A04" w:rsidRPr="00BD5F76">
        <w:rPr>
          <w:rFonts w:ascii="Times New Roman" w:hAnsi="Times New Roman"/>
          <w:sz w:val="28"/>
          <w:szCs w:val="28"/>
        </w:rPr>
        <w:t>допускается переход учащихся из одной группы в другую (по тематике, уровню интеллектуального развития, руководителю-педагогу);</w:t>
      </w:r>
    </w:p>
    <w:p w:rsidR="00971A04" w:rsidRPr="00BD5F76" w:rsidRDefault="00A47EAA" w:rsidP="00A47EAA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971A04" w:rsidRPr="00BD5F76">
        <w:rPr>
          <w:rFonts w:ascii="Times New Roman" w:hAnsi="Times New Roman"/>
          <w:sz w:val="28"/>
          <w:szCs w:val="28"/>
        </w:rPr>
        <w:t>в отличие от других видов образования позволяет объединять все группы обучающихся</w:t>
      </w:r>
      <w:r w:rsidR="00971A04" w:rsidRPr="003D3DDA">
        <w:rPr>
          <w:rFonts w:ascii="Times New Roman" w:hAnsi="Times New Roman"/>
          <w:color w:val="FF0000"/>
          <w:sz w:val="28"/>
          <w:szCs w:val="28"/>
        </w:rPr>
        <w:t>–</w:t>
      </w:r>
      <w:r w:rsidR="00971A04" w:rsidRPr="00BD5F76">
        <w:rPr>
          <w:rFonts w:ascii="Times New Roman" w:hAnsi="Times New Roman"/>
          <w:sz w:val="28"/>
          <w:szCs w:val="28"/>
        </w:rPr>
        <w:t>одаренных, имеющих отклонения в умственном развитии, имеющих физические недостатки, склонных к асоциальным формам поведения,  разного возраста и т. д.;</w:t>
      </w:r>
    </w:p>
    <w:p w:rsidR="00971A04" w:rsidRPr="00732D86" w:rsidRDefault="00A47EAA" w:rsidP="00A47EAA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71A04" w:rsidRPr="00732D86">
        <w:rPr>
          <w:rFonts w:ascii="Times New Roman" w:hAnsi="Times New Roman"/>
          <w:sz w:val="28"/>
          <w:szCs w:val="28"/>
        </w:rPr>
        <w:t>быстрое реагирование на изменение родительского и ученического заказа содержания внеурочной деятельности при сохранении традиционных и инновационных видов деятельности;</w:t>
      </w:r>
    </w:p>
    <w:p w:rsidR="00971A04" w:rsidRPr="00732D86" w:rsidRDefault="00A47EAA" w:rsidP="00A47EAA">
      <w:pPr>
        <w:pStyle w:val="a3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1A04" w:rsidRPr="00732D86">
        <w:rPr>
          <w:sz w:val="28"/>
          <w:szCs w:val="28"/>
        </w:rPr>
        <w:t>практическая значимость полученных знаний и умений;</w:t>
      </w:r>
    </w:p>
    <w:p w:rsidR="00971A04" w:rsidRPr="00732D86" w:rsidRDefault="00A47EAA" w:rsidP="00A47EAA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71A04" w:rsidRPr="00732D86">
        <w:rPr>
          <w:rFonts w:ascii="Times New Roman" w:hAnsi="Times New Roman"/>
          <w:sz w:val="28"/>
          <w:szCs w:val="28"/>
        </w:rPr>
        <w:t>широкого использования образовательного пространства    (возможность проводить внеурочные занятия в различных помещениях: в библиотеке, актовом и спортивном залах, игровой комнате, во время экскурсии, прогулки и т.п.);</w:t>
      </w:r>
    </w:p>
    <w:p w:rsidR="00971A04" w:rsidRDefault="00A47EAA" w:rsidP="00A47EAA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71A04" w:rsidRPr="00732D86">
        <w:rPr>
          <w:rFonts w:ascii="Times New Roman" w:hAnsi="Times New Roman"/>
          <w:sz w:val="28"/>
          <w:szCs w:val="28"/>
        </w:rPr>
        <w:t>нет строгого подчинения задач внеурочного занятия только обучающим задачам. Занятия в приоритете ставят цели формирования и развития определенных личностных качеств ребенка, формирование положительного психологического климата в детском коллективе, приобщение детей к нравственным и культурным ценностям.</w:t>
      </w:r>
    </w:p>
    <w:p w:rsidR="00A47EAA" w:rsidRDefault="00A47EAA" w:rsidP="00A47EAA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В настоящее время в школе № 129 реализует о</w:t>
      </w:r>
      <w:r w:rsidRPr="00683F8A">
        <w:rPr>
          <w:sz w:val="28"/>
          <w:szCs w:val="28"/>
        </w:rPr>
        <w:t>ргани</w:t>
      </w:r>
      <w:r>
        <w:rPr>
          <w:sz w:val="28"/>
          <w:szCs w:val="28"/>
        </w:rPr>
        <w:softHyphen/>
      </w:r>
      <w:r w:rsidRPr="00683F8A">
        <w:rPr>
          <w:sz w:val="28"/>
          <w:szCs w:val="28"/>
        </w:rPr>
        <w:t>зационн</w:t>
      </w:r>
      <w:r>
        <w:rPr>
          <w:sz w:val="28"/>
          <w:szCs w:val="28"/>
        </w:rPr>
        <w:t>ую</w:t>
      </w:r>
      <w:r w:rsidRPr="00683F8A">
        <w:rPr>
          <w:sz w:val="28"/>
          <w:szCs w:val="28"/>
        </w:rPr>
        <w:t xml:space="preserve"> модел</w:t>
      </w:r>
      <w:r>
        <w:rPr>
          <w:sz w:val="28"/>
          <w:szCs w:val="28"/>
        </w:rPr>
        <w:t>ь</w:t>
      </w:r>
      <w:r w:rsidRPr="00683F8A">
        <w:rPr>
          <w:sz w:val="28"/>
          <w:szCs w:val="28"/>
        </w:rPr>
        <w:t xml:space="preserve"> внеурочной деятельности, рекомендованн</w:t>
      </w:r>
      <w:r>
        <w:rPr>
          <w:sz w:val="28"/>
          <w:szCs w:val="28"/>
        </w:rPr>
        <w:t>ую</w:t>
      </w:r>
      <w:r w:rsidRPr="00683F8A">
        <w:rPr>
          <w:sz w:val="28"/>
          <w:szCs w:val="28"/>
        </w:rPr>
        <w:t xml:space="preserve"> Координацион</w:t>
      </w:r>
      <w:r>
        <w:rPr>
          <w:sz w:val="28"/>
          <w:szCs w:val="28"/>
        </w:rPr>
        <w:softHyphen/>
      </w:r>
      <w:r w:rsidRPr="00683F8A">
        <w:rPr>
          <w:sz w:val="28"/>
          <w:szCs w:val="28"/>
        </w:rPr>
        <w:t>ным советом при Департаменте общего образования Министерства образования и науки Российской Федерации по вопросам организации введения феде</w:t>
      </w:r>
      <w:r>
        <w:rPr>
          <w:sz w:val="28"/>
          <w:szCs w:val="28"/>
        </w:rPr>
        <w:softHyphen/>
      </w:r>
      <w:r w:rsidRPr="00683F8A">
        <w:rPr>
          <w:sz w:val="28"/>
          <w:szCs w:val="28"/>
        </w:rPr>
        <w:t xml:space="preserve">ральных государственных образовательных стандартов общего образования (письмо  Департамента общего образования Министерства образования и науки Российской Федерации от 12 мая </w:t>
      </w:r>
      <w:smartTag w:uri="urn:schemas-microsoft-com:office:smarttags" w:element="metricconverter">
        <w:smartTagPr>
          <w:attr w:name="ProductID" w:val="2011 г"/>
        </w:smartTagPr>
        <w:r w:rsidRPr="00683F8A">
          <w:rPr>
            <w:sz w:val="28"/>
            <w:szCs w:val="28"/>
          </w:rPr>
          <w:t>2011 г</w:t>
        </w:r>
      </w:smartTag>
      <w:r w:rsidRPr="00683F8A">
        <w:rPr>
          <w:sz w:val="28"/>
          <w:szCs w:val="28"/>
        </w:rPr>
        <w:t xml:space="preserve">. N 03-296 «Об организации внеурочной деятельности при введении федерального государственного образовательного стандарта общего образования»).  </w:t>
      </w:r>
    </w:p>
    <w:p w:rsidR="001D21EF" w:rsidRPr="001D21EF" w:rsidRDefault="001D21EF" w:rsidP="001D21EF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21EF">
        <w:rPr>
          <w:rFonts w:ascii="Times New Roman" w:hAnsi="Times New Roman"/>
          <w:sz w:val="28"/>
          <w:szCs w:val="28"/>
        </w:rPr>
        <w:t xml:space="preserve">В системе единого воспитательно-образовательного пространства школы работа </w:t>
      </w:r>
      <w:proofErr w:type="gramStart"/>
      <w:r w:rsidRPr="001D21EF">
        <w:rPr>
          <w:rFonts w:ascii="Times New Roman" w:hAnsi="Times New Roman"/>
          <w:sz w:val="28"/>
          <w:szCs w:val="28"/>
        </w:rPr>
        <w:t>по дополнительному образованию направлена на выполнение задач по дальнейшему обеспечению доступных форм занятости учащихся во внеурочное время с учетом</w:t>
      </w:r>
      <w:proofErr w:type="gramEnd"/>
      <w:r w:rsidRPr="001D21EF">
        <w:rPr>
          <w:rFonts w:ascii="Times New Roman" w:hAnsi="Times New Roman"/>
          <w:sz w:val="28"/>
          <w:szCs w:val="28"/>
        </w:rPr>
        <w:t xml:space="preserve"> их индивидуальных особенностей.</w:t>
      </w:r>
    </w:p>
    <w:p w:rsidR="001D21EF" w:rsidRDefault="001D21EF" w:rsidP="00A47EAA">
      <w:pPr>
        <w:pStyle w:val="a3"/>
        <w:spacing w:line="360" w:lineRule="auto"/>
        <w:rPr>
          <w:sz w:val="28"/>
          <w:szCs w:val="28"/>
        </w:rPr>
      </w:pPr>
    </w:p>
    <w:p w:rsidR="00971A04" w:rsidRDefault="00971A04" w:rsidP="00971A04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ГБОУ школа № 129 Красногвардейского района Санкт-Петербурга </w:t>
      </w:r>
      <w:r w:rsidR="00980A4E">
        <w:rPr>
          <w:rFonts w:ascii="Times New Roman" w:hAnsi="Times New Roman"/>
          <w:sz w:val="28"/>
          <w:szCs w:val="28"/>
        </w:rPr>
        <w:t xml:space="preserve">активно </w:t>
      </w:r>
      <w:r w:rsidR="00A47EAA">
        <w:rPr>
          <w:rFonts w:ascii="Times New Roman" w:hAnsi="Times New Roman"/>
          <w:sz w:val="28"/>
          <w:szCs w:val="28"/>
        </w:rPr>
        <w:t>реализуются дополнительные образовательные программы самого образовательного учреждения.</w:t>
      </w:r>
    </w:p>
    <w:p w:rsidR="00A47EAA" w:rsidRPr="00683F8A" w:rsidRDefault="00A47EAA" w:rsidP="00A47EAA">
      <w:pPr>
        <w:pStyle w:val="ConsPlusNormal"/>
        <w:spacing w:line="360" w:lineRule="auto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59F8">
        <w:rPr>
          <w:rFonts w:ascii="Times New Roman" w:hAnsi="Times New Roman" w:cs="Times New Roman"/>
          <w:sz w:val="28"/>
          <w:szCs w:val="28"/>
        </w:rPr>
        <w:t>В</w:t>
      </w:r>
      <w:r w:rsidRPr="00683F8A">
        <w:rPr>
          <w:rFonts w:ascii="Times New Roman" w:hAnsi="Times New Roman" w:cs="Times New Roman"/>
          <w:sz w:val="28"/>
          <w:szCs w:val="28"/>
        </w:rPr>
        <w:t>неурочная деятельность осуществля</w:t>
      </w:r>
      <w:r w:rsidR="00E959F8">
        <w:rPr>
          <w:rFonts w:ascii="Times New Roman" w:hAnsi="Times New Roman" w:cs="Times New Roman"/>
          <w:sz w:val="28"/>
          <w:szCs w:val="28"/>
        </w:rPr>
        <w:t>е</w:t>
      </w:r>
      <w:r w:rsidRPr="00683F8A">
        <w:rPr>
          <w:rFonts w:ascii="Times New Roman" w:hAnsi="Times New Roman" w:cs="Times New Roman"/>
          <w:sz w:val="28"/>
          <w:szCs w:val="28"/>
        </w:rPr>
        <w:t>тся через:</w:t>
      </w:r>
    </w:p>
    <w:p w:rsidR="00A47EAA" w:rsidRPr="00683F8A" w:rsidRDefault="00A47EAA" w:rsidP="00A47EAA">
      <w:pPr>
        <w:pStyle w:val="ConsPlusNormal"/>
        <w:spacing w:line="360" w:lineRule="auto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3F8A">
        <w:rPr>
          <w:rFonts w:ascii="Times New Roman" w:hAnsi="Times New Roman" w:cs="Times New Roman"/>
          <w:sz w:val="28"/>
          <w:szCs w:val="28"/>
        </w:rPr>
        <w:t>учебный план образовательного учреждения, а именно, через часть, формируемую участниками образовательного процесса (дополнительные образовательные модули</w:t>
      </w:r>
      <w:proofErr w:type="gramStart"/>
      <w:r w:rsidR="006A1F4E">
        <w:rPr>
          <w:rFonts w:ascii="Times New Roman" w:hAnsi="Times New Roman" w:cs="Times New Roman"/>
          <w:sz w:val="28"/>
          <w:szCs w:val="28"/>
        </w:rPr>
        <w:t>,</w:t>
      </w:r>
      <w:r w:rsidRPr="00683F8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83F8A">
        <w:rPr>
          <w:rFonts w:ascii="Times New Roman" w:hAnsi="Times New Roman" w:cs="Times New Roman"/>
          <w:sz w:val="28"/>
          <w:szCs w:val="28"/>
        </w:rPr>
        <w:t>чебные научные исследования</w:t>
      </w:r>
      <w:r w:rsidR="006A1F4E">
        <w:rPr>
          <w:rFonts w:ascii="Times New Roman" w:hAnsi="Times New Roman" w:cs="Times New Roman"/>
          <w:sz w:val="28"/>
          <w:szCs w:val="28"/>
        </w:rPr>
        <w:t>и</w:t>
      </w:r>
      <w:r w:rsidRPr="00683F8A">
        <w:rPr>
          <w:rFonts w:ascii="Times New Roman" w:hAnsi="Times New Roman" w:cs="Times New Roman"/>
          <w:sz w:val="28"/>
          <w:szCs w:val="28"/>
        </w:rPr>
        <w:t xml:space="preserve"> практикумы</w:t>
      </w:r>
      <w:r w:rsidR="006A1F4E">
        <w:rPr>
          <w:rFonts w:ascii="Times New Roman" w:hAnsi="Times New Roman" w:cs="Times New Roman"/>
          <w:sz w:val="28"/>
          <w:szCs w:val="28"/>
        </w:rPr>
        <w:t xml:space="preserve">, работа над социальными проектами </w:t>
      </w:r>
      <w:r w:rsidRPr="00683F8A">
        <w:rPr>
          <w:rFonts w:ascii="Times New Roman" w:hAnsi="Times New Roman" w:cs="Times New Roman"/>
          <w:sz w:val="28"/>
          <w:szCs w:val="28"/>
        </w:rPr>
        <w:t xml:space="preserve"> и т.д., проводимые в формах, отличных от урочной);</w:t>
      </w:r>
    </w:p>
    <w:p w:rsidR="00A47EAA" w:rsidRPr="00683F8A" w:rsidRDefault="00A47EAA" w:rsidP="00A47EAA">
      <w:pPr>
        <w:pStyle w:val="ConsPlusNormal"/>
        <w:spacing w:line="360" w:lineRule="auto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3F8A">
        <w:rPr>
          <w:rFonts w:ascii="Times New Roman" w:hAnsi="Times New Roman" w:cs="Times New Roman"/>
          <w:sz w:val="28"/>
          <w:szCs w:val="28"/>
        </w:rPr>
        <w:t>дополнительные образовательные программы самого общеобразователь</w:t>
      </w:r>
      <w:r w:rsidR="0040739C" w:rsidRPr="0040739C">
        <w:rPr>
          <w:rFonts w:ascii="Times New Roman" w:hAnsi="Times New Roman" w:cs="Times New Roman"/>
          <w:sz w:val="28"/>
          <w:szCs w:val="28"/>
        </w:rPr>
        <w:softHyphen/>
      </w:r>
      <w:r w:rsidRPr="00683F8A">
        <w:rPr>
          <w:rFonts w:ascii="Times New Roman" w:hAnsi="Times New Roman" w:cs="Times New Roman"/>
          <w:sz w:val="28"/>
          <w:szCs w:val="28"/>
        </w:rPr>
        <w:t>ного учреждения (</w:t>
      </w:r>
      <w:proofErr w:type="spellStart"/>
      <w:r w:rsidRPr="00683F8A">
        <w:rPr>
          <w:rFonts w:ascii="Times New Roman" w:hAnsi="Times New Roman" w:cs="Times New Roman"/>
          <w:sz w:val="28"/>
          <w:szCs w:val="28"/>
        </w:rPr>
        <w:t>внутришкольная</w:t>
      </w:r>
      <w:proofErr w:type="spellEnd"/>
      <w:r w:rsidRPr="00683F8A">
        <w:rPr>
          <w:rFonts w:ascii="Times New Roman" w:hAnsi="Times New Roman" w:cs="Times New Roman"/>
          <w:sz w:val="28"/>
          <w:szCs w:val="28"/>
        </w:rPr>
        <w:t xml:space="preserve"> система допол</w:t>
      </w:r>
      <w:r w:rsidR="00980A4E">
        <w:rPr>
          <w:rFonts w:ascii="Times New Roman" w:hAnsi="Times New Roman" w:cs="Times New Roman"/>
          <w:sz w:val="28"/>
          <w:szCs w:val="28"/>
        </w:rPr>
        <w:softHyphen/>
      </w:r>
      <w:r w:rsidRPr="00683F8A">
        <w:rPr>
          <w:rFonts w:ascii="Times New Roman" w:hAnsi="Times New Roman" w:cs="Times New Roman"/>
          <w:sz w:val="28"/>
          <w:szCs w:val="28"/>
        </w:rPr>
        <w:t>нительного образования</w:t>
      </w:r>
      <w:r w:rsidR="00980A4E">
        <w:rPr>
          <w:rFonts w:ascii="Times New Roman" w:hAnsi="Times New Roman" w:cs="Times New Roman"/>
          <w:sz w:val="28"/>
          <w:szCs w:val="28"/>
        </w:rPr>
        <w:t>, в т.ч. через систему кружков и занятий Школьного спортивного клуба «Большие Охтинские бобры»</w:t>
      </w:r>
      <w:r w:rsidRPr="00683F8A">
        <w:rPr>
          <w:rFonts w:ascii="Times New Roman" w:hAnsi="Times New Roman" w:cs="Times New Roman"/>
          <w:sz w:val="28"/>
          <w:szCs w:val="28"/>
        </w:rPr>
        <w:t>);</w:t>
      </w:r>
    </w:p>
    <w:p w:rsidR="00A47EAA" w:rsidRDefault="00A47EAA" w:rsidP="00A47EAA">
      <w:pPr>
        <w:pStyle w:val="ConsPlusNormal"/>
        <w:spacing w:line="360" w:lineRule="auto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3F8A">
        <w:rPr>
          <w:rFonts w:ascii="Times New Roman" w:hAnsi="Times New Roman" w:cs="Times New Roman"/>
          <w:sz w:val="28"/>
          <w:szCs w:val="28"/>
        </w:rPr>
        <w:t>образовательные программы учреждений дополнительного образования детей, а также учреждений культуры и спорта;</w:t>
      </w:r>
    </w:p>
    <w:p w:rsidR="00A47EAA" w:rsidRPr="00683F8A" w:rsidRDefault="00A47EAA" w:rsidP="00A47EAA">
      <w:pPr>
        <w:pStyle w:val="ConsPlusNormal"/>
        <w:spacing w:line="360" w:lineRule="auto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3F8A">
        <w:rPr>
          <w:rFonts w:ascii="Times New Roman" w:hAnsi="Times New Roman" w:cs="Times New Roman"/>
          <w:sz w:val="28"/>
          <w:szCs w:val="28"/>
        </w:rPr>
        <w:t>организацию деятельности групп продленного дня;</w:t>
      </w:r>
    </w:p>
    <w:p w:rsidR="00A47EAA" w:rsidRPr="00683F8A" w:rsidRDefault="00A47EAA" w:rsidP="00A47EAA">
      <w:pPr>
        <w:pStyle w:val="ConsPlusNormal"/>
        <w:spacing w:line="360" w:lineRule="auto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3F8A">
        <w:rPr>
          <w:rFonts w:ascii="Times New Roman" w:hAnsi="Times New Roman" w:cs="Times New Roman"/>
          <w:sz w:val="28"/>
          <w:szCs w:val="28"/>
        </w:rPr>
        <w:t>классное руководство (экскурсии, диспуты, круглые столы, соревнования, общественно полезные практики и т.д.);</w:t>
      </w:r>
    </w:p>
    <w:p w:rsidR="00A47EAA" w:rsidRPr="00683F8A" w:rsidRDefault="00A47EAA" w:rsidP="00A47EAA">
      <w:pPr>
        <w:pStyle w:val="ConsPlusNormal"/>
        <w:spacing w:line="360" w:lineRule="auto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3F8A">
        <w:rPr>
          <w:rFonts w:ascii="Times New Roman" w:hAnsi="Times New Roman" w:cs="Times New Roman"/>
          <w:sz w:val="28"/>
          <w:szCs w:val="28"/>
        </w:rPr>
        <w:t>деятельность иных педагогических работников (социального педагога, старшего вожатого) в соответствии с должностными обязанностями квалификационных характеристик</w:t>
      </w:r>
      <w:r w:rsidR="00980A4E">
        <w:rPr>
          <w:rFonts w:ascii="Times New Roman" w:hAnsi="Times New Roman" w:cs="Times New Roman"/>
          <w:sz w:val="28"/>
          <w:szCs w:val="28"/>
        </w:rPr>
        <w:t xml:space="preserve"> этих </w:t>
      </w:r>
      <w:r w:rsidRPr="00683F8A">
        <w:rPr>
          <w:rFonts w:ascii="Times New Roman" w:hAnsi="Times New Roman" w:cs="Times New Roman"/>
          <w:sz w:val="28"/>
          <w:szCs w:val="28"/>
        </w:rPr>
        <w:t>должностей работников образования;</w:t>
      </w:r>
    </w:p>
    <w:p w:rsidR="00A47EAA" w:rsidRDefault="00A47EAA" w:rsidP="00A47EAA">
      <w:pPr>
        <w:pStyle w:val="ConsPlusNormal"/>
        <w:spacing w:line="360" w:lineRule="auto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3F8A">
        <w:rPr>
          <w:rFonts w:ascii="Times New Roman" w:hAnsi="Times New Roman" w:cs="Times New Roman"/>
          <w:sz w:val="28"/>
          <w:szCs w:val="28"/>
        </w:rPr>
        <w:t>инновационную (экспериментальную) деятельность по разработке, апробации, внедрению новых образовательных программ, в том числе учитывающих региональные особенности.</w:t>
      </w:r>
    </w:p>
    <w:p w:rsidR="00E54782" w:rsidRDefault="00E54782" w:rsidP="00E5478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Исходя из цели и задач воспитательной работы (внеурочная деятельность - составная часть учебно-воспитательного процесса) были определены приоритетными направления воспитательной деятельности школы: </w:t>
      </w:r>
    </w:p>
    <w:p w:rsidR="00E54782" w:rsidRDefault="00E54782" w:rsidP="003F300B">
      <w:pPr>
        <w:pStyle w:val="Default"/>
        <w:spacing w:after="84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1) Гражданско-патриотическое; </w:t>
      </w:r>
    </w:p>
    <w:p w:rsidR="00E54782" w:rsidRDefault="00E54782" w:rsidP="003F300B">
      <w:pPr>
        <w:pStyle w:val="Default"/>
        <w:spacing w:after="84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2) Учебно-познавательное; </w:t>
      </w:r>
    </w:p>
    <w:p w:rsidR="00E54782" w:rsidRDefault="00E54782" w:rsidP="003F300B">
      <w:pPr>
        <w:pStyle w:val="Default"/>
        <w:spacing w:after="84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3) Спортивно-оздоровительное; </w:t>
      </w:r>
    </w:p>
    <w:p w:rsidR="00E54782" w:rsidRDefault="00E54782" w:rsidP="003F300B">
      <w:pPr>
        <w:pStyle w:val="Default"/>
        <w:spacing w:after="84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4) Нравственно-эстетическое; </w:t>
      </w:r>
    </w:p>
    <w:p w:rsidR="00E54782" w:rsidRDefault="00E54782" w:rsidP="003F300B">
      <w:pPr>
        <w:pStyle w:val="Default"/>
        <w:spacing w:after="84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Коммуникативное; </w:t>
      </w:r>
    </w:p>
    <w:p w:rsidR="00E54782" w:rsidRDefault="00E54782" w:rsidP="003F300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6) Трудовое; </w:t>
      </w:r>
    </w:p>
    <w:p w:rsidR="00E54782" w:rsidRDefault="00E54782" w:rsidP="003F300B">
      <w:pPr>
        <w:pStyle w:val="Default"/>
        <w:spacing w:after="87"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7) Профилактика правонарушений; </w:t>
      </w:r>
    </w:p>
    <w:p w:rsidR="00E54782" w:rsidRDefault="00E54782" w:rsidP="003F300B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8) Работа с родителями. </w:t>
      </w:r>
    </w:p>
    <w:p w:rsidR="00E54782" w:rsidRDefault="00E54782" w:rsidP="00844334">
      <w:pPr>
        <w:spacing w:after="120" w:line="360" w:lineRule="auto"/>
        <w:jc w:val="both"/>
        <w:rPr>
          <w:sz w:val="28"/>
          <w:szCs w:val="28"/>
          <w:lang w:eastAsia="ru-RU"/>
        </w:rPr>
      </w:pPr>
    </w:p>
    <w:p w:rsidR="00844334" w:rsidRDefault="00E54782" w:rsidP="003F300B">
      <w:pPr>
        <w:spacing w:after="120" w:line="360" w:lineRule="auto"/>
        <w:jc w:val="both"/>
        <w:rPr>
          <w:i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3F300B">
        <w:rPr>
          <w:sz w:val="28"/>
          <w:szCs w:val="28"/>
          <w:lang w:eastAsia="ru-RU"/>
        </w:rPr>
        <w:t xml:space="preserve">Важную роль в ГБОУ школа № 129 играют и такие </w:t>
      </w:r>
      <w:r>
        <w:rPr>
          <w:sz w:val="28"/>
          <w:szCs w:val="28"/>
          <w:lang w:eastAsia="ru-RU"/>
        </w:rPr>
        <w:t>н</w:t>
      </w:r>
      <w:r w:rsidR="00844334" w:rsidRPr="00844334">
        <w:rPr>
          <w:sz w:val="28"/>
          <w:szCs w:val="28"/>
          <w:lang w:eastAsia="ru-RU"/>
        </w:rPr>
        <w:t>апр</w:t>
      </w:r>
      <w:r w:rsidR="00844334">
        <w:rPr>
          <w:sz w:val="28"/>
          <w:szCs w:val="28"/>
          <w:lang w:eastAsia="ru-RU"/>
        </w:rPr>
        <w:t>авления внеурочной деятельности (ВД</w:t>
      </w:r>
      <w:proofErr w:type="gramStart"/>
      <w:r w:rsidR="00844334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к</w:t>
      </w:r>
      <w:proofErr w:type="gramEnd"/>
      <w:r>
        <w:rPr>
          <w:sz w:val="28"/>
          <w:szCs w:val="28"/>
          <w:lang w:eastAsia="ru-RU"/>
        </w:rPr>
        <w:t>ак</w:t>
      </w:r>
      <w:r w:rsidR="00844334">
        <w:rPr>
          <w:sz w:val="28"/>
          <w:szCs w:val="28"/>
          <w:lang w:eastAsia="ru-RU"/>
        </w:rPr>
        <w:t>:</w:t>
      </w:r>
      <w:r w:rsidR="003F300B">
        <w:rPr>
          <w:sz w:val="28"/>
          <w:szCs w:val="28"/>
          <w:lang w:eastAsia="ru-RU"/>
        </w:rPr>
        <w:t xml:space="preserve"> с</w:t>
      </w:r>
      <w:r w:rsidR="003F300B">
        <w:rPr>
          <w:iCs/>
          <w:sz w:val="28"/>
          <w:szCs w:val="28"/>
          <w:lang w:eastAsia="ru-RU"/>
        </w:rPr>
        <w:t>портивно-оздоровительное, художественно-эстетическое, н</w:t>
      </w:r>
      <w:r w:rsidR="00844334" w:rsidRPr="00844334">
        <w:rPr>
          <w:iCs/>
          <w:sz w:val="28"/>
          <w:szCs w:val="28"/>
          <w:lang w:eastAsia="ru-RU"/>
        </w:rPr>
        <w:t>аучно-познавательное</w:t>
      </w:r>
      <w:r w:rsidR="003F300B">
        <w:rPr>
          <w:iCs/>
          <w:sz w:val="28"/>
          <w:szCs w:val="28"/>
          <w:lang w:eastAsia="ru-RU"/>
        </w:rPr>
        <w:t>, в</w:t>
      </w:r>
      <w:r w:rsidR="00844334" w:rsidRPr="00844334">
        <w:rPr>
          <w:iCs/>
          <w:sz w:val="28"/>
          <w:szCs w:val="28"/>
          <w:lang w:eastAsia="ru-RU"/>
        </w:rPr>
        <w:t>оенно-патриотичес</w:t>
      </w:r>
      <w:r w:rsidR="002434BE">
        <w:rPr>
          <w:iCs/>
          <w:sz w:val="28"/>
          <w:szCs w:val="28"/>
          <w:lang w:eastAsia="ru-RU"/>
        </w:rPr>
        <w:softHyphen/>
      </w:r>
      <w:r w:rsidR="00844334" w:rsidRPr="00844334">
        <w:rPr>
          <w:iCs/>
          <w:sz w:val="28"/>
          <w:szCs w:val="28"/>
          <w:lang w:eastAsia="ru-RU"/>
        </w:rPr>
        <w:t>кое</w:t>
      </w:r>
      <w:r w:rsidR="003F300B">
        <w:rPr>
          <w:iCs/>
          <w:sz w:val="28"/>
          <w:szCs w:val="28"/>
          <w:lang w:eastAsia="ru-RU"/>
        </w:rPr>
        <w:t>, о</w:t>
      </w:r>
      <w:r w:rsidR="00844334" w:rsidRPr="00844334">
        <w:rPr>
          <w:iCs/>
          <w:sz w:val="28"/>
          <w:szCs w:val="28"/>
          <w:lang w:eastAsia="ru-RU"/>
        </w:rPr>
        <w:t>бщественно-полезная деятельность</w:t>
      </w:r>
      <w:r w:rsidR="003F300B">
        <w:rPr>
          <w:iCs/>
          <w:sz w:val="28"/>
          <w:szCs w:val="28"/>
          <w:lang w:eastAsia="ru-RU"/>
        </w:rPr>
        <w:t xml:space="preserve"> и п</w:t>
      </w:r>
      <w:r w:rsidR="00844334" w:rsidRPr="00844334">
        <w:rPr>
          <w:iCs/>
          <w:sz w:val="28"/>
          <w:szCs w:val="28"/>
          <w:lang w:eastAsia="ru-RU"/>
        </w:rPr>
        <w:t>роектная деятельность</w:t>
      </w:r>
      <w:r>
        <w:rPr>
          <w:iCs/>
          <w:sz w:val="28"/>
          <w:szCs w:val="28"/>
          <w:lang w:eastAsia="ru-RU"/>
        </w:rPr>
        <w:t xml:space="preserve"> (социаль</w:t>
      </w:r>
      <w:r w:rsidR="002434BE">
        <w:rPr>
          <w:iCs/>
          <w:sz w:val="28"/>
          <w:szCs w:val="28"/>
          <w:lang w:eastAsia="ru-RU"/>
        </w:rPr>
        <w:softHyphen/>
      </w:r>
      <w:r>
        <w:rPr>
          <w:iCs/>
          <w:sz w:val="28"/>
          <w:szCs w:val="28"/>
          <w:lang w:eastAsia="ru-RU"/>
        </w:rPr>
        <w:t>ные проекты направленные на развитие социальной активности обуча</w:t>
      </w:r>
      <w:r w:rsidR="002434BE">
        <w:rPr>
          <w:iCs/>
          <w:sz w:val="28"/>
          <w:szCs w:val="28"/>
          <w:lang w:eastAsia="ru-RU"/>
        </w:rPr>
        <w:softHyphen/>
      </w:r>
      <w:r>
        <w:rPr>
          <w:iCs/>
          <w:sz w:val="28"/>
          <w:szCs w:val="28"/>
          <w:lang w:eastAsia="ru-RU"/>
        </w:rPr>
        <w:t>ющихся)</w:t>
      </w:r>
      <w:r w:rsidR="00844334" w:rsidRPr="00844334">
        <w:rPr>
          <w:iCs/>
          <w:sz w:val="28"/>
          <w:szCs w:val="28"/>
          <w:lang w:eastAsia="ru-RU"/>
        </w:rPr>
        <w:t>.</w:t>
      </w:r>
    </w:p>
    <w:p w:rsidR="00844334" w:rsidRPr="00844334" w:rsidRDefault="001D21EF" w:rsidP="00844334">
      <w:pPr>
        <w:spacing w:after="120"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E54782">
        <w:rPr>
          <w:sz w:val="28"/>
          <w:szCs w:val="28"/>
          <w:lang w:eastAsia="ru-RU"/>
        </w:rPr>
        <w:tab/>
      </w:r>
      <w:r w:rsidR="00844334" w:rsidRPr="00844334">
        <w:rPr>
          <w:sz w:val="28"/>
          <w:szCs w:val="28"/>
          <w:lang w:eastAsia="ru-RU"/>
        </w:rPr>
        <w:t>На наш взгляд эти направления являются содержательными ориентирами при организации внеурочной деятельности. Но они не покрывают все видовое многообразие деятельности детей в</w:t>
      </w:r>
      <w:r w:rsidR="00844334">
        <w:rPr>
          <w:sz w:val="28"/>
          <w:szCs w:val="28"/>
          <w:lang w:eastAsia="ru-RU"/>
        </w:rPr>
        <w:t xml:space="preserve"> нашей</w:t>
      </w:r>
      <w:r w:rsidR="00844334" w:rsidRPr="00844334">
        <w:rPr>
          <w:sz w:val="28"/>
          <w:szCs w:val="28"/>
          <w:lang w:eastAsia="ru-RU"/>
        </w:rPr>
        <w:t xml:space="preserve"> школе. Поэтому целесообразно наряду с направлениями внеурочной деятельности выделять и виды внеурочной деятельности. </w:t>
      </w:r>
    </w:p>
    <w:p w:rsidR="00844334" w:rsidRPr="00844334" w:rsidRDefault="00844334" w:rsidP="00844334">
      <w:pPr>
        <w:spacing w:after="120" w:line="360" w:lineRule="auto"/>
        <w:jc w:val="both"/>
        <w:rPr>
          <w:iCs/>
          <w:sz w:val="28"/>
          <w:szCs w:val="28"/>
          <w:u w:val="single"/>
          <w:lang w:eastAsia="ru-RU"/>
        </w:rPr>
      </w:pPr>
      <w:r w:rsidRPr="00844334">
        <w:rPr>
          <w:iCs/>
          <w:sz w:val="28"/>
          <w:szCs w:val="28"/>
          <w:u w:val="single"/>
          <w:lang w:eastAsia="ru-RU"/>
        </w:rPr>
        <w:t xml:space="preserve">Виды </w:t>
      </w:r>
      <w:r w:rsidR="009B71EA">
        <w:rPr>
          <w:iCs/>
          <w:sz w:val="28"/>
          <w:szCs w:val="28"/>
          <w:u w:val="single"/>
          <w:lang w:eastAsia="ru-RU"/>
        </w:rPr>
        <w:t>внеурочной деятельности</w:t>
      </w:r>
      <w:r w:rsidRPr="00844334">
        <w:rPr>
          <w:iCs/>
          <w:sz w:val="28"/>
          <w:szCs w:val="28"/>
          <w:u w:val="single"/>
          <w:lang w:eastAsia="ru-RU"/>
        </w:rPr>
        <w:t>:</w:t>
      </w:r>
    </w:p>
    <w:p w:rsidR="00844334" w:rsidRPr="00844334" w:rsidRDefault="00844334" w:rsidP="00844334">
      <w:pPr>
        <w:numPr>
          <w:ilvl w:val="0"/>
          <w:numId w:val="5"/>
        </w:numPr>
        <w:spacing w:before="100" w:beforeAutospacing="1" w:after="100" w:afterAutospacing="1" w:line="360" w:lineRule="auto"/>
        <w:ind w:left="375"/>
        <w:jc w:val="both"/>
        <w:rPr>
          <w:iCs/>
          <w:sz w:val="28"/>
          <w:szCs w:val="28"/>
          <w:lang w:eastAsia="ru-RU"/>
        </w:rPr>
      </w:pPr>
      <w:r w:rsidRPr="00844334">
        <w:rPr>
          <w:iCs/>
          <w:sz w:val="28"/>
          <w:szCs w:val="28"/>
          <w:lang w:eastAsia="ru-RU"/>
        </w:rPr>
        <w:t>Игровая;</w:t>
      </w:r>
    </w:p>
    <w:p w:rsidR="00844334" w:rsidRPr="00844334" w:rsidRDefault="00844334" w:rsidP="00844334">
      <w:pPr>
        <w:numPr>
          <w:ilvl w:val="0"/>
          <w:numId w:val="5"/>
        </w:numPr>
        <w:spacing w:before="100" w:beforeAutospacing="1" w:after="100" w:afterAutospacing="1" w:line="360" w:lineRule="auto"/>
        <w:ind w:left="375"/>
        <w:jc w:val="both"/>
        <w:rPr>
          <w:iCs/>
          <w:sz w:val="28"/>
          <w:szCs w:val="28"/>
          <w:lang w:eastAsia="ru-RU"/>
        </w:rPr>
      </w:pPr>
      <w:r w:rsidRPr="00844334">
        <w:rPr>
          <w:iCs/>
          <w:sz w:val="28"/>
          <w:szCs w:val="28"/>
          <w:lang w:eastAsia="ru-RU"/>
        </w:rPr>
        <w:t>Познавательная;</w:t>
      </w:r>
    </w:p>
    <w:p w:rsidR="00844334" w:rsidRPr="00844334" w:rsidRDefault="00844334" w:rsidP="00844334">
      <w:pPr>
        <w:numPr>
          <w:ilvl w:val="0"/>
          <w:numId w:val="5"/>
        </w:numPr>
        <w:spacing w:before="100" w:beforeAutospacing="1" w:after="100" w:afterAutospacing="1" w:line="360" w:lineRule="auto"/>
        <w:ind w:left="375"/>
        <w:jc w:val="both"/>
        <w:rPr>
          <w:iCs/>
          <w:sz w:val="28"/>
          <w:szCs w:val="28"/>
          <w:lang w:eastAsia="ru-RU"/>
        </w:rPr>
      </w:pPr>
      <w:r w:rsidRPr="00844334">
        <w:rPr>
          <w:iCs/>
          <w:sz w:val="28"/>
          <w:szCs w:val="28"/>
          <w:lang w:eastAsia="ru-RU"/>
        </w:rPr>
        <w:t>Проблемно-ценностное общение;</w:t>
      </w:r>
    </w:p>
    <w:p w:rsidR="00844334" w:rsidRPr="00844334" w:rsidRDefault="00844334" w:rsidP="00844334">
      <w:pPr>
        <w:numPr>
          <w:ilvl w:val="0"/>
          <w:numId w:val="5"/>
        </w:numPr>
        <w:spacing w:before="100" w:beforeAutospacing="1" w:after="100" w:afterAutospacing="1" w:line="360" w:lineRule="auto"/>
        <w:ind w:left="375"/>
        <w:jc w:val="both"/>
        <w:rPr>
          <w:iCs/>
          <w:sz w:val="28"/>
          <w:szCs w:val="28"/>
          <w:lang w:eastAsia="ru-RU"/>
        </w:rPr>
      </w:pPr>
      <w:r w:rsidRPr="00844334">
        <w:rPr>
          <w:iCs/>
          <w:sz w:val="28"/>
          <w:szCs w:val="28"/>
          <w:lang w:eastAsia="ru-RU"/>
        </w:rPr>
        <w:t>Досугово</w:t>
      </w:r>
      <w:r>
        <w:rPr>
          <w:iCs/>
          <w:sz w:val="28"/>
          <w:szCs w:val="28"/>
          <w:lang w:eastAsia="ru-RU"/>
        </w:rPr>
        <w:t>-</w:t>
      </w:r>
      <w:r w:rsidRPr="00844334">
        <w:rPr>
          <w:iCs/>
          <w:sz w:val="28"/>
          <w:szCs w:val="28"/>
          <w:lang w:eastAsia="ru-RU"/>
        </w:rPr>
        <w:t>развлекательная деятельность (досуговое общение);</w:t>
      </w:r>
    </w:p>
    <w:p w:rsidR="00844334" w:rsidRPr="00844334" w:rsidRDefault="00844334" w:rsidP="00844334">
      <w:pPr>
        <w:numPr>
          <w:ilvl w:val="0"/>
          <w:numId w:val="5"/>
        </w:numPr>
        <w:spacing w:before="100" w:beforeAutospacing="1" w:after="100" w:afterAutospacing="1" w:line="360" w:lineRule="auto"/>
        <w:ind w:left="375"/>
        <w:jc w:val="both"/>
        <w:rPr>
          <w:iCs/>
          <w:sz w:val="28"/>
          <w:szCs w:val="28"/>
          <w:lang w:eastAsia="ru-RU"/>
        </w:rPr>
      </w:pPr>
      <w:r w:rsidRPr="00844334">
        <w:rPr>
          <w:iCs/>
          <w:sz w:val="28"/>
          <w:szCs w:val="28"/>
          <w:lang w:eastAsia="ru-RU"/>
        </w:rPr>
        <w:t>Художественное творчество;</w:t>
      </w:r>
    </w:p>
    <w:p w:rsidR="00844334" w:rsidRPr="00844334" w:rsidRDefault="00844334" w:rsidP="00844334">
      <w:pPr>
        <w:numPr>
          <w:ilvl w:val="0"/>
          <w:numId w:val="5"/>
        </w:numPr>
        <w:spacing w:before="100" w:beforeAutospacing="1" w:after="100" w:afterAutospacing="1" w:line="360" w:lineRule="auto"/>
        <w:ind w:left="375"/>
        <w:jc w:val="both"/>
        <w:rPr>
          <w:iCs/>
          <w:sz w:val="28"/>
          <w:szCs w:val="28"/>
          <w:lang w:eastAsia="ru-RU"/>
        </w:rPr>
      </w:pPr>
      <w:r w:rsidRPr="00844334">
        <w:rPr>
          <w:iCs/>
          <w:sz w:val="28"/>
          <w:szCs w:val="28"/>
          <w:lang w:eastAsia="ru-RU"/>
        </w:rPr>
        <w:t>Социальное творчество (социально преобразующая добровольческая деятельность);</w:t>
      </w:r>
    </w:p>
    <w:p w:rsidR="00844334" w:rsidRPr="00844334" w:rsidRDefault="00844334" w:rsidP="00844334">
      <w:pPr>
        <w:numPr>
          <w:ilvl w:val="0"/>
          <w:numId w:val="5"/>
        </w:numPr>
        <w:spacing w:before="100" w:beforeAutospacing="1" w:after="100" w:afterAutospacing="1" w:line="360" w:lineRule="auto"/>
        <w:ind w:left="375"/>
        <w:jc w:val="both"/>
        <w:rPr>
          <w:iCs/>
          <w:sz w:val="28"/>
          <w:szCs w:val="28"/>
          <w:lang w:eastAsia="ru-RU"/>
        </w:rPr>
      </w:pPr>
      <w:r w:rsidRPr="00844334">
        <w:rPr>
          <w:iCs/>
          <w:sz w:val="28"/>
          <w:szCs w:val="28"/>
          <w:lang w:eastAsia="ru-RU"/>
        </w:rPr>
        <w:t>Техническое творчество;</w:t>
      </w:r>
    </w:p>
    <w:p w:rsidR="00844334" w:rsidRPr="00844334" w:rsidRDefault="00844334" w:rsidP="00844334">
      <w:pPr>
        <w:numPr>
          <w:ilvl w:val="0"/>
          <w:numId w:val="5"/>
        </w:numPr>
        <w:spacing w:before="100" w:beforeAutospacing="1" w:after="100" w:afterAutospacing="1" w:line="360" w:lineRule="auto"/>
        <w:ind w:left="375"/>
        <w:jc w:val="both"/>
        <w:rPr>
          <w:iCs/>
          <w:sz w:val="28"/>
          <w:szCs w:val="28"/>
          <w:lang w:eastAsia="ru-RU"/>
        </w:rPr>
      </w:pPr>
      <w:r w:rsidRPr="00844334">
        <w:rPr>
          <w:iCs/>
          <w:sz w:val="28"/>
          <w:szCs w:val="28"/>
          <w:lang w:eastAsia="ru-RU"/>
        </w:rPr>
        <w:t>Трудовая (производственная) деятельность;</w:t>
      </w:r>
    </w:p>
    <w:p w:rsidR="00844334" w:rsidRPr="00844334" w:rsidRDefault="00844334" w:rsidP="00844334">
      <w:pPr>
        <w:numPr>
          <w:ilvl w:val="0"/>
          <w:numId w:val="5"/>
        </w:numPr>
        <w:spacing w:before="100" w:beforeAutospacing="1" w:after="100" w:afterAutospacing="1" w:line="360" w:lineRule="auto"/>
        <w:ind w:left="375"/>
        <w:jc w:val="both"/>
        <w:rPr>
          <w:iCs/>
          <w:sz w:val="28"/>
          <w:szCs w:val="28"/>
          <w:lang w:eastAsia="ru-RU"/>
        </w:rPr>
      </w:pPr>
      <w:r w:rsidRPr="00844334">
        <w:rPr>
          <w:iCs/>
          <w:sz w:val="28"/>
          <w:szCs w:val="28"/>
          <w:lang w:eastAsia="ru-RU"/>
        </w:rPr>
        <w:t>Спортивно-оздоровительная деятельность;</w:t>
      </w:r>
    </w:p>
    <w:p w:rsidR="00844334" w:rsidRDefault="00844334" w:rsidP="00844334">
      <w:pPr>
        <w:numPr>
          <w:ilvl w:val="0"/>
          <w:numId w:val="5"/>
        </w:numPr>
        <w:spacing w:before="100" w:beforeAutospacing="1" w:after="100" w:afterAutospacing="1" w:line="360" w:lineRule="auto"/>
        <w:ind w:left="375"/>
        <w:jc w:val="both"/>
        <w:rPr>
          <w:iCs/>
          <w:sz w:val="28"/>
          <w:szCs w:val="28"/>
          <w:lang w:eastAsia="ru-RU"/>
        </w:rPr>
      </w:pPr>
      <w:r w:rsidRPr="00844334">
        <w:rPr>
          <w:iCs/>
          <w:sz w:val="28"/>
          <w:szCs w:val="28"/>
          <w:lang w:eastAsia="ru-RU"/>
        </w:rPr>
        <w:t>Туристско-краеведческая деятельность.</w:t>
      </w:r>
    </w:p>
    <w:p w:rsidR="00525CD3" w:rsidRPr="00525CD3" w:rsidRDefault="00525CD3" w:rsidP="00525CD3">
      <w:pPr>
        <w:spacing w:after="120"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525CD3">
        <w:rPr>
          <w:sz w:val="28"/>
          <w:szCs w:val="28"/>
          <w:lang w:eastAsia="ru-RU"/>
        </w:rPr>
        <w:t xml:space="preserve">Основные задачи организации внеурочной деятельности </w:t>
      </w:r>
      <w:proofErr w:type="gramStart"/>
      <w:r w:rsidRPr="00525CD3">
        <w:rPr>
          <w:sz w:val="28"/>
          <w:szCs w:val="28"/>
          <w:lang w:eastAsia="ru-RU"/>
        </w:rPr>
        <w:t>обучающихся</w:t>
      </w:r>
      <w:proofErr w:type="gramEnd"/>
      <w:r w:rsidRPr="00525CD3">
        <w:rPr>
          <w:sz w:val="28"/>
          <w:szCs w:val="28"/>
          <w:lang w:eastAsia="ru-RU"/>
        </w:rPr>
        <w:t xml:space="preserve"> в нашей школе::</w:t>
      </w:r>
    </w:p>
    <w:p w:rsidR="00525CD3" w:rsidRPr="00525CD3" w:rsidRDefault="00525CD3" w:rsidP="00525CD3">
      <w:pPr>
        <w:numPr>
          <w:ilvl w:val="0"/>
          <w:numId w:val="5"/>
        </w:numPr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 w:rsidRPr="00525CD3">
        <w:rPr>
          <w:sz w:val="28"/>
          <w:szCs w:val="28"/>
          <w:lang w:eastAsia="ru-RU"/>
        </w:rPr>
        <w:lastRenderedPageBreak/>
        <w:t xml:space="preserve">выявление интересов, склонностей, способностей, возможностей обучающихся </w:t>
      </w:r>
      <w:proofErr w:type="gramStart"/>
      <w:r w:rsidRPr="00525CD3">
        <w:rPr>
          <w:sz w:val="28"/>
          <w:szCs w:val="28"/>
          <w:lang w:eastAsia="ru-RU"/>
        </w:rPr>
        <w:t>к</w:t>
      </w:r>
      <w:proofErr w:type="gramEnd"/>
      <w:r w:rsidRPr="00525CD3">
        <w:rPr>
          <w:sz w:val="28"/>
          <w:szCs w:val="28"/>
          <w:lang w:eastAsia="ru-RU"/>
        </w:rPr>
        <w:t xml:space="preserve"> </w:t>
      </w:r>
    </w:p>
    <w:p w:rsidR="00525CD3" w:rsidRPr="00525CD3" w:rsidRDefault="00525CD3" w:rsidP="00525CD3">
      <w:pPr>
        <w:numPr>
          <w:ilvl w:val="0"/>
          <w:numId w:val="5"/>
        </w:numPr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 w:rsidRPr="00525CD3">
        <w:rPr>
          <w:sz w:val="28"/>
          <w:szCs w:val="28"/>
          <w:lang w:eastAsia="ru-RU"/>
        </w:rPr>
        <w:t>различным видам деятельности;</w:t>
      </w:r>
    </w:p>
    <w:p w:rsidR="00525CD3" w:rsidRPr="00525CD3" w:rsidRDefault="00525CD3" w:rsidP="00525CD3">
      <w:pPr>
        <w:numPr>
          <w:ilvl w:val="0"/>
          <w:numId w:val="5"/>
        </w:numPr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 w:rsidRPr="00525CD3">
        <w:rPr>
          <w:sz w:val="28"/>
          <w:szCs w:val="28"/>
          <w:lang w:eastAsia="ru-RU"/>
        </w:rPr>
        <w:t>оказание помощи в поисках “себя”;</w:t>
      </w:r>
    </w:p>
    <w:p w:rsidR="00525CD3" w:rsidRPr="00525CD3" w:rsidRDefault="00525CD3" w:rsidP="00525CD3">
      <w:pPr>
        <w:numPr>
          <w:ilvl w:val="0"/>
          <w:numId w:val="5"/>
        </w:numPr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 w:rsidRPr="00525CD3">
        <w:rPr>
          <w:sz w:val="28"/>
          <w:szCs w:val="28"/>
          <w:lang w:eastAsia="ru-RU"/>
        </w:rPr>
        <w:t>создание условий для индивидуального развития ребенка в избранной сфере внеурочной деятельности;</w:t>
      </w:r>
    </w:p>
    <w:p w:rsidR="00525CD3" w:rsidRPr="00525CD3" w:rsidRDefault="00525CD3" w:rsidP="00525CD3">
      <w:pPr>
        <w:numPr>
          <w:ilvl w:val="0"/>
          <w:numId w:val="5"/>
        </w:numPr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 w:rsidRPr="00525CD3">
        <w:rPr>
          <w:sz w:val="28"/>
          <w:szCs w:val="28"/>
          <w:lang w:eastAsia="ru-RU"/>
        </w:rPr>
        <w:t>формирование системы знаний, умений, навыков в избранном направлении деятельности;</w:t>
      </w:r>
    </w:p>
    <w:p w:rsidR="00525CD3" w:rsidRPr="00525CD3" w:rsidRDefault="00525CD3" w:rsidP="00525CD3">
      <w:pPr>
        <w:numPr>
          <w:ilvl w:val="0"/>
          <w:numId w:val="5"/>
        </w:numPr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 w:rsidRPr="00525CD3">
        <w:rPr>
          <w:sz w:val="28"/>
          <w:szCs w:val="28"/>
          <w:lang w:eastAsia="ru-RU"/>
        </w:rPr>
        <w:t>развитие опыта творческой деятельности, творческих способностей;</w:t>
      </w:r>
    </w:p>
    <w:p w:rsidR="00525CD3" w:rsidRPr="00525CD3" w:rsidRDefault="00525CD3" w:rsidP="00525CD3">
      <w:pPr>
        <w:numPr>
          <w:ilvl w:val="0"/>
          <w:numId w:val="5"/>
        </w:numPr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 w:rsidRPr="00525CD3">
        <w:rPr>
          <w:sz w:val="28"/>
          <w:szCs w:val="28"/>
          <w:lang w:eastAsia="ru-RU"/>
        </w:rPr>
        <w:t>создание условий для реализации приобретенных знаний, умений и навыков;</w:t>
      </w:r>
    </w:p>
    <w:p w:rsidR="00525CD3" w:rsidRPr="00525CD3" w:rsidRDefault="00525CD3" w:rsidP="00525CD3">
      <w:pPr>
        <w:numPr>
          <w:ilvl w:val="0"/>
          <w:numId w:val="5"/>
        </w:numPr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 w:rsidRPr="00525CD3">
        <w:rPr>
          <w:sz w:val="28"/>
          <w:szCs w:val="28"/>
          <w:lang w:eastAsia="ru-RU"/>
        </w:rPr>
        <w:t>развитие опыта неформального общения, взаимодействия, сотрудничества;</w:t>
      </w:r>
    </w:p>
    <w:p w:rsidR="00D5033E" w:rsidRDefault="00525CD3" w:rsidP="00525CD3">
      <w:pPr>
        <w:numPr>
          <w:ilvl w:val="0"/>
          <w:numId w:val="5"/>
        </w:numPr>
        <w:spacing w:before="100" w:beforeAutospacing="1" w:after="100" w:afterAutospacing="1" w:line="360" w:lineRule="auto"/>
        <w:rPr>
          <w:sz w:val="28"/>
          <w:szCs w:val="28"/>
          <w:lang w:eastAsia="ru-RU"/>
        </w:rPr>
      </w:pPr>
      <w:r w:rsidRPr="00525CD3">
        <w:rPr>
          <w:sz w:val="28"/>
          <w:szCs w:val="28"/>
          <w:lang w:eastAsia="ru-RU"/>
        </w:rPr>
        <w:t>расширение рамок общения с социумом.</w:t>
      </w:r>
    </w:p>
    <w:p w:rsidR="00D5444B" w:rsidRDefault="00D5444B" w:rsidP="00D5444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целом блок дополнительного образования успешно осуществлялся на базе школы. В работе было много интересных идей, находок и форм обучения. Педагоги и ребята активно принимали в течение год участие </w:t>
      </w:r>
      <w:r w:rsidR="0032051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 различных конкурсах, соревнованиях и фестивалях. </w:t>
      </w:r>
    </w:p>
    <w:p w:rsidR="00D5444B" w:rsidRDefault="00D5444B" w:rsidP="00D5444B">
      <w:pPr>
        <w:pStyle w:val="Default"/>
        <w:spacing w:line="360" w:lineRule="auto"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552"/>
        <w:gridCol w:w="2551"/>
        <w:gridCol w:w="2552"/>
      </w:tblGrid>
      <w:tr w:rsidR="000F4350" w:rsidTr="000F4350">
        <w:trPr>
          <w:trHeight w:val="88"/>
        </w:trPr>
        <w:tc>
          <w:tcPr>
            <w:tcW w:w="2376" w:type="dxa"/>
          </w:tcPr>
          <w:p w:rsidR="000F4350" w:rsidRPr="0032051B" w:rsidRDefault="000F4350" w:rsidP="000F4350">
            <w:pPr>
              <w:pStyle w:val="Default"/>
              <w:spacing w:line="360" w:lineRule="auto"/>
              <w:rPr>
                <w:color w:val="auto"/>
              </w:rPr>
            </w:pPr>
            <w:r w:rsidRPr="0032051B">
              <w:rPr>
                <w:bCs/>
                <w:i/>
                <w:iCs/>
                <w:color w:val="auto"/>
              </w:rPr>
              <w:t xml:space="preserve">В 2012-2013 учебном году в школе работали следующие кружки и секции: </w:t>
            </w:r>
            <w:r w:rsidRPr="0032051B">
              <w:rPr>
                <w:bCs/>
                <w:color w:val="auto"/>
              </w:rPr>
              <w:t>№</w:t>
            </w:r>
          </w:p>
        </w:tc>
        <w:tc>
          <w:tcPr>
            <w:tcW w:w="2552" w:type="dxa"/>
          </w:tcPr>
          <w:p w:rsidR="000F4350" w:rsidRPr="0032051B" w:rsidRDefault="000F4350" w:rsidP="00D5444B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32051B">
              <w:rPr>
                <w:bCs/>
                <w:color w:val="auto"/>
              </w:rPr>
              <w:t>Название кружка</w:t>
            </w:r>
          </w:p>
        </w:tc>
        <w:tc>
          <w:tcPr>
            <w:tcW w:w="2551" w:type="dxa"/>
          </w:tcPr>
          <w:p w:rsidR="000F4350" w:rsidRPr="0032051B" w:rsidRDefault="000F4350" w:rsidP="000F4350">
            <w:pPr>
              <w:pStyle w:val="Default"/>
              <w:spacing w:line="360" w:lineRule="auto"/>
              <w:rPr>
                <w:bCs/>
                <w:i/>
                <w:iCs/>
                <w:color w:val="auto"/>
              </w:rPr>
            </w:pPr>
            <w:r w:rsidRPr="0032051B">
              <w:rPr>
                <w:bCs/>
                <w:i/>
                <w:iCs/>
                <w:color w:val="auto"/>
              </w:rPr>
              <w:t xml:space="preserve">В 2013-2014 учебном году в школе работали следующие кружки и секции: </w:t>
            </w:r>
          </w:p>
          <w:p w:rsidR="000F4350" w:rsidRPr="0032051B" w:rsidRDefault="000F4350" w:rsidP="000F4350">
            <w:pPr>
              <w:pStyle w:val="Default"/>
              <w:spacing w:line="360" w:lineRule="auto"/>
              <w:rPr>
                <w:color w:val="auto"/>
              </w:rPr>
            </w:pPr>
            <w:r w:rsidRPr="0032051B">
              <w:rPr>
                <w:bCs/>
                <w:color w:val="auto"/>
              </w:rPr>
              <w:t>№</w:t>
            </w:r>
          </w:p>
        </w:tc>
        <w:tc>
          <w:tcPr>
            <w:tcW w:w="2552" w:type="dxa"/>
          </w:tcPr>
          <w:p w:rsidR="000F4350" w:rsidRPr="0032051B" w:rsidRDefault="000F4350" w:rsidP="00D5444B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32051B">
              <w:rPr>
                <w:bCs/>
                <w:color w:val="auto"/>
              </w:rPr>
              <w:t>Название кружка</w:t>
            </w:r>
          </w:p>
        </w:tc>
      </w:tr>
      <w:tr w:rsidR="000F4350" w:rsidTr="000F4350">
        <w:trPr>
          <w:trHeight w:val="133"/>
        </w:trPr>
        <w:tc>
          <w:tcPr>
            <w:tcW w:w="2376" w:type="dxa"/>
          </w:tcPr>
          <w:p w:rsidR="000F4350" w:rsidRPr="0032051B" w:rsidRDefault="000F4350" w:rsidP="00D5444B">
            <w:pPr>
              <w:pStyle w:val="Default"/>
              <w:spacing w:line="360" w:lineRule="auto"/>
            </w:pPr>
            <w:r w:rsidRPr="0032051B">
              <w:t>1.</w:t>
            </w:r>
          </w:p>
        </w:tc>
        <w:tc>
          <w:tcPr>
            <w:tcW w:w="2552" w:type="dxa"/>
          </w:tcPr>
          <w:p w:rsidR="000F4350" w:rsidRPr="0032051B" w:rsidRDefault="000F4350" w:rsidP="00D5444B">
            <w:pPr>
              <w:pStyle w:val="Default"/>
              <w:spacing w:line="360" w:lineRule="auto"/>
            </w:pPr>
            <w:r w:rsidRPr="0032051B">
              <w:t xml:space="preserve">Тайны слова </w:t>
            </w:r>
          </w:p>
        </w:tc>
        <w:tc>
          <w:tcPr>
            <w:tcW w:w="2551" w:type="dxa"/>
          </w:tcPr>
          <w:p w:rsidR="000F4350" w:rsidRPr="0032051B" w:rsidRDefault="000F4350" w:rsidP="000F4350">
            <w:pPr>
              <w:pStyle w:val="Default"/>
              <w:spacing w:line="360" w:lineRule="auto"/>
            </w:pPr>
            <w:r w:rsidRPr="0032051B">
              <w:t>1.</w:t>
            </w:r>
          </w:p>
        </w:tc>
        <w:tc>
          <w:tcPr>
            <w:tcW w:w="2552" w:type="dxa"/>
          </w:tcPr>
          <w:p w:rsidR="000F4350" w:rsidRPr="0032051B" w:rsidRDefault="000F4350" w:rsidP="009B71EA">
            <w:pPr>
              <w:pStyle w:val="Default"/>
              <w:spacing w:line="360" w:lineRule="auto"/>
            </w:pPr>
            <w:r w:rsidRPr="0032051B">
              <w:t xml:space="preserve">Тайны слова </w:t>
            </w:r>
          </w:p>
        </w:tc>
      </w:tr>
      <w:tr w:rsidR="000F4350" w:rsidTr="000F4350">
        <w:trPr>
          <w:trHeight w:val="90"/>
        </w:trPr>
        <w:tc>
          <w:tcPr>
            <w:tcW w:w="2376" w:type="dxa"/>
          </w:tcPr>
          <w:p w:rsidR="000F4350" w:rsidRPr="0032051B" w:rsidRDefault="000F4350" w:rsidP="00D5444B">
            <w:pPr>
              <w:pStyle w:val="Default"/>
              <w:spacing w:line="360" w:lineRule="auto"/>
            </w:pPr>
            <w:r w:rsidRPr="0032051B">
              <w:t>2.</w:t>
            </w:r>
          </w:p>
        </w:tc>
        <w:tc>
          <w:tcPr>
            <w:tcW w:w="2552" w:type="dxa"/>
          </w:tcPr>
          <w:p w:rsidR="000F4350" w:rsidRPr="0032051B" w:rsidRDefault="000F4350" w:rsidP="00D5444B">
            <w:pPr>
              <w:pStyle w:val="Default"/>
              <w:spacing w:line="360" w:lineRule="auto"/>
            </w:pPr>
            <w:r w:rsidRPr="0032051B">
              <w:t xml:space="preserve">Морской клуб «Орел» </w:t>
            </w:r>
          </w:p>
        </w:tc>
        <w:tc>
          <w:tcPr>
            <w:tcW w:w="2551" w:type="dxa"/>
          </w:tcPr>
          <w:p w:rsidR="000F4350" w:rsidRPr="0032051B" w:rsidRDefault="000F4350" w:rsidP="000F4350">
            <w:pPr>
              <w:pStyle w:val="Default"/>
              <w:spacing w:line="360" w:lineRule="auto"/>
            </w:pPr>
            <w:r w:rsidRPr="0032051B">
              <w:t>2.</w:t>
            </w:r>
          </w:p>
        </w:tc>
        <w:tc>
          <w:tcPr>
            <w:tcW w:w="2552" w:type="dxa"/>
          </w:tcPr>
          <w:p w:rsidR="000F4350" w:rsidRPr="0032051B" w:rsidRDefault="000F4350" w:rsidP="009B71EA">
            <w:pPr>
              <w:pStyle w:val="Default"/>
              <w:spacing w:line="360" w:lineRule="auto"/>
            </w:pPr>
            <w:r w:rsidRPr="0032051B">
              <w:t xml:space="preserve">Морской клуб «Орел» </w:t>
            </w:r>
          </w:p>
        </w:tc>
      </w:tr>
      <w:tr w:rsidR="0032051B" w:rsidTr="000F4350">
        <w:trPr>
          <w:trHeight w:val="90"/>
        </w:trPr>
        <w:tc>
          <w:tcPr>
            <w:tcW w:w="2376" w:type="dxa"/>
          </w:tcPr>
          <w:p w:rsidR="0032051B" w:rsidRPr="0032051B" w:rsidRDefault="0032051B" w:rsidP="00D5444B">
            <w:pPr>
              <w:pStyle w:val="Default"/>
              <w:spacing w:line="360" w:lineRule="auto"/>
            </w:pPr>
            <w:r w:rsidRPr="0032051B">
              <w:t>3.</w:t>
            </w:r>
          </w:p>
        </w:tc>
        <w:tc>
          <w:tcPr>
            <w:tcW w:w="2552" w:type="dxa"/>
          </w:tcPr>
          <w:p w:rsidR="0032051B" w:rsidRPr="0032051B" w:rsidRDefault="0032051B" w:rsidP="00D5444B">
            <w:pPr>
              <w:pStyle w:val="Default"/>
              <w:spacing w:line="360" w:lineRule="auto"/>
            </w:pPr>
            <w:r w:rsidRPr="0032051B">
              <w:t xml:space="preserve">Юный турист </w:t>
            </w:r>
          </w:p>
        </w:tc>
        <w:tc>
          <w:tcPr>
            <w:tcW w:w="2551" w:type="dxa"/>
          </w:tcPr>
          <w:p w:rsidR="0032051B" w:rsidRPr="0032051B" w:rsidRDefault="0032051B" w:rsidP="000F4350">
            <w:pPr>
              <w:pStyle w:val="Default"/>
              <w:spacing w:line="360" w:lineRule="auto"/>
            </w:pPr>
            <w:r w:rsidRPr="0032051B">
              <w:t>3.</w:t>
            </w:r>
          </w:p>
        </w:tc>
        <w:tc>
          <w:tcPr>
            <w:tcW w:w="2552" w:type="dxa"/>
          </w:tcPr>
          <w:p w:rsidR="0032051B" w:rsidRPr="0032051B" w:rsidRDefault="0032051B" w:rsidP="009B71EA">
            <w:pPr>
              <w:pStyle w:val="Default"/>
              <w:spacing w:line="360" w:lineRule="auto"/>
            </w:pPr>
            <w:r w:rsidRPr="0032051B">
              <w:t xml:space="preserve">Журналистика </w:t>
            </w:r>
          </w:p>
        </w:tc>
      </w:tr>
      <w:tr w:rsidR="0032051B" w:rsidTr="000F4350">
        <w:trPr>
          <w:trHeight w:val="90"/>
        </w:trPr>
        <w:tc>
          <w:tcPr>
            <w:tcW w:w="2376" w:type="dxa"/>
          </w:tcPr>
          <w:p w:rsidR="0032051B" w:rsidRPr="0032051B" w:rsidRDefault="0032051B" w:rsidP="00D5444B">
            <w:pPr>
              <w:pStyle w:val="Default"/>
              <w:spacing w:line="360" w:lineRule="auto"/>
            </w:pPr>
            <w:r w:rsidRPr="0032051B">
              <w:t>4.</w:t>
            </w:r>
          </w:p>
        </w:tc>
        <w:tc>
          <w:tcPr>
            <w:tcW w:w="2552" w:type="dxa"/>
          </w:tcPr>
          <w:p w:rsidR="0032051B" w:rsidRPr="0032051B" w:rsidRDefault="0032051B" w:rsidP="00D5444B">
            <w:pPr>
              <w:pStyle w:val="Default"/>
              <w:spacing w:line="360" w:lineRule="auto"/>
            </w:pPr>
            <w:r w:rsidRPr="0032051B">
              <w:t xml:space="preserve">Журналистика </w:t>
            </w:r>
          </w:p>
        </w:tc>
        <w:tc>
          <w:tcPr>
            <w:tcW w:w="2551" w:type="dxa"/>
          </w:tcPr>
          <w:p w:rsidR="0032051B" w:rsidRPr="0032051B" w:rsidRDefault="0032051B" w:rsidP="000F4350">
            <w:pPr>
              <w:pStyle w:val="Default"/>
              <w:spacing w:line="360" w:lineRule="auto"/>
            </w:pPr>
            <w:r w:rsidRPr="0032051B">
              <w:t>4.</w:t>
            </w:r>
          </w:p>
        </w:tc>
        <w:tc>
          <w:tcPr>
            <w:tcW w:w="2552" w:type="dxa"/>
          </w:tcPr>
          <w:p w:rsidR="0032051B" w:rsidRPr="0032051B" w:rsidRDefault="0032051B" w:rsidP="009B71EA">
            <w:pPr>
              <w:pStyle w:val="Default"/>
              <w:spacing w:line="360" w:lineRule="auto"/>
            </w:pPr>
            <w:r w:rsidRPr="0032051B">
              <w:t xml:space="preserve">Волшебная палитра </w:t>
            </w:r>
          </w:p>
        </w:tc>
      </w:tr>
      <w:tr w:rsidR="0032051B" w:rsidTr="000F4350">
        <w:trPr>
          <w:trHeight w:val="90"/>
        </w:trPr>
        <w:tc>
          <w:tcPr>
            <w:tcW w:w="2376" w:type="dxa"/>
          </w:tcPr>
          <w:p w:rsidR="0032051B" w:rsidRPr="0032051B" w:rsidRDefault="0032051B" w:rsidP="00D5444B">
            <w:pPr>
              <w:pStyle w:val="Default"/>
              <w:spacing w:line="360" w:lineRule="auto"/>
            </w:pPr>
            <w:r w:rsidRPr="0032051B">
              <w:t>5.</w:t>
            </w:r>
          </w:p>
        </w:tc>
        <w:tc>
          <w:tcPr>
            <w:tcW w:w="2552" w:type="dxa"/>
          </w:tcPr>
          <w:p w:rsidR="0032051B" w:rsidRPr="0032051B" w:rsidRDefault="0032051B" w:rsidP="00D5444B">
            <w:pPr>
              <w:pStyle w:val="Default"/>
              <w:spacing w:line="360" w:lineRule="auto"/>
            </w:pPr>
            <w:r w:rsidRPr="0032051B">
              <w:t xml:space="preserve">Волшебная палитра </w:t>
            </w:r>
          </w:p>
        </w:tc>
        <w:tc>
          <w:tcPr>
            <w:tcW w:w="2551" w:type="dxa"/>
          </w:tcPr>
          <w:p w:rsidR="0032051B" w:rsidRPr="0032051B" w:rsidRDefault="0032051B" w:rsidP="000F4350">
            <w:pPr>
              <w:pStyle w:val="Default"/>
              <w:spacing w:line="360" w:lineRule="auto"/>
            </w:pPr>
            <w:r w:rsidRPr="0032051B">
              <w:t>5.</w:t>
            </w:r>
          </w:p>
        </w:tc>
        <w:tc>
          <w:tcPr>
            <w:tcW w:w="2552" w:type="dxa"/>
          </w:tcPr>
          <w:p w:rsidR="0032051B" w:rsidRPr="0032051B" w:rsidRDefault="0032051B" w:rsidP="009B71EA">
            <w:pPr>
              <w:pStyle w:val="Default"/>
              <w:spacing w:line="360" w:lineRule="auto"/>
            </w:pPr>
            <w:r w:rsidRPr="0032051B">
              <w:t xml:space="preserve">Подвижные игры </w:t>
            </w:r>
          </w:p>
        </w:tc>
      </w:tr>
      <w:tr w:rsidR="0032051B" w:rsidTr="000F4350">
        <w:trPr>
          <w:trHeight w:val="90"/>
        </w:trPr>
        <w:tc>
          <w:tcPr>
            <w:tcW w:w="2376" w:type="dxa"/>
          </w:tcPr>
          <w:p w:rsidR="0032051B" w:rsidRPr="0032051B" w:rsidRDefault="0032051B" w:rsidP="00D5444B">
            <w:pPr>
              <w:pStyle w:val="Default"/>
              <w:spacing w:line="360" w:lineRule="auto"/>
            </w:pPr>
            <w:r w:rsidRPr="0032051B">
              <w:t>6.</w:t>
            </w:r>
          </w:p>
        </w:tc>
        <w:tc>
          <w:tcPr>
            <w:tcW w:w="2552" w:type="dxa"/>
          </w:tcPr>
          <w:p w:rsidR="0032051B" w:rsidRPr="0032051B" w:rsidRDefault="0032051B" w:rsidP="00D5444B">
            <w:pPr>
              <w:pStyle w:val="Default"/>
              <w:spacing w:line="360" w:lineRule="auto"/>
            </w:pPr>
            <w:r w:rsidRPr="0032051B">
              <w:t xml:space="preserve">Подвижные игры </w:t>
            </w:r>
          </w:p>
        </w:tc>
        <w:tc>
          <w:tcPr>
            <w:tcW w:w="2551" w:type="dxa"/>
          </w:tcPr>
          <w:p w:rsidR="0032051B" w:rsidRPr="0032051B" w:rsidRDefault="0032051B" w:rsidP="000F4350">
            <w:pPr>
              <w:pStyle w:val="Default"/>
              <w:spacing w:line="360" w:lineRule="auto"/>
            </w:pPr>
            <w:r w:rsidRPr="0032051B">
              <w:t>6.</w:t>
            </w:r>
          </w:p>
        </w:tc>
        <w:tc>
          <w:tcPr>
            <w:tcW w:w="2552" w:type="dxa"/>
          </w:tcPr>
          <w:p w:rsidR="0032051B" w:rsidRPr="0032051B" w:rsidRDefault="0032051B" w:rsidP="009B71EA">
            <w:pPr>
              <w:pStyle w:val="Default"/>
              <w:spacing w:line="360" w:lineRule="auto"/>
            </w:pPr>
            <w:r w:rsidRPr="0032051B">
              <w:t>Робототехника</w:t>
            </w:r>
          </w:p>
        </w:tc>
      </w:tr>
      <w:tr w:rsidR="0032051B" w:rsidTr="000F4350">
        <w:trPr>
          <w:trHeight w:val="90"/>
        </w:trPr>
        <w:tc>
          <w:tcPr>
            <w:tcW w:w="2376" w:type="dxa"/>
          </w:tcPr>
          <w:p w:rsidR="0032051B" w:rsidRPr="0032051B" w:rsidRDefault="0032051B" w:rsidP="00D5444B">
            <w:pPr>
              <w:pStyle w:val="Default"/>
              <w:spacing w:line="360" w:lineRule="auto"/>
            </w:pPr>
          </w:p>
        </w:tc>
        <w:tc>
          <w:tcPr>
            <w:tcW w:w="2552" w:type="dxa"/>
          </w:tcPr>
          <w:p w:rsidR="0032051B" w:rsidRPr="0032051B" w:rsidRDefault="0032051B" w:rsidP="00D5444B">
            <w:pPr>
              <w:pStyle w:val="Default"/>
              <w:spacing w:line="360" w:lineRule="auto"/>
            </w:pPr>
          </w:p>
        </w:tc>
        <w:tc>
          <w:tcPr>
            <w:tcW w:w="2551" w:type="dxa"/>
          </w:tcPr>
          <w:p w:rsidR="0032051B" w:rsidRPr="0032051B" w:rsidRDefault="0032051B" w:rsidP="000F4350">
            <w:pPr>
              <w:pStyle w:val="Default"/>
              <w:spacing w:line="360" w:lineRule="auto"/>
            </w:pPr>
            <w:r w:rsidRPr="0032051B">
              <w:t>7.</w:t>
            </w:r>
          </w:p>
        </w:tc>
        <w:tc>
          <w:tcPr>
            <w:tcW w:w="2552" w:type="dxa"/>
          </w:tcPr>
          <w:p w:rsidR="0032051B" w:rsidRPr="0032051B" w:rsidRDefault="0032051B" w:rsidP="009B71EA">
            <w:pPr>
              <w:pStyle w:val="Default"/>
              <w:spacing w:line="360" w:lineRule="auto"/>
            </w:pPr>
            <w:r w:rsidRPr="0032051B">
              <w:t>Волшебные ноты</w:t>
            </w:r>
          </w:p>
        </w:tc>
      </w:tr>
      <w:tr w:rsidR="0032051B" w:rsidTr="000F4350">
        <w:trPr>
          <w:trHeight w:val="90"/>
        </w:trPr>
        <w:tc>
          <w:tcPr>
            <w:tcW w:w="2376" w:type="dxa"/>
          </w:tcPr>
          <w:p w:rsidR="0032051B" w:rsidRPr="0032051B" w:rsidRDefault="0032051B" w:rsidP="00D5444B">
            <w:pPr>
              <w:pStyle w:val="Default"/>
              <w:spacing w:line="360" w:lineRule="auto"/>
            </w:pPr>
          </w:p>
        </w:tc>
        <w:tc>
          <w:tcPr>
            <w:tcW w:w="2552" w:type="dxa"/>
          </w:tcPr>
          <w:p w:rsidR="0032051B" w:rsidRPr="0032051B" w:rsidRDefault="0032051B" w:rsidP="00D5444B">
            <w:pPr>
              <w:pStyle w:val="Default"/>
              <w:spacing w:line="360" w:lineRule="auto"/>
            </w:pPr>
          </w:p>
        </w:tc>
        <w:tc>
          <w:tcPr>
            <w:tcW w:w="2551" w:type="dxa"/>
          </w:tcPr>
          <w:p w:rsidR="0032051B" w:rsidRPr="0032051B" w:rsidRDefault="0032051B" w:rsidP="000F4350">
            <w:pPr>
              <w:pStyle w:val="Default"/>
              <w:spacing w:line="360" w:lineRule="auto"/>
            </w:pPr>
            <w:r w:rsidRPr="0032051B">
              <w:t>8.</w:t>
            </w:r>
          </w:p>
        </w:tc>
        <w:tc>
          <w:tcPr>
            <w:tcW w:w="2552" w:type="dxa"/>
          </w:tcPr>
          <w:p w:rsidR="0032051B" w:rsidRPr="0032051B" w:rsidRDefault="0032051B" w:rsidP="009B71EA">
            <w:pPr>
              <w:pStyle w:val="Default"/>
              <w:spacing w:line="360" w:lineRule="auto"/>
            </w:pPr>
            <w:r>
              <w:t>Русское слово</w:t>
            </w:r>
          </w:p>
        </w:tc>
      </w:tr>
      <w:tr w:rsidR="0032051B" w:rsidTr="000F4350">
        <w:trPr>
          <w:trHeight w:val="90"/>
        </w:trPr>
        <w:tc>
          <w:tcPr>
            <w:tcW w:w="2376" w:type="dxa"/>
          </w:tcPr>
          <w:p w:rsidR="0032051B" w:rsidRPr="0032051B" w:rsidRDefault="0032051B" w:rsidP="00D5444B">
            <w:pPr>
              <w:pStyle w:val="Default"/>
              <w:spacing w:line="360" w:lineRule="auto"/>
            </w:pPr>
          </w:p>
        </w:tc>
        <w:tc>
          <w:tcPr>
            <w:tcW w:w="2552" w:type="dxa"/>
          </w:tcPr>
          <w:p w:rsidR="0032051B" w:rsidRPr="0032051B" w:rsidRDefault="0032051B" w:rsidP="00D5444B">
            <w:pPr>
              <w:pStyle w:val="Default"/>
              <w:spacing w:line="360" w:lineRule="auto"/>
            </w:pPr>
          </w:p>
        </w:tc>
        <w:tc>
          <w:tcPr>
            <w:tcW w:w="2551" w:type="dxa"/>
          </w:tcPr>
          <w:p w:rsidR="0032051B" w:rsidRPr="0032051B" w:rsidRDefault="0032051B" w:rsidP="000F4350">
            <w:pPr>
              <w:pStyle w:val="Default"/>
              <w:spacing w:line="360" w:lineRule="auto"/>
            </w:pPr>
            <w:r>
              <w:t>9.</w:t>
            </w:r>
          </w:p>
        </w:tc>
        <w:tc>
          <w:tcPr>
            <w:tcW w:w="2552" w:type="dxa"/>
          </w:tcPr>
          <w:p w:rsidR="0032051B" w:rsidRDefault="0032051B" w:rsidP="009B71EA">
            <w:pPr>
              <w:pStyle w:val="Default"/>
              <w:spacing w:line="360" w:lineRule="auto"/>
            </w:pPr>
            <w:r>
              <w:t>Занимательная физика</w:t>
            </w:r>
          </w:p>
        </w:tc>
      </w:tr>
    </w:tbl>
    <w:p w:rsidR="00D5444B" w:rsidRDefault="00D5444B" w:rsidP="00D5444B">
      <w:pPr>
        <w:spacing w:line="360" w:lineRule="auto"/>
        <w:jc w:val="both"/>
        <w:rPr>
          <w:sz w:val="28"/>
          <w:szCs w:val="28"/>
          <w:lang w:eastAsia="ru-RU"/>
        </w:rPr>
      </w:pPr>
    </w:p>
    <w:p w:rsidR="00522F3B" w:rsidRDefault="00522F3B" w:rsidP="00D5444B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Наполняемость кружков:</w:t>
      </w:r>
    </w:p>
    <w:p w:rsidR="00522F3B" w:rsidRDefault="00522F3B" w:rsidP="00D5444B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 кружке «Подвижные игры» (рук. Азиатская О.К.) -  15 человек</w:t>
      </w:r>
      <w:r w:rsidR="00780238">
        <w:rPr>
          <w:sz w:val="28"/>
          <w:szCs w:val="28"/>
          <w:lang w:eastAsia="ru-RU"/>
        </w:rPr>
        <w:t xml:space="preserve"> (1-5 классы</w:t>
      </w:r>
      <w:r>
        <w:rPr>
          <w:sz w:val="28"/>
          <w:szCs w:val="28"/>
          <w:lang w:eastAsia="ru-RU"/>
        </w:rPr>
        <w:t>;</w:t>
      </w:r>
    </w:p>
    <w:p w:rsidR="00522F3B" w:rsidRDefault="00522F3B" w:rsidP="00D5444B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в кружке «Волшебная палитра» (рук. </w:t>
      </w:r>
      <w:proofErr w:type="spellStart"/>
      <w:r>
        <w:rPr>
          <w:sz w:val="28"/>
          <w:szCs w:val="28"/>
          <w:lang w:eastAsia="ru-RU"/>
        </w:rPr>
        <w:t>Капинус</w:t>
      </w:r>
      <w:proofErr w:type="spellEnd"/>
      <w:r>
        <w:rPr>
          <w:sz w:val="28"/>
          <w:szCs w:val="28"/>
          <w:lang w:eastAsia="ru-RU"/>
        </w:rPr>
        <w:t xml:space="preserve"> В.В.) – 15 человек</w:t>
      </w:r>
      <w:r w:rsidR="00780238">
        <w:rPr>
          <w:sz w:val="28"/>
          <w:szCs w:val="28"/>
          <w:lang w:eastAsia="ru-RU"/>
        </w:rPr>
        <w:t xml:space="preserve"> (1-5 классы)</w:t>
      </w:r>
      <w:r>
        <w:rPr>
          <w:sz w:val="28"/>
          <w:szCs w:val="28"/>
          <w:lang w:eastAsia="ru-RU"/>
        </w:rPr>
        <w:t>;</w:t>
      </w:r>
    </w:p>
    <w:p w:rsidR="00522F3B" w:rsidRDefault="00522F3B" w:rsidP="00D5444B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 кружке «Морской орёл» (рук. Лукьянова В.В.) – 15 человек</w:t>
      </w:r>
      <w:r w:rsidR="00780238">
        <w:rPr>
          <w:sz w:val="28"/>
          <w:szCs w:val="28"/>
          <w:lang w:eastAsia="ru-RU"/>
        </w:rPr>
        <w:t xml:space="preserve"> (8-11 классы)</w:t>
      </w:r>
      <w:r>
        <w:rPr>
          <w:sz w:val="28"/>
          <w:szCs w:val="28"/>
          <w:lang w:eastAsia="ru-RU"/>
        </w:rPr>
        <w:t>;</w:t>
      </w:r>
    </w:p>
    <w:p w:rsidR="00522F3B" w:rsidRDefault="00522F3B" w:rsidP="00D5444B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в кружке «Занимательная физика» (рук. </w:t>
      </w:r>
      <w:proofErr w:type="spellStart"/>
      <w:r>
        <w:rPr>
          <w:sz w:val="28"/>
          <w:szCs w:val="28"/>
          <w:lang w:eastAsia="ru-RU"/>
        </w:rPr>
        <w:t>Хачатурова</w:t>
      </w:r>
      <w:proofErr w:type="spellEnd"/>
      <w:r>
        <w:rPr>
          <w:sz w:val="28"/>
          <w:szCs w:val="28"/>
          <w:lang w:eastAsia="ru-RU"/>
        </w:rPr>
        <w:t xml:space="preserve"> К.Р.) – 15 человек</w:t>
      </w:r>
      <w:r w:rsidR="00780238">
        <w:rPr>
          <w:sz w:val="28"/>
          <w:szCs w:val="28"/>
          <w:lang w:eastAsia="ru-RU"/>
        </w:rPr>
        <w:t xml:space="preserve"> (9-11 классы)</w:t>
      </w:r>
      <w:r>
        <w:rPr>
          <w:sz w:val="28"/>
          <w:szCs w:val="28"/>
          <w:lang w:eastAsia="ru-RU"/>
        </w:rPr>
        <w:t>;</w:t>
      </w:r>
    </w:p>
    <w:p w:rsidR="00522F3B" w:rsidRDefault="00522F3B" w:rsidP="00D5444B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 кружке «Юный журналист» (рук. Гусина Т.В.) – 15 человек (5-11 классы);</w:t>
      </w:r>
    </w:p>
    <w:p w:rsidR="00780238" w:rsidRDefault="00522F3B" w:rsidP="00D5444B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 кружке «Тайны слова» (рук. Быстрицкая М.А.) – 15 человек</w:t>
      </w:r>
      <w:r w:rsidR="00780238">
        <w:rPr>
          <w:sz w:val="28"/>
          <w:szCs w:val="28"/>
          <w:lang w:eastAsia="ru-RU"/>
        </w:rPr>
        <w:t xml:space="preserve"> (9 классы);</w:t>
      </w:r>
    </w:p>
    <w:p w:rsidR="00780238" w:rsidRDefault="00780238" w:rsidP="00D5444B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 кружке «Русское слово» (рук. Попова Л.К.) – 17 человек (9 классы);</w:t>
      </w:r>
    </w:p>
    <w:p w:rsidR="00780238" w:rsidRDefault="00780238" w:rsidP="00D5444B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 кружке «Волшебные ноты» (рук. Потапенко Е.И.) – 30 человек (1-5 классы);</w:t>
      </w:r>
    </w:p>
    <w:p w:rsidR="00522F3B" w:rsidRDefault="00780238" w:rsidP="00D5444B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 кружке «Робототехника» (рук. Николаев Е.Г.) – 15 человек (4-7 классы).</w:t>
      </w:r>
      <w:r w:rsidR="00D5444B">
        <w:rPr>
          <w:sz w:val="28"/>
          <w:szCs w:val="28"/>
          <w:lang w:eastAsia="ru-RU"/>
        </w:rPr>
        <w:tab/>
      </w:r>
    </w:p>
    <w:p w:rsidR="00780238" w:rsidRDefault="00780238" w:rsidP="00D5444B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По результатам мониторинга наполняемость кружков - 74%.</w:t>
      </w:r>
    </w:p>
    <w:p w:rsidR="00D5444B" w:rsidRDefault="00780238" w:rsidP="00D5444B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D5444B" w:rsidRPr="00D5444B">
        <w:rPr>
          <w:sz w:val="28"/>
          <w:szCs w:val="28"/>
          <w:lang w:eastAsia="ru-RU"/>
        </w:rPr>
        <w:t>Занятия в кружке, секции - это способ организации досуга ребенка. Занятия в кружке или секции - это: смена вида деятельности</w:t>
      </w:r>
      <w:r w:rsidR="00D5444B">
        <w:rPr>
          <w:sz w:val="28"/>
          <w:szCs w:val="28"/>
          <w:lang w:eastAsia="ru-RU"/>
        </w:rPr>
        <w:t>,</w:t>
      </w:r>
      <w:r w:rsidR="00D5444B" w:rsidRPr="00D5444B">
        <w:rPr>
          <w:sz w:val="28"/>
          <w:szCs w:val="28"/>
          <w:lang w:eastAsia="ru-RU"/>
        </w:rPr>
        <w:t xml:space="preserve"> смена стиля общения</w:t>
      </w:r>
      <w:r w:rsidR="00D5444B">
        <w:rPr>
          <w:sz w:val="28"/>
          <w:szCs w:val="28"/>
          <w:lang w:eastAsia="ru-RU"/>
        </w:rPr>
        <w:t xml:space="preserve">, </w:t>
      </w:r>
      <w:r w:rsidR="00D5444B" w:rsidRPr="00D5444B">
        <w:rPr>
          <w:sz w:val="28"/>
          <w:szCs w:val="28"/>
          <w:lang w:eastAsia="ru-RU"/>
        </w:rPr>
        <w:t>смена круга общения</w:t>
      </w:r>
      <w:r w:rsidR="00D5444B">
        <w:rPr>
          <w:sz w:val="28"/>
          <w:szCs w:val="28"/>
          <w:lang w:eastAsia="ru-RU"/>
        </w:rPr>
        <w:t xml:space="preserve"> и </w:t>
      </w:r>
      <w:r w:rsidR="00D5444B" w:rsidRPr="00D5444B">
        <w:rPr>
          <w:sz w:val="28"/>
          <w:szCs w:val="28"/>
          <w:lang w:eastAsia="ru-RU"/>
        </w:rPr>
        <w:t xml:space="preserve"> смена обстановки. Переключение </w:t>
      </w:r>
      <w:r w:rsidR="00D5444B">
        <w:rPr>
          <w:sz w:val="28"/>
          <w:szCs w:val="28"/>
          <w:lang w:eastAsia="ru-RU"/>
        </w:rPr>
        <w:t xml:space="preserve">помогает </w:t>
      </w:r>
      <w:r w:rsidR="00D5444B" w:rsidRPr="00D5444B">
        <w:rPr>
          <w:sz w:val="28"/>
          <w:szCs w:val="28"/>
          <w:lang w:eastAsia="ru-RU"/>
        </w:rPr>
        <w:t xml:space="preserve">отдохнуть от утомительного учебного дня, справиться с накопившейся за день усталостью. После занятий в кружке или секции ребенок может со свежими силами приступать к выполнению домашних заданий. </w:t>
      </w:r>
    </w:p>
    <w:p w:rsidR="00490CEE" w:rsidRDefault="00490CEE" w:rsidP="00D544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Урочная и внеурочная деятельность дополняют друг друга и направлены на укрепление здоровья детей. </w:t>
      </w:r>
    </w:p>
    <w:p w:rsidR="00490CEE" w:rsidRDefault="00780238" w:rsidP="008B1E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0CEE">
        <w:rPr>
          <w:sz w:val="28"/>
          <w:szCs w:val="28"/>
        </w:rPr>
        <w:t xml:space="preserve">В школе работает 4 группы продлённого дня (1-4 классы), где воспитатели не только помогают ребятам выполнить домашние задания, но и ведут различные кружки, дополнительные занятия и организовывают различные мероприятия в соответствии с новыми ФГОС. Также в начальной школе работает логопед. </w:t>
      </w:r>
    </w:p>
    <w:p w:rsidR="008B1EA3" w:rsidRDefault="008B1EA3" w:rsidP="008B1E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Программы физкультурно-оздоровительной направленности и спортивно-массовые мероприятия реализуются и через систему организации досуга учащихся. В школе работают два штатных сотрудника физкультуры и спорта (учителя физической культуры). У школы есть оборудованный </w:t>
      </w:r>
      <w:r>
        <w:rPr>
          <w:sz w:val="28"/>
          <w:szCs w:val="28"/>
        </w:rPr>
        <w:lastRenderedPageBreak/>
        <w:t>стадион с футбольным полем и трибуной (</w:t>
      </w:r>
      <w:r>
        <w:rPr>
          <w:sz w:val="28"/>
          <w:szCs w:val="28"/>
          <w:lang w:val="en-US"/>
        </w:rPr>
        <w:t>S</w:t>
      </w:r>
      <w:r w:rsidRPr="008B1EA3">
        <w:rPr>
          <w:sz w:val="28"/>
          <w:szCs w:val="28"/>
        </w:rPr>
        <w:t>=</w:t>
      </w:r>
      <w:r>
        <w:rPr>
          <w:sz w:val="28"/>
          <w:szCs w:val="28"/>
        </w:rPr>
        <w:t>1102,5 м</w:t>
      </w:r>
      <w:r w:rsidRPr="008B1EA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 и крытый спортивный зал 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=712,</w:t>
      </w:r>
      <w:r w:rsidRPr="008B1EA3">
        <w:rPr>
          <w:sz w:val="28"/>
          <w:szCs w:val="28"/>
        </w:rPr>
        <w:t xml:space="preserve">5 </w:t>
      </w:r>
      <w:r>
        <w:rPr>
          <w:sz w:val="28"/>
          <w:szCs w:val="28"/>
        </w:rPr>
        <w:t>м</w:t>
      </w:r>
      <w:r w:rsidRPr="008B1EA3">
        <w:rPr>
          <w:sz w:val="28"/>
          <w:szCs w:val="28"/>
          <w:vertAlign w:val="superscript"/>
        </w:rPr>
        <w:t>2</w:t>
      </w:r>
      <w:r w:rsidRPr="008B1EA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F3833" w:rsidRPr="00EF3833" w:rsidRDefault="00EF3833" w:rsidP="00EF3833">
      <w:pPr>
        <w:jc w:val="center"/>
        <w:rPr>
          <w:sz w:val="28"/>
          <w:szCs w:val="28"/>
        </w:rPr>
      </w:pPr>
      <w:r w:rsidRPr="00EF3833">
        <w:rPr>
          <w:sz w:val="28"/>
          <w:szCs w:val="28"/>
        </w:rPr>
        <w:t>График занятости стадиона и спортивного зала ГБОУ СОШ № 129</w:t>
      </w:r>
    </w:p>
    <w:p w:rsidR="00EF3833" w:rsidRDefault="00EF3833" w:rsidP="00EF3833">
      <w:pPr>
        <w:jc w:val="center"/>
        <w:rPr>
          <w:sz w:val="28"/>
          <w:szCs w:val="28"/>
        </w:rPr>
      </w:pPr>
      <w:r w:rsidRPr="00EF3833">
        <w:rPr>
          <w:sz w:val="28"/>
          <w:szCs w:val="28"/>
        </w:rPr>
        <w:t>на 2012-2013 учебный год</w:t>
      </w:r>
    </w:p>
    <w:p w:rsidR="00EF3833" w:rsidRPr="00EF3833" w:rsidRDefault="00EF3833" w:rsidP="00EF3833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735"/>
        <w:gridCol w:w="1570"/>
        <w:gridCol w:w="1567"/>
        <w:gridCol w:w="1567"/>
        <w:gridCol w:w="1565"/>
        <w:gridCol w:w="1567"/>
      </w:tblGrid>
      <w:tr w:rsidR="00EF3833" w:rsidTr="00522F3B">
        <w:trPr>
          <w:trHeight w:val="517"/>
        </w:trPr>
        <w:tc>
          <w:tcPr>
            <w:tcW w:w="3018" w:type="dxa"/>
          </w:tcPr>
          <w:p w:rsidR="00EF3833" w:rsidRPr="00EF3833" w:rsidRDefault="00EF3833" w:rsidP="00522F3B">
            <w:pPr>
              <w:jc w:val="center"/>
              <w:rPr>
                <w:b/>
              </w:rPr>
            </w:pPr>
            <w:r>
              <w:rPr>
                <w:b/>
              </w:rPr>
              <w:t>Спортивное сооружение</w:t>
            </w:r>
          </w:p>
        </w:tc>
        <w:tc>
          <w:tcPr>
            <w:tcW w:w="2545" w:type="dxa"/>
          </w:tcPr>
          <w:p w:rsidR="00EF3833" w:rsidRPr="00EF3833" w:rsidRDefault="00EF3833" w:rsidP="00522F3B">
            <w:pPr>
              <w:jc w:val="center"/>
              <w:rPr>
                <w:b/>
              </w:rPr>
            </w:pPr>
            <w:r w:rsidRPr="00EF3833">
              <w:rPr>
                <w:b/>
              </w:rPr>
              <w:t>Пн.</w:t>
            </w:r>
          </w:p>
        </w:tc>
        <w:tc>
          <w:tcPr>
            <w:tcW w:w="2531" w:type="dxa"/>
          </w:tcPr>
          <w:p w:rsidR="00EF3833" w:rsidRPr="00EF3833" w:rsidRDefault="00EF3833" w:rsidP="00522F3B">
            <w:pPr>
              <w:jc w:val="center"/>
              <w:rPr>
                <w:b/>
              </w:rPr>
            </w:pPr>
            <w:r w:rsidRPr="00EF3833">
              <w:rPr>
                <w:b/>
              </w:rPr>
              <w:t>Вт.</w:t>
            </w:r>
          </w:p>
        </w:tc>
        <w:tc>
          <w:tcPr>
            <w:tcW w:w="2532" w:type="dxa"/>
          </w:tcPr>
          <w:p w:rsidR="00EF3833" w:rsidRPr="00EF3833" w:rsidRDefault="00EF3833" w:rsidP="00522F3B">
            <w:pPr>
              <w:jc w:val="center"/>
              <w:rPr>
                <w:b/>
              </w:rPr>
            </w:pPr>
            <w:r w:rsidRPr="00EF3833">
              <w:rPr>
                <w:b/>
              </w:rPr>
              <w:t>Ср.</w:t>
            </w:r>
          </w:p>
        </w:tc>
        <w:tc>
          <w:tcPr>
            <w:tcW w:w="2526" w:type="dxa"/>
          </w:tcPr>
          <w:p w:rsidR="00EF3833" w:rsidRPr="00EF3833" w:rsidRDefault="00EF3833" w:rsidP="00522F3B">
            <w:pPr>
              <w:jc w:val="center"/>
              <w:rPr>
                <w:b/>
              </w:rPr>
            </w:pPr>
            <w:r w:rsidRPr="00EF3833">
              <w:rPr>
                <w:b/>
              </w:rPr>
              <w:t>Чт.</w:t>
            </w:r>
          </w:p>
        </w:tc>
        <w:tc>
          <w:tcPr>
            <w:tcW w:w="2532" w:type="dxa"/>
          </w:tcPr>
          <w:p w:rsidR="00EF3833" w:rsidRPr="00EF3833" w:rsidRDefault="00EF3833" w:rsidP="00522F3B">
            <w:pPr>
              <w:jc w:val="center"/>
              <w:rPr>
                <w:b/>
              </w:rPr>
            </w:pPr>
            <w:r w:rsidRPr="00EF3833">
              <w:rPr>
                <w:b/>
              </w:rPr>
              <w:t>Пт.</w:t>
            </w:r>
          </w:p>
        </w:tc>
      </w:tr>
      <w:tr w:rsidR="00EF3833" w:rsidTr="00522F3B">
        <w:trPr>
          <w:trHeight w:val="848"/>
        </w:trPr>
        <w:tc>
          <w:tcPr>
            <w:tcW w:w="3018" w:type="dxa"/>
            <w:vMerge w:val="restart"/>
            <w:vAlign w:val="center"/>
          </w:tcPr>
          <w:p w:rsidR="00EF3833" w:rsidRPr="00EF3833" w:rsidRDefault="00EF3833" w:rsidP="00522F3B">
            <w:pPr>
              <w:jc w:val="center"/>
            </w:pPr>
            <w:r w:rsidRPr="00EF3833">
              <w:t>Спортивный зал</w:t>
            </w:r>
          </w:p>
        </w:tc>
        <w:tc>
          <w:tcPr>
            <w:tcW w:w="2545" w:type="dxa"/>
            <w:vAlign w:val="center"/>
          </w:tcPr>
          <w:p w:rsidR="00EF3833" w:rsidRPr="00EF3833" w:rsidRDefault="00EF3833" w:rsidP="00522F3B">
            <w:pPr>
              <w:jc w:val="center"/>
            </w:pPr>
            <w:r w:rsidRPr="00EF3833">
              <w:t>9.00-15.35  уроки по расписанию</w:t>
            </w:r>
          </w:p>
        </w:tc>
        <w:tc>
          <w:tcPr>
            <w:tcW w:w="2531" w:type="dxa"/>
            <w:vAlign w:val="center"/>
          </w:tcPr>
          <w:p w:rsidR="00EF3833" w:rsidRPr="00EF3833" w:rsidRDefault="00EF3833" w:rsidP="00522F3B">
            <w:pPr>
              <w:jc w:val="center"/>
            </w:pPr>
            <w:r w:rsidRPr="00EF3833">
              <w:t>9.00-15.35  уроки по расписанию</w:t>
            </w:r>
          </w:p>
        </w:tc>
        <w:tc>
          <w:tcPr>
            <w:tcW w:w="2532" w:type="dxa"/>
            <w:vAlign w:val="center"/>
          </w:tcPr>
          <w:p w:rsidR="00EF3833" w:rsidRPr="00EF3833" w:rsidRDefault="00EF3833" w:rsidP="00522F3B">
            <w:pPr>
              <w:jc w:val="center"/>
            </w:pPr>
            <w:r w:rsidRPr="00EF3833">
              <w:t>9.00-15.35  уроки по расписанию</w:t>
            </w:r>
          </w:p>
        </w:tc>
        <w:tc>
          <w:tcPr>
            <w:tcW w:w="2526" w:type="dxa"/>
            <w:vAlign w:val="center"/>
          </w:tcPr>
          <w:p w:rsidR="00EF3833" w:rsidRPr="00EF3833" w:rsidRDefault="00EF3833" w:rsidP="00522F3B">
            <w:pPr>
              <w:jc w:val="center"/>
            </w:pPr>
            <w:r w:rsidRPr="00EF3833">
              <w:t>9.00-15.35  уроки по расписанию</w:t>
            </w:r>
          </w:p>
        </w:tc>
        <w:tc>
          <w:tcPr>
            <w:tcW w:w="2532" w:type="dxa"/>
            <w:vAlign w:val="center"/>
          </w:tcPr>
          <w:p w:rsidR="00EF3833" w:rsidRPr="00EF3833" w:rsidRDefault="00EF3833" w:rsidP="00522F3B">
            <w:pPr>
              <w:jc w:val="center"/>
            </w:pPr>
            <w:r w:rsidRPr="00EF3833">
              <w:t>9.00-15.35  уроки по расписанию</w:t>
            </w:r>
          </w:p>
        </w:tc>
      </w:tr>
      <w:tr w:rsidR="00EF3833" w:rsidTr="00522F3B">
        <w:trPr>
          <w:trHeight w:val="517"/>
        </w:trPr>
        <w:tc>
          <w:tcPr>
            <w:tcW w:w="3018" w:type="dxa"/>
            <w:vMerge/>
            <w:vAlign w:val="center"/>
          </w:tcPr>
          <w:p w:rsidR="00EF3833" w:rsidRPr="00EF3833" w:rsidRDefault="00EF3833" w:rsidP="00522F3B">
            <w:pPr>
              <w:jc w:val="center"/>
            </w:pPr>
          </w:p>
        </w:tc>
        <w:tc>
          <w:tcPr>
            <w:tcW w:w="2545" w:type="dxa"/>
            <w:vAlign w:val="center"/>
          </w:tcPr>
          <w:p w:rsidR="00EF3833" w:rsidRPr="00EF3833" w:rsidRDefault="00EF3833" w:rsidP="00522F3B">
            <w:pPr>
              <w:jc w:val="center"/>
            </w:pPr>
            <w:r w:rsidRPr="00EF3833">
              <w:t>15.40 – 17.10 занятия в секции волейбола</w:t>
            </w:r>
          </w:p>
        </w:tc>
        <w:tc>
          <w:tcPr>
            <w:tcW w:w="2531" w:type="dxa"/>
            <w:vAlign w:val="center"/>
          </w:tcPr>
          <w:p w:rsidR="00EF3833" w:rsidRPr="00EF3833" w:rsidRDefault="00EF3833" w:rsidP="00522F3B">
            <w:pPr>
              <w:jc w:val="center"/>
            </w:pPr>
            <w:r w:rsidRPr="00EF3833">
              <w:t>15.40 – 17.10 занятия в секции футбола</w:t>
            </w:r>
          </w:p>
        </w:tc>
        <w:tc>
          <w:tcPr>
            <w:tcW w:w="2532" w:type="dxa"/>
            <w:vAlign w:val="center"/>
          </w:tcPr>
          <w:p w:rsidR="00EF3833" w:rsidRPr="00EF3833" w:rsidRDefault="00EF3833" w:rsidP="00522F3B">
            <w:pPr>
              <w:jc w:val="center"/>
            </w:pPr>
            <w:r w:rsidRPr="00EF3833">
              <w:t>16.00 – 17.10 занятия в секции подвижных игр</w:t>
            </w:r>
          </w:p>
        </w:tc>
        <w:tc>
          <w:tcPr>
            <w:tcW w:w="2526" w:type="dxa"/>
            <w:vAlign w:val="center"/>
          </w:tcPr>
          <w:p w:rsidR="00EF3833" w:rsidRPr="00EF3833" w:rsidRDefault="00EF3833" w:rsidP="00522F3B">
            <w:pPr>
              <w:jc w:val="center"/>
            </w:pPr>
            <w:r w:rsidRPr="00EF3833">
              <w:t>16.00 – 17.10 занятия в секции подвижных игр</w:t>
            </w:r>
          </w:p>
        </w:tc>
        <w:tc>
          <w:tcPr>
            <w:tcW w:w="2532" w:type="dxa"/>
            <w:vAlign w:val="center"/>
          </w:tcPr>
          <w:p w:rsidR="00EF3833" w:rsidRPr="00EF3833" w:rsidRDefault="00EF3833" w:rsidP="00522F3B">
            <w:pPr>
              <w:jc w:val="center"/>
            </w:pPr>
            <w:r w:rsidRPr="00EF3833">
              <w:t>16.00 – 17.10 занятия в секции подвижных игр</w:t>
            </w:r>
          </w:p>
        </w:tc>
      </w:tr>
      <w:tr w:rsidR="00EF3833" w:rsidTr="00522F3B">
        <w:trPr>
          <w:trHeight w:val="517"/>
        </w:trPr>
        <w:tc>
          <w:tcPr>
            <w:tcW w:w="3018" w:type="dxa"/>
            <w:vMerge w:val="restart"/>
            <w:vAlign w:val="center"/>
          </w:tcPr>
          <w:p w:rsidR="00EF3833" w:rsidRPr="00EF3833" w:rsidRDefault="00EF3833" w:rsidP="00522F3B">
            <w:pPr>
              <w:jc w:val="center"/>
            </w:pPr>
            <w:r w:rsidRPr="00EF3833">
              <w:t>Стадион</w:t>
            </w:r>
          </w:p>
        </w:tc>
        <w:tc>
          <w:tcPr>
            <w:tcW w:w="2545" w:type="dxa"/>
            <w:vAlign w:val="center"/>
          </w:tcPr>
          <w:p w:rsidR="00EF3833" w:rsidRPr="00EF3833" w:rsidRDefault="00EF3833" w:rsidP="00522F3B">
            <w:pPr>
              <w:jc w:val="center"/>
            </w:pPr>
            <w:r w:rsidRPr="00EF3833">
              <w:t>9.00-15.35  уроки по расписанию</w:t>
            </w:r>
          </w:p>
        </w:tc>
        <w:tc>
          <w:tcPr>
            <w:tcW w:w="2531" w:type="dxa"/>
            <w:vAlign w:val="center"/>
          </w:tcPr>
          <w:p w:rsidR="00EF3833" w:rsidRPr="00EF3833" w:rsidRDefault="00EF3833" w:rsidP="00522F3B">
            <w:pPr>
              <w:jc w:val="center"/>
            </w:pPr>
            <w:r w:rsidRPr="00EF3833">
              <w:t>9.00-15.35  уроки по расписанию</w:t>
            </w:r>
          </w:p>
        </w:tc>
        <w:tc>
          <w:tcPr>
            <w:tcW w:w="2532" w:type="dxa"/>
            <w:vAlign w:val="center"/>
          </w:tcPr>
          <w:p w:rsidR="00EF3833" w:rsidRPr="00EF3833" w:rsidRDefault="00EF3833" w:rsidP="00522F3B">
            <w:pPr>
              <w:jc w:val="center"/>
            </w:pPr>
            <w:r w:rsidRPr="00EF3833">
              <w:t>9.00-15.35  уроки по расписанию</w:t>
            </w:r>
          </w:p>
        </w:tc>
        <w:tc>
          <w:tcPr>
            <w:tcW w:w="2526" w:type="dxa"/>
            <w:vAlign w:val="center"/>
          </w:tcPr>
          <w:p w:rsidR="00EF3833" w:rsidRPr="00EF3833" w:rsidRDefault="00EF3833" w:rsidP="00522F3B">
            <w:pPr>
              <w:jc w:val="center"/>
            </w:pPr>
            <w:r w:rsidRPr="00EF3833">
              <w:t>9.00-15.35  уроки по расписанию</w:t>
            </w:r>
          </w:p>
        </w:tc>
        <w:tc>
          <w:tcPr>
            <w:tcW w:w="2532" w:type="dxa"/>
            <w:vAlign w:val="center"/>
          </w:tcPr>
          <w:p w:rsidR="00EF3833" w:rsidRPr="00EF3833" w:rsidRDefault="00EF3833" w:rsidP="00522F3B">
            <w:pPr>
              <w:jc w:val="center"/>
            </w:pPr>
            <w:r w:rsidRPr="00EF3833">
              <w:t>9.00-15.35  уроки по расписанию</w:t>
            </w:r>
          </w:p>
        </w:tc>
      </w:tr>
      <w:tr w:rsidR="00EF3833" w:rsidTr="00522F3B">
        <w:trPr>
          <w:trHeight w:val="517"/>
        </w:trPr>
        <w:tc>
          <w:tcPr>
            <w:tcW w:w="3018" w:type="dxa"/>
            <w:vMerge/>
            <w:vAlign w:val="center"/>
          </w:tcPr>
          <w:p w:rsidR="00EF3833" w:rsidRPr="00EF3833" w:rsidRDefault="00EF3833" w:rsidP="00522F3B">
            <w:pPr>
              <w:jc w:val="center"/>
            </w:pPr>
          </w:p>
        </w:tc>
        <w:tc>
          <w:tcPr>
            <w:tcW w:w="2545" w:type="dxa"/>
            <w:vAlign w:val="center"/>
          </w:tcPr>
          <w:p w:rsidR="00EF3833" w:rsidRPr="00EF3833" w:rsidRDefault="00EF3833" w:rsidP="00522F3B">
            <w:pPr>
              <w:jc w:val="center"/>
            </w:pPr>
            <w:r w:rsidRPr="00EF3833">
              <w:t>15.40-17.10 занятия в секции «Юный турист»</w:t>
            </w:r>
          </w:p>
        </w:tc>
        <w:tc>
          <w:tcPr>
            <w:tcW w:w="2531" w:type="dxa"/>
            <w:vAlign w:val="center"/>
          </w:tcPr>
          <w:p w:rsidR="00EF3833" w:rsidRPr="00EF3833" w:rsidRDefault="00EF3833" w:rsidP="00522F3B">
            <w:pPr>
              <w:jc w:val="center"/>
            </w:pPr>
            <w:r w:rsidRPr="00EF3833">
              <w:t>15.40-17.10 занятия в секции «Юный турист»</w:t>
            </w:r>
          </w:p>
        </w:tc>
        <w:tc>
          <w:tcPr>
            <w:tcW w:w="2532" w:type="dxa"/>
            <w:vAlign w:val="center"/>
          </w:tcPr>
          <w:p w:rsidR="00EF3833" w:rsidRPr="00EF3833" w:rsidRDefault="00EF3833" w:rsidP="00522F3B">
            <w:pPr>
              <w:jc w:val="center"/>
            </w:pPr>
            <w:r w:rsidRPr="00EF3833">
              <w:t>15.40-17.10 занятия в секции «Юный турист»</w:t>
            </w:r>
          </w:p>
        </w:tc>
        <w:tc>
          <w:tcPr>
            <w:tcW w:w="2526" w:type="dxa"/>
            <w:vAlign w:val="center"/>
          </w:tcPr>
          <w:p w:rsidR="00EF3833" w:rsidRPr="00EF3833" w:rsidRDefault="00EF3833" w:rsidP="00522F3B">
            <w:pPr>
              <w:jc w:val="center"/>
            </w:pPr>
            <w:r w:rsidRPr="00EF3833">
              <w:t>15.40-17.10 занятия в секции «Юный турист»</w:t>
            </w:r>
          </w:p>
        </w:tc>
        <w:tc>
          <w:tcPr>
            <w:tcW w:w="2532" w:type="dxa"/>
            <w:vAlign w:val="center"/>
          </w:tcPr>
          <w:p w:rsidR="00EF3833" w:rsidRPr="00EF3833" w:rsidRDefault="00EF3833" w:rsidP="00522F3B">
            <w:pPr>
              <w:jc w:val="center"/>
            </w:pPr>
            <w:r w:rsidRPr="00EF3833">
              <w:t>15.40-17.10 занятия в секции «Юный турист»</w:t>
            </w:r>
          </w:p>
        </w:tc>
      </w:tr>
    </w:tbl>
    <w:p w:rsidR="00EF3833" w:rsidRDefault="00EF3833" w:rsidP="008B1EA3">
      <w:pPr>
        <w:spacing w:line="360" w:lineRule="auto"/>
        <w:jc w:val="both"/>
        <w:rPr>
          <w:sz w:val="28"/>
          <w:szCs w:val="28"/>
        </w:rPr>
      </w:pPr>
    </w:p>
    <w:p w:rsidR="00490CEE" w:rsidRDefault="00490CEE" w:rsidP="00490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Школа является активным участником различных спортивно-массовых мероприятий, у которых задействованы все участники образовательного процесса (учащиеся, родители и педагоги). В школе с января 2013 года действует школьный </w:t>
      </w:r>
      <w:proofErr w:type="gramStart"/>
      <w:r>
        <w:rPr>
          <w:sz w:val="28"/>
          <w:szCs w:val="28"/>
        </w:rPr>
        <w:t>спортивных</w:t>
      </w:r>
      <w:proofErr w:type="gramEnd"/>
      <w:r>
        <w:rPr>
          <w:sz w:val="28"/>
          <w:szCs w:val="28"/>
        </w:rPr>
        <w:t xml:space="preserve"> клуб</w:t>
      </w:r>
      <w:r w:rsidR="007515FD">
        <w:rPr>
          <w:sz w:val="28"/>
          <w:szCs w:val="28"/>
        </w:rPr>
        <w:t xml:space="preserve"> (ШСК) </w:t>
      </w:r>
      <w:r>
        <w:rPr>
          <w:sz w:val="28"/>
          <w:szCs w:val="28"/>
        </w:rPr>
        <w:t xml:space="preserve"> «</w:t>
      </w:r>
      <w:r w:rsidR="007515FD">
        <w:rPr>
          <w:sz w:val="28"/>
          <w:szCs w:val="28"/>
        </w:rPr>
        <w:t>Большие Охтинские б</w:t>
      </w:r>
      <w:r>
        <w:rPr>
          <w:sz w:val="28"/>
          <w:szCs w:val="28"/>
        </w:rPr>
        <w:t>обры». Он объединяет в себе занятия учащихся в следующих секциях: волейбол, футбол, настольный теннис, спортивный туризм, шахматы, шашки, стрелковое направление.</w:t>
      </w:r>
    </w:p>
    <w:p w:rsidR="009B71EA" w:rsidRDefault="009B71EA" w:rsidP="00490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Система воспитательной работы в школе, обеспечивается работой классных руководителей, объединенных ШМО «Классных руководителей», детским и молодёжным общественным объединением «Ровесник», Советом по профилактике правонарушений, работающих по согласованным программам в рамках общешкольной концепции развития. Приоритетным для воспитательной системы школы является формирование нравственности, патриотизма, духовности, общего кругозора, творческой и познавательной активности личности.</w:t>
      </w:r>
    </w:p>
    <w:p w:rsidR="009B71EA" w:rsidRDefault="009B71EA" w:rsidP="009B71E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  <w:t xml:space="preserve">Большое внимание классными руководителями </w:t>
      </w:r>
      <w:proofErr w:type="spellStart"/>
      <w:r>
        <w:rPr>
          <w:sz w:val="28"/>
          <w:szCs w:val="28"/>
        </w:rPr>
        <w:t>уделяляется</w:t>
      </w:r>
      <w:proofErr w:type="spellEnd"/>
      <w:r>
        <w:rPr>
          <w:sz w:val="28"/>
          <w:szCs w:val="28"/>
        </w:rPr>
        <w:t xml:space="preserve"> организации и проведению тематических классных часов. Тема классного часа определялась классными руководителями в соответствии общешкольным планом воспитательной работы и планом воспитательной </w:t>
      </w:r>
      <w:r>
        <w:rPr>
          <w:sz w:val="28"/>
          <w:szCs w:val="28"/>
        </w:rPr>
        <w:lastRenderedPageBreak/>
        <w:t xml:space="preserve">работы класса. Форма проведения зависела </w:t>
      </w:r>
      <w:r>
        <w:rPr>
          <w:color w:val="auto"/>
          <w:sz w:val="28"/>
          <w:szCs w:val="28"/>
        </w:rPr>
        <w:t>от возраста, возможностей, интересов учащихся класса. Наиболее предпочтительными формами дети считают встречи с интересными людьми, экскурсии.</w:t>
      </w:r>
    </w:p>
    <w:p w:rsidR="009B71EA" w:rsidRPr="009B71EA" w:rsidRDefault="009B71EA" w:rsidP="009B71E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С участием классных руководителей в школе </w:t>
      </w:r>
      <w:r>
        <w:rPr>
          <w:sz w:val="28"/>
          <w:szCs w:val="28"/>
        </w:rPr>
        <w:t xml:space="preserve">проводятся традиционные общешкольные мероприятия: концерты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Дню матери, дню Учителя, 8 Марта, фестивали к дню толерантности, парад патриотической песни, участие в акциях «Помоги детям», «Подарок солдату», шефство над могилами Героев, уроки Мужества, посвящённые дню снятия Блокады, дню Победы в ВОВ., праздники 8 Марта, 23 февраля, день самоуправления, экскурсионные дни.</w:t>
      </w:r>
    </w:p>
    <w:p w:rsidR="001D21EF" w:rsidRDefault="00490CEE" w:rsidP="001D21EF">
      <w:pPr>
        <w:pStyle w:val="ConsPlusNormal"/>
        <w:spacing w:line="360" w:lineRule="auto"/>
        <w:ind w:firstLine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  <w:r w:rsidRPr="00490CEE">
        <w:rPr>
          <w:rFonts w:ascii="Times New Roman" w:hAnsi="Times New Roman" w:cs="Times New Roman"/>
          <w:sz w:val="28"/>
          <w:szCs w:val="28"/>
        </w:rPr>
        <w:t>Особо отмечу деятельность классных</w:t>
      </w:r>
      <w:r w:rsidR="009B71EA">
        <w:rPr>
          <w:rFonts w:ascii="Times New Roman" w:hAnsi="Times New Roman" w:cs="Times New Roman"/>
          <w:sz w:val="28"/>
          <w:szCs w:val="28"/>
        </w:rPr>
        <w:t xml:space="preserve"> руководителей</w:t>
      </w:r>
      <w:r w:rsidRPr="00490CEE">
        <w:rPr>
          <w:rFonts w:ascii="Times New Roman" w:hAnsi="Times New Roman" w:cs="Times New Roman"/>
          <w:sz w:val="28"/>
          <w:szCs w:val="28"/>
        </w:rPr>
        <w:t xml:space="preserve"> по организации экскурси</w:t>
      </w:r>
      <w:r>
        <w:rPr>
          <w:rFonts w:ascii="Times New Roman" w:hAnsi="Times New Roman" w:cs="Times New Roman"/>
          <w:sz w:val="28"/>
          <w:szCs w:val="28"/>
        </w:rPr>
        <w:t>й, диспутов</w:t>
      </w:r>
      <w:r w:rsidRPr="00490CEE">
        <w:rPr>
          <w:rFonts w:ascii="Times New Roman" w:hAnsi="Times New Roman" w:cs="Times New Roman"/>
          <w:sz w:val="28"/>
          <w:szCs w:val="28"/>
        </w:rPr>
        <w:t>, круглы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90CEE"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90CEE">
        <w:rPr>
          <w:rFonts w:ascii="Times New Roman" w:hAnsi="Times New Roman" w:cs="Times New Roman"/>
          <w:sz w:val="28"/>
          <w:szCs w:val="28"/>
        </w:rPr>
        <w:t>, соревновани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90CEE">
        <w:rPr>
          <w:rFonts w:ascii="Times New Roman" w:hAnsi="Times New Roman" w:cs="Times New Roman"/>
          <w:sz w:val="28"/>
          <w:szCs w:val="28"/>
        </w:rPr>
        <w:t>, общественно полезны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90CEE">
        <w:rPr>
          <w:rFonts w:ascii="Times New Roman" w:hAnsi="Times New Roman" w:cs="Times New Roman"/>
          <w:sz w:val="28"/>
          <w:szCs w:val="28"/>
        </w:rPr>
        <w:t xml:space="preserve"> практик и т.д</w:t>
      </w:r>
      <w:proofErr w:type="gramStart"/>
      <w:r w:rsidRPr="00490CEE">
        <w:rPr>
          <w:rFonts w:ascii="Times New Roman" w:hAnsi="Times New Roman" w:cs="Times New Roman"/>
          <w:sz w:val="28"/>
          <w:szCs w:val="28"/>
        </w:rPr>
        <w:t>.</w:t>
      </w:r>
      <w:r w:rsidR="009B71EA" w:rsidRPr="009B71E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B71EA" w:rsidRPr="009B71EA">
        <w:rPr>
          <w:rFonts w:ascii="Times New Roman" w:hAnsi="Times New Roman" w:cs="Times New Roman"/>
          <w:sz w:val="28"/>
          <w:szCs w:val="28"/>
        </w:rPr>
        <w:t xml:space="preserve">ногие мероприятия проходят в рамках реализации программ: </w:t>
      </w:r>
      <w:proofErr w:type="gramStart"/>
      <w:r w:rsidR="009B71EA" w:rsidRPr="009B71EA">
        <w:rPr>
          <w:rFonts w:ascii="Times New Roman" w:hAnsi="Times New Roman" w:cs="Times New Roman"/>
          <w:sz w:val="28"/>
          <w:szCs w:val="28"/>
        </w:rPr>
        <w:t>«Здоровье», «Толерантность», «Патриотическое воспитание учащихся»</w:t>
      </w:r>
      <w:r w:rsidR="007B3895">
        <w:rPr>
          <w:rFonts w:ascii="Times New Roman" w:hAnsi="Times New Roman" w:cs="Times New Roman"/>
          <w:sz w:val="28"/>
          <w:szCs w:val="28"/>
        </w:rPr>
        <w:t>, «Свободное время детей и учащейся молодёжи»</w:t>
      </w:r>
      <w:r w:rsidR="001D21EF">
        <w:rPr>
          <w:rFonts w:ascii="Times New Roman" w:hAnsi="Times New Roman" w:cs="Times New Roman"/>
          <w:sz w:val="28"/>
          <w:szCs w:val="28"/>
        </w:rPr>
        <w:t xml:space="preserve">, «Совместная целевая программа  деятельности с МС «Большая </w:t>
      </w:r>
      <w:proofErr w:type="spellStart"/>
      <w:r w:rsidR="001D21EF">
        <w:rPr>
          <w:rFonts w:ascii="Times New Roman" w:hAnsi="Times New Roman" w:cs="Times New Roman"/>
          <w:sz w:val="28"/>
          <w:szCs w:val="28"/>
        </w:rPr>
        <w:t>Охта</w:t>
      </w:r>
      <w:proofErr w:type="spellEnd"/>
      <w:r w:rsidR="001D21EF">
        <w:rPr>
          <w:rFonts w:ascii="Times New Roman" w:hAnsi="Times New Roman" w:cs="Times New Roman"/>
          <w:sz w:val="28"/>
          <w:szCs w:val="28"/>
        </w:rPr>
        <w:t>», «Патриотическое воспитание граждан РФ на 2011-2015 гг.)</w:t>
      </w:r>
      <w:r w:rsidR="009B71EA" w:rsidRPr="009B71E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21EF" w:rsidRDefault="001D21EF" w:rsidP="001D21EF">
      <w:pPr>
        <w:pStyle w:val="ConsPlusNormal"/>
        <w:spacing w:line="360" w:lineRule="auto"/>
        <w:ind w:firstLine="0"/>
        <w:jc w:val="both"/>
        <w:outlineLvl w:val="2"/>
      </w:pPr>
      <w:r>
        <w:rPr>
          <w:sz w:val="28"/>
          <w:szCs w:val="28"/>
        </w:rPr>
        <w:tab/>
      </w:r>
      <w:r w:rsidR="009B71EA">
        <w:rPr>
          <w:rFonts w:ascii="Times New Roman" w:hAnsi="Times New Roman" w:cs="Times New Roman"/>
          <w:sz w:val="28"/>
          <w:szCs w:val="28"/>
        </w:rPr>
        <w:t>Так, т</w:t>
      </w:r>
      <w:r w:rsidR="00490CEE" w:rsidRPr="00490CEE">
        <w:rPr>
          <w:rFonts w:ascii="Times New Roman" w:hAnsi="Times New Roman" w:cs="Times New Roman"/>
          <w:sz w:val="28"/>
          <w:szCs w:val="28"/>
        </w:rPr>
        <w:t xml:space="preserve">олько в </w:t>
      </w:r>
      <w:r w:rsidR="004A371E">
        <w:rPr>
          <w:rFonts w:ascii="Times New Roman" w:hAnsi="Times New Roman" w:cs="Times New Roman"/>
          <w:sz w:val="28"/>
          <w:szCs w:val="28"/>
        </w:rPr>
        <w:t xml:space="preserve"> 2013</w:t>
      </w:r>
      <w:r w:rsidR="00490CEE" w:rsidRPr="00490CEE">
        <w:rPr>
          <w:rFonts w:ascii="Times New Roman" w:hAnsi="Times New Roman" w:cs="Times New Roman"/>
          <w:sz w:val="28"/>
          <w:szCs w:val="28"/>
        </w:rPr>
        <w:t xml:space="preserve"> годуи только при реализации программы «Толерантность» были организованы экскурсий: "Храмы разных концессий»,  «Смольный собор»,  «Буддийский храм»,  «Рождество в Санкт-Петербурге»,  «Русские святки»,  «Масленица», «В мире религиозных образов</w:t>
      </w:r>
      <w:r w:rsidR="00490CEE">
        <w:t>».</w:t>
      </w:r>
    </w:p>
    <w:p w:rsidR="001D21EF" w:rsidRDefault="001D21EF" w:rsidP="001D21EF">
      <w:pPr>
        <w:pStyle w:val="ConsPlusNormal"/>
        <w:spacing w:line="360" w:lineRule="auto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ab/>
      </w:r>
      <w:r w:rsidR="007B3895" w:rsidRPr="007B3895">
        <w:rPr>
          <w:rFonts w:ascii="Times New Roman" w:hAnsi="Times New Roman" w:cs="Times New Roman"/>
          <w:sz w:val="28"/>
          <w:szCs w:val="28"/>
        </w:rPr>
        <w:t xml:space="preserve">Было также организовано </w:t>
      </w:r>
      <w:r w:rsidR="007B3895">
        <w:rPr>
          <w:sz w:val="28"/>
          <w:szCs w:val="28"/>
        </w:rPr>
        <w:t>п</w:t>
      </w:r>
      <w:r w:rsidR="007B3895" w:rsidRPr="007B3895">
        <w:rPr>
          <w:rFonts w:ascii="Times New Roman" w:hAnsi="Times New Roman" w:cs="Times New Roman"/>
          <w:sz w:val="28"/>
          <w:szCs w:val="28"/>
        </w:rPr>
        <w:t>осещение мероприятий, акций, выставок на базе ДЮЦ «Красногвардеец», ЦДЮТТ «</w:t>
      </w:r>
      <w:proofErr w:type="spellStart"/>
      <w:r w:rsidR="007B3895" w:rsidRPr="007B3895">
        <w:rPr>
          <w:rFonts w:ascii="Times New Roman" w:hAnsi="Times New Roman" w:cs="Times New Roman"/>
          <w:sz w:val="28"/>
          <w:szCs w:val="28"/>
        </w:rPr>
        <w:t>Охта</w:t>
      </w:r>
      <w:proofErr w:type="spellEnd"/>
      <w:r w:rsidR="007B3895" w:rsidRPr="007B3895">
        <w:rPr>
          <w:rFonts w:ascii="Times New Roman" w:hAnsi="Times New Roman" w:cs="Times New Roman"/>
          <w:sz w:val="28"/>
          <w:szCs w:val="28"/>
        </w:rPr>
        <w:t xml:space="preserve">», ДДЮТ « На Ленской», ДЮЦ «Красногвардеец», клубов </w:t>
      </w:r>
      <w:r w:rsidRPr="001D21EF">
        <w:rPr>
          <w:rFonts w:ascii="Times New Roman" w:hAnsi="Times New Roman" w:cs="Times New Roman"/>
          <w:sz w:val="28"/>
          <w:szCs w:val="28"/>
        </w:rPr>
        <w:t xml:space="preserve">«Факел», «Радуга», «Альтаир».К данной деятельности шло активное привлечение родителей к организации совместных акций, проектов, праздников, экскурсий, соревнований, </w:t>
      </w:r>
      <w:proofErr w:type="spellStart"/>
      <w:r w:rsidRPr="001D21EF">
        <w:rPr>
          <w:rFonts w:ascii="Times New Roman" w:hAnsi="Times New Roman" w:cs="Times New Roman"/>
          <w:sz w:val="28"/>
          <w:szCs w:val="28"/>
        </w:rPr>
        <w:t>турпоездок</w:t>
      </w:r>
      <w:proofErr w:type="spellEnd"/>
      <w:r w:rsidRPr="001D21EF">
        <w:rPr>
          <w:rFonts w:ascii="Times New Roman" w:hAnsi="Times New Roman" w:cs="Times New Roman"/>
          <w:sz w:val="28"/>
          <w:szCs w:val="28"/>
        </w:rPr>
        <w:t xml:space="preserve">, бесед, </w:t>
      </w:r>
      <w:proofErr w:type="spellStart"/>
      <w:r w:rsidRPr="001D21EF">
        <w:rPr>
          <w:rFonts w:ascii="Times New Roman" w:hAnsi="Times New Roman" w:cs="Times New Roman"/>
          <w:sz w:val="28"/>
          <w:szCs w:val="28"/>
        </w:rPr>
        <w:t>встреч</w:t>
      </w:r>
      <w:proofErr w:type="gramStart"/>
      <w:r w:rsidRPr="001D21E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D21EF">
        <w:rPr>
          <w:rFonts w:ascii="Times New Roman" w:hAnsi="Times New Roman" w:cs="Times New Roman"/>
          <w:sz w:val="28"/>
          <w:szCs w:val="28"/>
        </w:rPr>
        <w:t>одители</w:t>
      </w:r>
      <w:proofErr w:type="spellEnd"/>
      <w:r w:rsidRPr="001D21EF">
        <w:rPr>
          <w:rFonts w:ascii="Times New Roman" w:hAnsi="Times New Roman" w:cs="Times New Roman"/>
          <w:sz w:val="28"/>
          <w:szCs w:val="28"/>
        </w:rPr>
        <w:t xml:space="preserve"> являются </w:t>
      </w:r>
      <w:r>
        <w:rPr>
          <w:rFonts w:ascii="Times New Roman" w:hAnsi="Times New Roman" w:cs="Times New Roman"/>
          <w:sz w:val="28"/>
          <w:szCs w:val="28"/>
        </w:rPr>
        <w:t xml:space="preserve">полноправными </w:t>
      </w:r>
      <w:r w:rsidRPr="001D21EF">
        <w:rPr>
          <w:rFonts w:ascii="Times New Roman" w:hAnsi="Times New Roman" w:cs="Times New Roman"/>
          <w:sz w:val="28"/>
          <w:szCs w:val="28"/>
        </w:rPr>
        <w:t>участниками классных и общешкольных мероприятий, принимают участие в заседаниях совета профилактики правонарушений.</w:t>
      </w:r>
    </w:p>
    <w:p w:rsidR="004A371E" w:rsidRPr="004A371E" w:rsidRDefault="004A371E" w:rsidP="004A371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371E">
        <w:rPr>
          <w:sz w:val="28"/>
          <w:szCs w:val="28"/>
        </w:rPr>
        <w:t xml:space="preserve">Работа в органах ученического самоуправления способствует становлению личности учащихся, формирует активную гражданскую позицию и самосознание гражданина РФ. Большое внимание </w:t>
      </w:r>
      <w:r>
        <w:rPr>
          <w:sz w:val="28"/>
          <w:szCs w:val="28"/>
        </w:rPr>
        <w:t xml:space="preserve">уделяется </w:t>
      </w:r>
      <w:r w:rsidRPr="004A371E">
        <w:rPr>
          <w:sz w:val="28"/>
          <w:szCs w:val="28"/>
        </w:rPr>
        <w:t xml:space="preserve">работе с ученическим активом, благодаря чему удалось провести ряд </w:t>
      </w:r>
      <w:r w:rsidRPr="004A371E">
        <w:rPr>
          <w:sz w:val="28"/>
          <w:szCs w:val="28"/>
        </w:rPr>
        <w:lastRenderedPageBreak/>
        <w:t>интересных мероприятий. Продолжает свою деятельность детское и молодёжное общественное объединение</w:t>
      </w:r>
      <w:r>
        <w:rPr>
          <w:sz w:val="28"/>
          <w:szCs w:val="28"/>
        </w:rPr>
        <w:t xml:space="preserve"> (Д и МОО) </w:t>
      </w:r>
      <w:r w:rsidRPr="004A371E">
        <w:rPr>
          <w:sz w:val="28"/>
          <w:szCs w:val="28"/>
        </w:rPr>
        <w:t xml:space="preserve"> «Ровесник».</w:t>
      </w:r>
      <w:r>
        <w:rPr>
          <w:sz w:val="28"/>
          <w:szCs w:val="28"/>
        </w:rPr>
        <w:t xml:space="preserve"> Учащиеся приняли участие в фестивале детских объединений Красногвардейского района «Зажги свою звезду!», подготовили и провели концерт посвящённый дню учителя, содействовали подготовке и проведению новогодних праздников, организовали и провели торжественную линейку ко Дню рождения Красногвардейского района, организовали праздник Посвящение в первоклассники. В течение учебного года с помощью актива школы проводились и проводятся различные </w:t>
      </w:r>
      <w:proofErr w:type="spellStart"/>
      <w:r>
        <w:rPr>
          <w:sz w:val="28"/>
          <w:szCs w:val="28"/>
        </w:rPr>
        <w:t>внутришкольные</w:t>
      </w:r>
      <w:proofErr w:type="spellEnd"/>
      <w:r>
        <w:rPr>
          <w:sz w:val="28"/>
          <w:szCs w:val="28"/>
        </w:rPr>
        <w:t xml:space="preserve"> мероприятия: участия в районных акциях, организация концертов и праздников.</w:t>
      </w:r>
    </w:p>
    <w:p w:rsidR="001D21EF" w:rsidRPr="001D21EF" w:rsidRDefault="001D21EF" w:rsidP="001D21EF">
      <w:pPr>
        <w:pStyle w:val="ConsPlusNormal"/>
        <w:spacing w:line="360" w:lineRule="auto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D21EF" w:rsidRPr="007B3895" w:rsidRDefault="001D21EF" w:rsidP="007B3895">
      <w:pPr>
        <w:pStyle w:val="ConsPlusNormal"/>
        <w:spacing w:line="360" w:lineRule="auto"/>
        <w:ind w:firstLine="0"/>
        <w:jc w:val="both"/>
        <w:outlineLvl w:val="2"/>
      </w:pPr>
    </w:p>
    <w:p w:rsidR="004A371E" w:rsidRDefault="004A371E">
      <w:pPr>
        <w:spacing w:after="200" w:line="276" w:lineRule="auto"/>
        <w:rPr>
          <w:rFonts w:ascii="Arial" w:hAnsi="Arial" w:cs="Arial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490CEE" w:rsidRPr="00D5444B" w:rsidRDefault="00490CEE" w:rsidP="002434BE">
      <w:pPr>
        <w:spacing w:line="360" w:lineRule="auto"/>
        <w:jc w:val="center"/>
        <w:rPr>
          <w:sz w:val="28"/>
          <w:szCs w:val="28"/>
          <w:lang w:eastAsia="ru-RU"/>
        </w:rPr>
      </w:pPr>
    </w:p>
    <w:p w:rsidR="00D5033E" w:rsidRDefault="00D5033E" w:rsidP="002434BE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Оценка р</w:t>
      </w:r>
      <w:r w:rsidRPr="00D5033E">
        <w:rPr>
          <w:b/>
          <w:sz w:val="28"/>
          <w:szCs w:val="28"/>
          <w:lang w:eastAsia="ru-RU"/>
        </w:rPr>
        <w:t>есурсно</w:t>
      </w:r>
      <w:r>
        <w:rPr>
          <w:b/>
          <w:sz w:val="28"/>
          <w:szCs w:val="28"/>
          <w:lang w:eastAsia="ru-RU"/>
        </w:rPr>
        <w:t xml:space="preserve">го обеспечения </w:t>
      </w:r>
      <w:r w:rsidRPr="00D5033E">
        <w:rPr>
          <w:b/>
          <w:sz w:val="28"/>
          <w:szCs w:val="28"/>
          <w:lang w:eastAsia="ru-RU"/>
        </w:rPr>
        <w:t>внеурочной деятельности</w:t>
      </w:r>
    </w:p>
    <w:p w:rsidR="00460798" w:rsidRDefault="00460798" w:rsidP="00460798">
      <w:pPr>
        <w:spacing w:before="100" w:beforeAutospacing="1" w:after="100" w:afterAutospacing="1" w:line="360" w:lineRule="auto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460798">
        <w:rPr>
          <w:sz w:val="28"/>
          <w:szCs w:val="28"/>
          <w:lang w:eastAsia="ru-RU"/>
        </w:rPr>
        <w:t>На конец 2012-2013 учебного года</w:t>
      </w:r>
      <w:r>
        <w:rPr>
          <w:sz w:val="28"/>
          <w:szCs w:val="28"/>
        </w:rPr>
        <w:t>в педагогический состав средней школы входило 29 человек</w:t>
      </w:r>
      <w:r w:rsidR="00AC4BAE">
        <w:rPr>
          <w:sz w:val="28"/>
          <w:szCs w:val="28"/>
        </w:rPr>
        <w:t>, на начало 2013-2014 года – 30 человек</w:t>
      </w:r>
      <w:r>
        <w:rPr>
          <w:sz w:val="28"/>
          <w:szCs w:val="28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9"/>
        <w:gridCol w:w="2891"/>
        <w:gridCol w:w="2126"/>
        <w:gridCol w:w="2551"/>
      </w:tblGrid>
      <w:tr w:rsidR="00D5033E" w:rsidTr="00D5033E">
        <w:trPr>
          <w:trHeight w:val="250"/>
        </w:trPr>
        <w:tc>
          <w:tcPr>
            <w:tcW w:w="2179" w:type="dxa"/>
          </w:tcPr>
          <w:p w:rsidR="00D5033E" w:rsidRDefault="00D50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Квалификационная категория </w:t>
            </w:r>
          </w:p>
        </w:tc>
        <w:tc>
          <w:tcPr>
            <w:tcW w:w="2891" w:type="dxa"/>
          </w:tcPr>
          <w:p w:rsidR="00D5033E" w:rsidRDefault="00D5033E" w:rsidP="00D5033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2010-2011</w:t>
            </w:r>
          </w:p>
          <w:p w:rsidR="00D5033E" w:rsidRDefault="00D5033E" w:rsidP="00D5033E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уч.год</w:t>
            </w:r>
            <w:proofErr w:type="spellEnd"/>
          </w:p>
        </w:tc>
        <w:tc>
          <w:tcPr>
            <w:tcW w:w="2126" w:type="dxa"/>
          </w:tcPr>
          <w:p w:rsidR="00D5033E" w:rsidRDefault="00D5033E" w:rsidP="00D5033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2011-2012</w:t>
            </w:r>
          </w:p>
          <w:p w:rsidR="00D5033E" w:rsidRDefault="00D5033E" w:rsidP="00D5033E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уч.год</w:t>
            </w:r>
            <w:proofErr w:type="spellEnd"/>
          </w:p>
        </w:tc>
        <w:tc>
          <w:tcPr>
            <w:tcW w:w="2551" w:type="dxa"/>
          </w:tcPr>
          <w:p w:rsidR="00D5033E" w:rsidRDefault="00D5033E" w:rsidP="00D5033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2012-2013</w:t>
            </w:r>
          </w:p>
          <w:p w:rsidR="00D5033E" w:rsidRDefault="00D5033E" w:rsidP="00D5033E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уч.год</w:t>
            </w:r>
            <w:proofErr w:type="spellEnd"/>
          </w:p>
        </w:tc>
      </w:tr>
      <w:tr w:rsidR="00D5033E" w:rsidTr="00D5033E">
        <w:trPr>
          <w:trHeight w:val="385"/>
        </w:trPr>
        <w:tc>
          <w:tcPr>
            <w:tcW w:w="2179" w:type="dxa"/>
          </w:tcPr>
          <w:p w:rsidR="00D5033E" w:rsidRDefault="00D50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Высшая квалификационная категория </w:t>
            </w:r>
          </w:p>
        </w:tc>
        <w:tc>
          <w:tcPr>
            <w:tcW w:w="2891" w:type="dxa"/>
          </w:tcPr>
          <w:p w:rsidR="00D5033E" w:rsidRDefault="00D5033E" w:rsidP="00D5033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2126" w:type="dxa"/>
          </w:tcPr>
          <w:p w:rsidR="00D5033E" w:rsidRDefault="00D5033E" w:rsidP="00D5033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2551" w:type="dxa"/>
          </w:tcPr>
          <w:p w:rsidR="00D5033E" w:rsidRDefault="00D5033E" w:rsidP="00D5033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</w:tr>
      <w:tr w:rsidR="00D5033E" w:rsidTr="00D5033E">
        <w:trPr>
          <w:trHeight w:val="247"/>
        </w:trPr>
        <w:tc>
          <w:tcPr>
            <w:tcW w:w="2179" w:type="dxa"/>
          </w:tcPr>
          <w:p w:rsidR="00D5033E" w:rsidRDefault="00D50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1-я квалификационная категория </w:t>
            </w:r>
          </w:p>
        </w:tc>
        <w:tc>
          <w:tcPr>
            <w:tcW w:w="2891" w:type="dxa"/>
          </w:tcPr>
          <w:p w:rsidR="00D5033E" w:rsidRDefault="00D5033E" w:rsidP="00D5033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126" w:type="dxa"/>
          </w:tcPr>
          <w:p w:rsidR="00D5033E" w:rsidRDefault="00D5033E" w:rsidP="00D5033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551" w:type="dxa"/>
          </w:tcPr>
          <w:p w:rsidR="00D5033E" w:rsidRDefault="00D5033E" w:rsidP="00D5033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D5033E" w:rsidTr="00D5033E">
        <w:trPr>
          <w:trHeight w:val="247"/>
        </w:trPr>
        <w:tc>
          <w:tcPr>
            <w:tcW w:w="2179" w:type="dxa"/>
          </w:tcPr>
          <w:p w:rsidR="00D5033E" w:rsidRDefault="00D503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2-я квалификационная категория </w:t>
            </w:r>
          </w:p>
        </w:tc>
        <w:tc>
          <w:tcPr>
            <w:tcW w:w="2891" w:type="dxa"/>
          </w:tcPr>
          <w:p w:rsidR="00D5033E" w:rsidRDefault="00D5033E" w:rsidP="00D5033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126" w:type="dxa"/>
          </w:tcPr>
          <w:p w:rsidR="00D5033E" w:rsidRDefault="00D5033E" w:rsidP="00D5033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551" w:type="dxa"/>
          </w:tcPr>
          <w:p w:rsidR="00D5033E" w:rsidRDefault="00D5033E" w:rsidP="00D5033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</w:tbl>
    <w:p w:rsidR="00D5033E" w:rsidRDefault="00D5033E" w:rsidP="00D5033E">
      <w:pPr>
        <w:spacing w:before="100" w:beforeAutospacing="1" w:after="100" w:afterAutospacing="1"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D5033E">
        <w:rPr>
          <w:sz w:val="28"/>
          <w:szCs w:val="28"/>
          <w:lang w:eastAsia="ru-RU"/>
        </w:rPr>
        <w:t>В сентябре-ноябре 2013-2014 учебного года</w:t>
      </w:r>
      <w:r>
        <w:rPr>
          <w:sz w:val="28"/>
          <w:szCs w:val="28"/>
          <w:lang w:eastAsia="ru-RU"/>
        </w:rPr>
        <w:t xml:space="preserve"> прошли успешную аттестацию  на ВКК: педагог-организатор ОБЖ (Корнильева Н.Е.), учитель физической культуры (Азиатская О.К.), учитель русского языка и литературы (Гусина Т.В.), а также   воспитатели группы продленного дня (Яшкина Н.В., </w:t>
      </w:r>
      <w:proofErr w:type="spellStart"/>
      <w:r>
        <w:rPr>
          <w:sz w:val="28"/>
          <w:szCs w:val="28"/>
          <w:lang w:eastAsia="ru-RU"/>
        </w:rPr>
        <w:t>Шереметова</w:t>
      </w:r>
      <w:proofErr w:type="spellEnd"/>
      <w:r>
        <w:rPr>
          <w:sz w:val="28"/>
          <w:szCs w:val="28"/>
          <w:lang w:eastAsia="ru-RU"/>
        </w:rPr>
        <w:t xml:space="preserve"> И.Ю.).  На </w:t>
      </w:r>
      <w:r>
        <w:rPr>
          <w:sz w:val="28"/>
          <w:szCs w:val="28"/>
          <w:lang w:val="en-US" w:eastAsia="ru-RU"/>
        </w:rPr>
        <w:t>I</w:t>
      </w:r>
      <w:r>
        <w:rPr>
          <w:sz w:val="28"/>
          <w:szCs w:val="28"/>
          <w:lang w:eastAsia="ru-RU"/>
        </w:rPr>
        <w:t xml:space="preserve"> КК были аттестованы: социальный педагог (Корнильева Н.Е.),  учитель математики (Яковлева Т.В.), учитель-логопед (Першина А.А.).</w:t>
      </w:r>
    </w:p>
    <w:p w:rsidR="00D5444B" w:rsidRDefault="00D5444B" w:rsidP="00D5444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Несмотря на то, что внеурочные занятия в системе школьного дополнительного образования ведут учителя-предметники школы, они не выстраивают свои занятия по классно-урочному принципу, стараются добиться, чтобы дополнительное образование не имело принудительного характера, чтобы общение с детьми не носило формальный характер, признавая их право иметь собственное мнение и отстаивать его. </w:t>
      </w:r>
    </w:p>
    <w:p w:rsidR="001D21EF" w:rsidRDefault="00D5444B" w:rsidP="001D21E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Задачей  наших педагогов является: с помощью дополнительного образования найти полезное для себя дело, приобрести практические навыки и умения. Все педагоги дополнительного образования в школе работают с образовательными программами.  </w:t>
      </w:r>
    </w:p>
    <w:p w:rsidR="004A371E" w:rsidRDefault="001D21EF" w:rsidP="001D21E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Дополнительное образование в школе № 129  предназначено для свободного выбора и освоения детьми дополнительных образовательных программ, которые близки их природе, отвечают внутренним потребностям, помогают удовлетворять интересы, образовательные запросы. </w:t>
      </w:r>
    </w:p>
    <w:p w:rsidR="001D21EF" w:rsidRDefault="004A371E" w:rsidP="001D21E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D21EF">
        <w:rPr>
          <w:sz w:val="28"/>
          <w:szCs w:val="28"/>
        </w:rPr>
        <w:t xml:space="preserve">В школе созданы условия для полноценного осуществления внеурочной работы с учащимися: </w:t>
      </w:r>
    </w:p>
    <w:p w:rsidR="001D21EF" w:rsidRDefault="001D21EF" w:rsidP="001D21E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Укомплектована материально-техническая база дополнительного образования. </w:t>
      </w:r>
    </w:p>
    <w:p w:rsidR="001D21EF" w:rsidRDefault="001D21EF" w:rsidP="001D21E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Имеются в наличии свободные площадки для внеурочной и кружковой работы. </w:t>
      </w:r>
    </w:p>
    <w:p w:rsidR="001D21EF" w:rsidRDefault="001D21EF" w:rsidP="001D21E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Структурные подразделения, занимающиеся вопросами дополнительного образования укомплектованы квалифицированными кадрами. </w:t>
      </w:r>
    </w:p>
    <w:p w:rsidR="001D21EF" w:rsidRDefault="001D21EF" w:rsidP="001D21E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Структура педагогического совета предусматривает обязательное вынесение вопросов, связанных с воспитанием учащихся на рассмотрение всех участников образовательного процесса.</w:t>
      </w:r>
    </w:p>
    <w:p w:rsidR="00D5444B" w:rsidRDefault="00D5444B" w:rsidP="00D5444B">
      <w:pPr>
        <w:pStyle w:val="Default"/>
        <w:rPr>
          <w:color w:val="auto"/>
        </w:rPr>
      </w:pPr>
    </w:p>
    <w:p w:rsidR="00DA60DC" w:rsidRDefault="00D5033E" w:rsidP="00DA60DC">
      <w:pPr>
        <w:pStyle w:val="ConsPlusNormal"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DA60DC">
        <w:rPr>
          <w:rFonts w:ascii="Times New Roman" w:hAnsi="Times New Roman" w:cs="Times New Roman"/>
          <w:sz w:val="28"/>
          <w:szCs w:val="28"/>
        </w:rPr>
        <w:t>Кадровый состав ОУ № 129 позволяет решать задачи</w:t>
      </w:r>
      <w:r w:rsidR="00DA60DC" w:rsidRPr="00DA60DC">
        <w:rPr>
          <w:rFonts w:ascii="Times New Roman" w:hAnsi="Times New Roman" w:cs="Times New Roman"/>
          <w:sz w:val="28"/>
          <w:szCs w:val="28"/>
        </w:rPr>
        <w:t xml:space="preserve">стоящие перед системой внеурочной деятельности </w:t>
      </w:r>
      <w:proofErr w:type="gramStart"/>
      <w:r w:rsidR="00DA60DC" w:rsidRPr="00DA60D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A60DC" w:rsidRPr="00DA60DC">
        <w:rPr>
          <w:rFonts w:ascii="Times New Roman" w:hAnsi="Times New Roman" w:cs="Times New Roman"/>
          <w:sz w:val="28"/>
          <w:szCs w:val="28"/>
        </w:rPr>
        <w:t xml:space="preserve">. </w:t>
      </w:r>
      <w:r w:rsidR="00DA60DC">
        <w:rPr>
          <w:rFonts w:ascii="Times New Roman" w:hAnsi="Times New Roman" w:cs="Times New Roman"/>
          <w:sz w:val="28"/>
          <w:szCs w:val="28"/>
        </w:rPr>
        <w:t>Полная ук</w:t>
      </w:r>
      <w:r w:rsidR="00DA60DC" w:rsidRPr="00DA60DC">
        <w:rPr>
          <w:rFonts w:ascii="Times New Roman" w:hAnsi="Times New Roman" w:cs="Times New Roman"/>
          <w:sz w:val="28"/>
          <w:szCs w:val="28"/>
        </w:rPr>
        <w:t>омплектованность образовательного учреждения необходимыми педагогическими, руководящими и иными работниками;наличие соответствующей квалификации педагогических и иных работников образовательного учреждения; непрерывность профессионального развития педагогических работников образовательного учреждения</w:t>
      </w:r>
      <w:r w:rsidR="00DA60DC">
        <w:rPr>
          <w:rFonts w:ascii="Times New Roman" w:hAnsi="Times New Roman" w:cs="Times New Roman"/>
          <w:sz w:val="28"/>
          <w:szCs w:val="28"/>
        </w:rPr>
        <w:t xml:space="preserve"> – все это позволяет эффективно решать задачи стоящие перед средней общеобразовательной школой.</w:t>
      </w:r>
    </w:p>
    <w:p w:rsidR="00E03E48" w:rsidRDefault="00E03E48" w:rsidP="00DA60DC">
      <w:pPr>
        <w:pStyle w:val="ConsPlusNormal"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Информационно-технологические обеспечение реализации внеурочной деятельности</w:t>
      </w:r>
      <w:r w:rsidR="00460798">
        <w:rPr>
          <w:rFonts w:ascii="Times New Roman" w:hAnsi="Times New Roman" w:cs="Times New Roman"/>
          <w:sz w:val="28"/>
          <w:szCs w:val="28"/>
        </w:rPr>
        <w:t xml:space="preserve"> позволяет реализовывать программы внеурочной деятельности.</w:t>
      </w:r>
    </w:p>
    <w:p w:rsidR="00E03E48" w:rsidRDefault="00E03E48" w:rsidP="00E03E48">
      <w:pPr>
        <w:pStyle w:val="ConsPlusNormal"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ГБОУ школа №129 регулярно проводится </w:t>
      </w:r>
      <w:r w:rsidRPr="00683F8A">
        <w:rPr>
          <w:rFonts w:ascii="Times New Roman" w:hAnsi="Times New Roman" w:cs="Times New Roman"/>
          <w:sz w:val="28"/>
          <w:szCs w:val="28"/>
        </w:rPr>
        <w:t>мониторинг профессионально-общественного мнения среди педагогов образовательного учреждения, обучающихся и родительской общественности;</w:t>
      </w:r>
      <w:r>
        <w:rPr>
          <w:rFonts w:ascii="Times New Roman" w:hAnsi="Times New Roman" w:cs="Times New Roman"/>
          <w:sz w:val="28"/>
          <w:szCs w:val="28"/>
        </w:rPr>
        <w:t xml:space="preserve"> активно внед</w:t>
      </w:r>
      <w:r w:rsidR="009B71EA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ряются </w:t>
      </w:r>
      <w:r w:rsidRPr="00683F8A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 для организации взаимодействия образовательного учреждения с родительской обществен</w:t>
      </w:r>
      <w:r w:rsidR="009B71EA">
        <w:rPr>
          <w:rFonts w:ascii="Times New Roman" w:hAnsi="Times New Roman" w:cs="Times New Roman"/>
          <w:sz w:val="28"/>
          <w:szCs w:val="28"/>
        </w:rPr>
        <w:softHyphen/>
      </w:r>
      <w:r w:rsidRPr="00683F8A">
        <w:rPr>
          <w:rFonts w:ascii="Times New Roman" w:hAnsi="Times New Roman" w:cs="Times New Roman"/>
          <w:sz w:val="28"/>
          <w:szCs w:val="28"/>
        </w:rPr>
        <w:t xml:space="preserve">ностью, социальными партнерами, другими образовательными </w:t>
      </w:r>
      <w:proofErr w:type="spellStart"/>
      <w:r w:rsidR="009B71EA">
        <w:rPr>
          <w:rFonts w:ascii="Times New Roman" w:hAnsi="Times New Roman" w:cs="Times New Roman"/>
          <w:sz w:val="28"/>
          <w:szCs w:val="28"/>
        </w:rPr>
        <w:t>учреждении</w:t>
      </w:r>
      <w:r w:rsidR="009B71EA">
        <w:rPr>
          <w:rFonts w:ascii="Times New Roman" w:hAnsi="Times New Roman" w:cs="Times New Roman"/>
          <w:sz w:val="28"/>
          <w:szCs w:val="28"/>
        </w:rPr>
        <w:softHyphen/>
      </w:r>
      <w:r w:rsidRPr="00683F8A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683F8A">
        <w:rPr>
          <w:rFonts w:ascii="Times New Roman" w:hAnsi="Times New Roman" w:cs="Times New Roman"/>
          <w:sz w:val="28"/>
          <w:szCs w:val="28"/>
        </w:rPr>
        <w:t>, органами, осуществляющими</w:t>
      </w:r>
      <w:r>
        <w:rPr>
          <w:rFonts w:ascii="Times New Roman" w:hAnsi="Times New Roman" w:cs="Times New Roman"/>
          <w:sz w:val="28"/>
          <w:szCs w:val="28"/>
        </w:rPr>
        <w:t xml:space="preserve"> управление в сфере образования </w:t>
      </w:r>
      <w:proofErr w:type="spellStart"/>
      <w:r w:rsidR="009B71EA">
        <w:rPr>
          <w:rFonts w:ascii="Times New Roman" w:hAnsi="Times New Roman" w:cs="Times New Roman"/>
          <w:sz w:val="28"/>
          <w:szCs w:val="28"/>
        </w:rPr>
        <w:t>внедряя</w:t>
      </w:r>
      <w:r w:rsidR="009B71EA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ют</w:t>
      </w:r>
      <w:r w:rsidR="009B71EA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83F8A">
        <w:rPr>
          <w:rFonts w:ascii="Times New Roman" w:hAnsi="Times New Roman" w:cs="Times New Roman"/>
          <w:sz w:val="28"/>
          <w:szCs w:val="28"/>
        </w:rPr>
        <w:t>нформационно-коммуникационные технологии, обеспечивающие про</w:t>
      </w:r>
      <w:r w:rsidR="009B71EA">
        <w:rPr>
          <w:rFonts w:ascii="Times New Roman" w:hAnsi="Times New Roman" w:cs="Times New Roman"/>
          <w:sz w:val="28"/>
          <w:szCs w:val="28"/>
        </w:rPr>
        <w:softHyphen/>
      </w:r>
      <w:r w:rsidRPr="00683F8A">
        <w:rPr>
          <w:rFonts w:ascii="Times New Roman" w:hAnsi="Times New Roman" w:cs="Times New Roman"/>
          <w:sz w:val="28"/>
          <w:szCs w:val="28"/>
        </w:rPr>
        <w:t>цессы планирования, мотивации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83F8A">
        <w:rPr>
          <w:rFonts w:ascii="Times New Roman" w:hAnsi="Times New Roman" w:cs="Times New Roman"/>
          <w:sz w:val="28"/>
          <w:szCs w:val="28"/>
        </w:rPr>
        <w:t xml:space="preserve"> контроля реализации внеурочной деятельности.</w:t>
      </w:r>
    </w:p>
    <w:p w:rsidR="00460798" w:rsidRDefault="00460798" w:rsidP="00460798">
      <w:pPr>
        <w:pStyle w:val="ConsPlusNormal"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83F8A">
        <w:rPr>
          <w:rFonts w:ascii="Times New Roman" w:hAnsi="Times New Roman" w:cs="Times New Roman"/>
          <w:sz w:val="28"/>
          <w:szCs w:val="28"/>
        </w:rPr>
        <w:t xml:space="preserve">Значительную роль в информационной поддержке реализации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>играет</w:t>
      </w:r>
      <w:r w:rsidRPr="00683F8A">
        <w:rPr>
          <w:rFonts w:ascii="Times New Roman" w:hAnsi="Times New Roman" w:cs="Times New Roman"/>
          <w:sz w:val="28"/>
          <w:szCs w:val="28"/>
        </w:rPr>
        <w:t xml:space="preserve"> Интернет-сайт образовательного учреждения, </w:t>
      </w:r>
      <w:r>
        <w:rPr>
          <w:rFonts w:ascii="Times New Roman" w:hAnsi="Times New Roman" w:cs="Times New Roman"/>
          <w:sz w:val="28"/>
          <w:szCs w:val="28"/>
        </w:rPr>
        <w:t>который не только обеспечивает</w:t>
      </w:r>
      <w:r w:rsidRPr="00683F8A">
        <w:rPr>
          <w:rFonts w:ascii="Times New Roman" w:hAnsi="Times New Roman" w:cs="Times New Roman"/>
          <w:sz w:val="28"/>
          <w:szCs w:val="28"/>
        </w:rPr>
        <w:t xml:space="preserve"> взаимодействие с социальными партнерами и открытость государственно-общественного управления, но и расширяющий многообразие форм поощрений, усиливающий публичное признание достижений всех участников образовательного процесса, диверсифицирующий мотивационную среду образовательного учреждения.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9B71EA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ОУ № 129 регулярно обновляется новостная информация,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веб-странцы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Президенские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 и соревнования», «Воспитательная деятель</w:t>
      </w:r>
      <w:r w:rsidR="00E54782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ность», «Фотоальбомы», «Платные услуги» и др. </w:t>
      </w:r>
    </w:p>
    <w:p w:rsidR="008B1EA3" w:rsidRDefault="008B1EA3" w:rsidP="00460798">
      <w:pPr>
        <w:pStyle w:val="ConsPlusNormal"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проведения занятий в рамках </w:t>
      </w:r>
    </w:p>
    <w:p w:rsidR="00155E42" w:rsidRDefault="00155E42" w:rsidP="00155E42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:rsidR="00323C99" w:rsidRPr="00155E42" w:rsidRDefault="00323C99" w:rsidP="00155E42">
      <w:pPr>
        <w:pStyle w:val="Default"/>
        <w:spacing w:line="360" w:lineRule="auto"/>
        <w:jc w:val="center"/>
        <w:rPr>
          <w:sz w:val="28"/>
          <w:szCs w:val="28"/>
        </w:rPr>
      </w:pPr>
      <w:r w:rsidRPr="00155E42">
        <w:rPr>
          <w:b/>
          <w:bCs/>
          <w:sz w:val="28"/>
          <w:szCs w:val="28"/>
        </w:rPr>
        <w:t>Социальные партнеры ОУ</w:t>
      </w:r>
      <w:r w:rsidR="00155E42">
        <w:rPr>
          <w:b/>
          <w:bCs/>
          <w:sz w:val="28"/>
          <w:szCs w:val="28"/>
        </w:rPr>
        <w:t xml:space="preserve"> при реализации внеурочных мероприятий</w:t>
      </w:r>
      <w:r w:rsidRPr="00155E42">
        <w:rPr>
          <w:b/>
          <w:bCs/>
          <w:sz w:val="28"/>
          <w:szCs w:val="28"/>
        </w:rPr>
        <w:t>:</w:t>
      </w:r>
    </w:p>
    <w:p w:rsidR="00323C99" w:rsidRDefault="00323C99" w:rsidP="00155E42">
      <w:pPr>
        <w:pStyle w:val="Default"/>
        <w:spacing w:after="8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Центр «ОБЖ» организация занятий по ОБЖ, военных сборов. </w:t>
      </w:r>
    </w:p>
    <w:p w:rsidR="00323C99" w:rsidRDefault="00323C99" w:rsidP="00155E42">
      <w:pPr>
        <w:pStyle w:val="Default"/>
        <w:spacing w:after="8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МО «Большая </w:t>
      </w:r>
      <w:proofErr w:type="spellStart"/>
      <w:r>
        <w:rPr>
          <w:sz w:val="28"/>
          <w:szCs w:val="28"/>
        </w:rPr>
        <w:t>Охта</w:t>
      </w:r>
      <w:proofErr w:type="spellEnd"/>
      <w:r>
        <w:rPr>
          <w:sz w:val="28"/>
          <w:szCs w:val="28"/>
        </w:rPr>
        <w:t xml:space="preserve">» № 33 экскурсии по местам боевой славы, встречи с ветеранам. </w:t>
      </w:r>
    </w:p>
    <w:p w:rsidR="00323C99" w:rsidRDefault="00323C99" w:rsidP="00155E42">
      <w:pPr>
        <w:pStyle w:val="Default"/>
        <w:spacing w:after="8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МО «Большая </w:t>
      </w:r>
      <w:proofErr w:type="spellStart"/>
      <w:r>
        <w:rPr>
          <w:sz w:val="28"/>
          <w:szCs w:val="28"/>
        </w:rPr>
        <w:t>Охта</w:t>
      </w:r>
      <w:proofErr w:type="spellEnd"/>
      <w:r>
        <w:rPr>
          <w:sz w:val="28"/>
          <w:szCs w:val="28"/>
        </w:rPr>
        <w:t xml:space="preserve">» № 33 соревнования «Безопасное колесо». </w:t>
      </w:r>
    </w:p>
    <w:p w:rsidR="00323C99" w:rsidRDefault="00323C99" w:rsidP="00155E42">
      <w:pPr>
        <w:pStyle w:val="Default"/>
        <w:spacing w:after="8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МО «Большая </w:t>
      </w:r>
      <w:proofErr w:type="spellStart"/>
      <w:r>
        <w:rPr>
          <w:sz w:val="28"/>
          <w:szCs w:val="28"/>
        </w:rPr>
        <w:t>Охта</w:t>
      </w:r>
      <w:proofErr w:type="spellEnd"/>
      <w:r>
        <w:rPr>
          <w:sz w:val="28"/>
          <w:szCs w:val="28"/>
        </w:rPr>
        <w:t xml:space="preserve">» № 33 в турнир на Кубок Муниципального совета среди сборных команд школ округа «Большая </w:t>
      </w:r>
      <w:proofErr w:type="spellStart"/>
      <w:r>
        <w:rPr>
          <w:sz w:val="28"/>
          <w:szCs w:val="28"/>
        </w:rPr>
        <w:t>Охта</w:t>
      </w:r>
      <w:proofErr w:type="spellEnd"/>
      <w:r>
        <w:rPr>
          <w:sz w:val="28"/>
          <w:szCs w:val="28"/>
        </w:rPr>
        <w:t xml:space="preserve">» соревнования по волейболу и футболу. </w:t>
      </w:r>
    </w:p>
    <w:p w:rsidR="00323C99" w:rsidRDefault="00323C99" w:rsidP="00155E42">
      <w:pPr>
        <w:pStyle w:val="Default"/>
        <w:spacing w:after="8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МО «Большая </w:t>
      </w:r>
      <w:proofErr w:type="spellStart"/>
      <w:r>
        <w:rPr>
          <w:sz w:val="28"/>
          <w:szCs w:val="28"/>
        </w:rPr>
        <w:t>Охта</w:t>
      </w:r>
      <w:proofErr w:type="spellEnd"/>
      <w:r>
        <w:rPr>
          <w:sz w:val="28"/>
          <w:szCs w:val="28"/>
        </w:rPr>
        <w:t xml:space="preserve">» № 33 День Призывника. </w:t>
      </w:r>
    </w:p>
    <w:p w:rsidR="00323C99" w:rsidRDefault="00323C99" w:rsidP="00155E42">
      <w:pPr>
        <w:pStyle w:val="Default"/>
        <w:spacing w:after="8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ПМК «Радуга» чествование ветеранов; встречи с интересными людьми. </w:t>
      </w:r>
    </w:p>
    <w:p w:rsidR="00323C99" w:rsidRDefault="00323C99" w:rsidP="00155E42">
      <w:pPr>
        <w:pStyle w:val="Default"/>
        <w:spacing w:after="8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ДЮЦ «Красногвардеец»- движение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 xml:space="preserve"> ТС, региональная игра «Зарница». </w:t>
      </w:r>
    </w:p>
    <w:p w:rsidR="00323C99" w:rsidRDefault="00323C99" w:rsidP="00155E42">
      <w:pPr>
        <w:pStyle w:val="Default"/>
        <w:spacing w:after="8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ЦДЮТТ «</w:t>
      </w:r>
      <w:proofErr w:type="spellStart"/>
      <w:r>
        <w:rPr>
          <w:sz w:val="28"/>
          <w:szCs w:val="28"/>
        </w:rPr>
        <w:t>Охта</w:t>
      </w:r>
      <w:proofErr w:type="spellEnd"/>
      <w:r>
        <w:rPr>
          <w:sz w:val="28"/>
          <w:szCs w:val="28"/>
        </w:rPr>
        <w:t xml:space="preserve">» - занятия по Правилам дорожного движения. </w:t>
      </w:r>
    </w:p>
    <w:p w:rsidR="00323C99" w:rsidRDefault="00323C99" w:rsidP="00155E4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ООО «Правый берег»- профориентация и трудоустройство учащихся. </w:t>
      </w:r>
    </w:p>
    <w:p w:rsidR="00323C99" w:rsidRDefault="00323C99" w:rsidP="00155E42">
      <w:pPr>
        <w:pStyle w:val="Default"/>
        <w:spacing w:line="360" w:lineRule="auto"/>
        <w:jc w:val="both"/>
      </w:pPr>
    </w:p>
    <w:p w:rsidR="00323C99" w:rsidRDefault="00323C99" w:rsidP="00155E42">
      <w:pPr>
        <w:pStyle w:val="Default"/>
        <w:spacing w:after="8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ГБОУ «Школа здоровья и индивидуального развития» структурное подразделение «Центр сопровождения»- проведение занятий для учащихся, индивидуальных консультаций, лекций для учителей и родителей, родительских собраний, дней Правовых знаний. </w:t>
      </w:r>
    </w:p>
    <w:p w:rsidR="00323C99" w:rsidRDefault="00323C99" w:rsidP="00155E42">
      <w:pPr>
        <w:pStyle w:val="Default"/>
        <w:spacing w:after="8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Центр социальной помощи семье и детям Красногвардейского района осуществляет психолого-медико-социальное сопровождение детей и родителей. Профилактическое и диагностическое обследование учащихся, организует праздники, конкурсы, акции. </w:t>
      </w:r>
    </w:p>
    <w:p w:rsidR="00323C99" w:rsidRDefault="00323C99" w:rsidP="00155E42">
      <w:pPr>
        <w:pStyle w:val="Default"/>
        <w:spacing w:after="8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ДДТЮ «На Ленской» - помощь в подготовке и проведении Дня Знаний. </w:t>
      </w:r>
    </w:p>
    <w:p w:rsidR="00323C99" w:rsidRDefault="00323C99" w:rsidP="00155E4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Совместные мероприятия, посвящённые Великой Победе, району и городу с районными библиотеками № 4, 10 , библиотекой им. Гоголя. </w:t>
      </w:r>
    </w:p>
    <w:p w:rsidR="00E54782" w:rsidRDefault="00E54782" w:rsidP="00460798">
      <w:pPr>
        <w:pStyle w:val="ConsPlusNormal"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60798" w:rsidRDefault="00460798" w:rsidP="00E03E48">
      <w:pPr>
        <w:pStyle w:val="ConsPlusNormal"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60798" w:rsidRPr="00683F8A" w:rsidRDefault="00460798" w:rsidP="00E03E48">
      <w:pPr>
        <w:pStyle w:val="ConsPlusNormal"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03E48" w:rsidRDefault="00E03E48" w:rsidP="00DA60DC">
      <w:pPr>
        <w:pStyle w:val="ConsPlusNormal"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A60DC" w:rsidRPr="00DA60DC" w:rsidRDefault="00DA60DC" w:rsidP="00DA60DC">
      <w:pPr>
        <w:pStyle w:val="ConsPlusNormal"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5033E" w:rsidRPr="00D5033E" w:rsidRDefault="00D5033E" w:rsidP="00D5033E">
      <w:pPr>
        <w:spacing w:before="100" w:beforeAutospacing="1" w:after="100" w:afterAutospacing="1" w:line="360" w:lineRule="auto"/>
        <w:jc w:val="both"/>
        <w:rPr>
          <w:sz w:val="28"/>
          <w:szCs w:val="28"/>
          <w:lang w:eastAsia="ru-RU"/>
        </w:rPr>
      </w:pPr>
    </w:p>
    <w:p w:rsidR="00D5033E" w:rsidRPr="00525CD3" w:rsidRDefault="00D5033E" w:rsidP="00D5033E">
      <w:pPr>
        <w:spacing w:before="100" w:beforeAutospacing="1" w:after="100" w:afterAutospacing="1" w:line="360" w:lineRule="auto"/>
        <w:ind w:left="720"/>
        <w:jc w:val="both"/>
        <w:rPr>
          <w:b/>
          <w:sz w:val="28"/>
          <w:szCs w:val="28"/>
          <w:lang w:eastAsia="ru-RU"/>
        </w:rPr>
      </w:pPr>
    </w:p>
    <w:p w:rsidR="00525CD3" w:rsidRDefault="00525CD3" w:rsidP="00525CD3">
      <w:pPr>
        <w:spacing w:before="100" w:beforeAutospacing="1" w:after="100" w:afterAutospacing="1" w:line="360" w:lineRule="auto"/>
        <w:ind w:left="375"/>
        <w:jc w:val="both"/>
        <w:rPr>
          <w:iCs/>
          <w:sz w:val="28"/>
          <w:szCs w:val="28"/>
          <w:lang w:eastAsia="ru-RU"/>
        </w:rPr>
      </w:pPr>
    </w:p>
    <w:p w:rsidR="00980A4E" w:rsidRPr="00844334" w:rsidRDefault="00525CD3" w:rsidP="009B71EA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iCs/>
          <w:sz w:val="28"/>
          <w:szCs w:val="28"/>
          <w:lang w:eastAsia="ru-RU"/>
        </w:rPr>
        <w:br w:type="page"/>
      </w:r>
      <w:r w:rsidR="00980A4E" w:rsidRPr="00844334">
        <w:rPr>
          <w:b/>
          <w:sz w:val="28"/>
          <w:szCs w:val="28"/>
          <w:u w:val="single"/>
        </w:rPr>
        <w:lastRenderedPageBreak/>
        <w:t>Результаты диагностики потенциала внеурочной деятельности ГБОУ школы № 129 Красногвардейского района Санкт-Петербурга.</w:t>
      </w:r>
    </w:p>
    <w:p w:rsidR="005E714F" w:rsidRDefault="00A7348C" w:rsidP="000E76F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Анкета составлено кафедрой социально-педагогических измерений </w:t>
      </w:r>
      <w:r w:rsidR="005E714F">
        <w:rPr>
          <w:sz w:val="28"/>
          <w:szCs w:val="28"/>
        </w:rPr>
        <w:t xml:space="preserve"> (КСПИ) </w:t>
      </w:r>
      <w:r>
        <w:rPr>
          <w:sz w:val="28"/>
          <w:szCs w:val="28"/>
        </w:rPr>
        <w:t>Санкт-Петербургской  академии постдипломного педагогического образо</w:t>
      </w:r>
      <w:r w:rsidR="0040739C" w:rsidRPr="0040739C">
        <w:rPr>
          <w:sz w:val="28"/>
          <w:szCs w:val="28"/>
        </w:rPr>
        <w:softHyphen/>
      </w:r>
      <w:r>
        <w:rPr>
          <w:sz w:val="28"/>
          <w:szCs w:val="28"/>
        </w:rPr>
        <w:t xml:space="preserve">вания (ГБОУ ДПО </w:t>
      </w:r>
      <w:proofErr w:type="spellStart"/>
      <w:r>
        <w:rPr>
          <w:sz w:val="28"/>
          <w:szCs w:val="28"/>
        </w:rPr>
        <w:t>СПбАППО</w:t>
      </w:r>
      <w:proofErr w:type="spellEnd"/>
      <w:r>
        <w:rPr>
          <w:sz w:val="28"/>
          <w:szCs w:val="28"/>
        </w:rPr>
        <w:t>).</w:t>
      </w:r>
    </w:p>
    <w:p w:rsidR="000E76F4" w:rsidRDefault="000E76F4" w:rsidP="000E76F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Используя </w:t>
      </w:r>
      <w:r w:rsidR="000C129B">
        <w:rPr>
          <w:sz w:val="28"/>
          <w:szCs w:val="28"/>
        </w:rPr>
        <w:t xml:space="preserve">данную </w:t>
      </w:r>
      <w:r>
        <w:rPr>
          <w:sz w:val="28"/>
          <w:szCs w:val="28"/>
        </w:rPr>
        <w:t>анкету</w:t>
      </w:r>
      <w:r w:rsidR="000C129B">
        <w:rPr>
          <w:sz w:val="28"/>
          <w:szCs w:val="28"/>
        </w:rPr>
        <w:t xml:space="preserve">, была </w:t>
      </w:r>
      <w:r>
        <w:rPr>
          <w:sz w:val="28"/>
          <w:szCs w:val="28"/>
        </w:rPr>
        <w:t xml:space="preserve"> проведена к</w:t>
      </w:r>
      <w:r w:rsidRPr="00101837">
        <w:rPr>
          <w:sz w:val="28"/>
          <w:szCs w:val="28"/>
        </w:rPr>
        <w:t>омплексная оценка качества образования</w:t>
      </w:r>
      <w:r>
        <w:rPr>
          <w:sz w:val="28"/>
          <w:szCs w:val="28"/>
        </w:rPr>
        <w:t xml:space="preserve"> в ГБОУ школа № 129, причем она </w:t>
      </w:r>
      <w:r w:rsidR="000C129B">
        <w:rPr>
          <w:sz w:val="28"/>
          <w:szCs w:val="28"/>
        </w:rPr>
        <w:t xml:space="preserve"> затрагивает и</w:t>
      </w:r>
      <w:r w:rsidRPr="00101837">
        <w:rPr>
          <w:sz w:val="28"/>
          <w:szCs w:val="28"/>
        </w:rPr>
        <w:t>ндивидуальные успехи</w:t>
      </w:r>
      <w:r w:rsidR="000C129B">
        <w:rPr>
          <w:sz w:val="28"/>
          <w:szCs w:val="28"/>
        </w:rPr>
        <w:t xml:space="preserve"> учащихся</w:t>
      </w:r>
      <w:r w:rsidRPr="00101837">
        <w:rPr>
          <w:sz w:val="28"/>
          <w:szCs w:val="28"/>
        </w:rPr>
        <w:t>,</w:t>
      </w:r>
      <w:r w:rsidR="005E714F">
        <w:rPr>
          <w:sz w:val="28"/>
          <w:szCs w:val="28"/>
        </w:rPr>
        <w:t xml:space="preserve"> интересы и потребности обучающихся, их</w:t>
      </w:r>
      <w:r w:rsidRPr="00101837">
        <w:rPr>
          <w:sz w:val="28"/>
          <w:szCs w:val="28"/>
        </w:rPr>
        <w:t xml:space="preserve"> социальные навыки, проявление творческих способностей, ключевых компетенций</w:t>
      </w:r>
      <w:r w:rsidR="000C129B">
        <w:rPr>
          <w:sz w:val="28"/>
          <w:szCs w:val="28"/>
        </w:rPr>
        <w:t xml:space="preserve"> в процессе осуществления внеурочной деятельности.</w:t>
      </w:r>
    </w:p>
    <w:p w:rsidR="00A7348C" w:rsidRDefault="00A7348C" w:rsidP="0040739C">
      <w:pPr>
        <w:pStyle w:val="ConsPlusNormal"/>
        <w:spacing w:line="360" w:lineRule="auto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0739C" w:rsidRDefault="0040739C" w:rsidP="0040739C">
      <w:pPr>
        <w:jc w:val="center"/>
        <w:rPr>
          <w:sz w:val="28"/>
          <w:szCs w:val="28"/>
        </w:rPr>
      </w:pPr>
      <w:r>
        <w:rPr>
          <w:sz w:val="28"/>
          <w:szCs w:val="28"/>
        </w:rPr>
        <w:t>Социологический анализ показателей исследования</w:t>
      </w:r>
    </w:p>
    <w:p w:rsidR="0040739C" w:rsidRDefault="0040739C" w:rsidP="0040739C">
      <w:pPr>
        <w:jc w:val="center"/>
        <w:rPr>
          <w:sz w:val="28"/>
          <w:szCs w:val="28"/>
        </w:rPr>
      </w:pPr>
    </w:p>
    <w:p w:rsidR="0040739C" w:rsidRDefault="0040739C" w:rsidP="0040739C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 № 1. Как вы думаете, что сегодня прежде всего должна дать вам школа</w:t>
      </w:r>
      <w:r w:rsidRPr="0040739C">
        <w:rPr>
          <w:sz w:val="28"/>
          <w:szCs w:val="28"/>
        </w:rPr>
        <w:t>?</w:t>
      </w:r>
    </w:p>
    <w:p w:rsidR="005E714F" w:rsidRPr="0040739C" w:rsidRDefault="005E714F" w:rsidP="0040739C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4"/>
        <w:tblW w:w="9710" w:type="dxa"/>
        <w:tblLayout w:type="fixed"/>
        <w:tblLook w:val="04A0"/>
      </w:tblPr>
      <w:tblGrid>
        <w:gridCol w:w="1408"/>
        <w:gridCol w:w="2174"/>
        <w:gridCol w:w="257"/>
        <w:gridCol w:w="639"/>
        <w:gridCol w:w="640"/>
        <w:gridCol w:w="562"/>
        <w:gridCol w:w="640"/>
        <w:gridCol w:w="640"/>
        <w:gridCol w:w="640"/>
        <w:gridCol w:w="588"/>
        <w:gridCol w:w="640"/>
        <w:gridCol w:w="882"/>
      </w:tblGrid>
      <w:tr w:rsidR="0040739C" w:rsidTr="0040739C">
        <w:trPr>
          <w:trHeight w:val="184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9C" w:rsidRDefault="0040739C" w:rsidP="0040739C">
            <w:pPr>
              <w:rPr>
                <w:rFonts w:ascii="Arial" w:hAnsi="Arial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9C" w:rsidRDefault="0040739C" w:rsidP="0040739C">
            <w:pPr>
              <w:rPr>
                <w:rFonts w:ascii="Arial" w:hAnsi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9C" w:rsidRDefault="0040739C" w:rsidP="0040739C">
            <w:pPr>
              <w:rPr>
                <w:rFonts w:ascii="Arial" w:hAnsi="Arial"/>
              </w:rPr>
            </w:pPr>
          </w:p>
        </w:tc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  <w:color w:val="0000FF"/>
              </w:rPr>
            </w:pPr>
            <w:r>
              <w:rPr>
                <w:rFonts w:ascii="Arial" w:hAnsi="Arial"/>
                <w:b/>
                <w:bCs/>
                <w:color w:val="0000FF"/>
              </w:rPr>
              <w:t>129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  <w:color w:val="800080"/>
              </w:rPr>
            </w:pPr>
            <w:r>
              <w:rPr>
                <w:rFonts w:ascii="Arial" w:hAnsi="Arial"/>
                <w:b/>
                <w:bCs/>
                <w:color w:val="800080"/>
              </w:rPr>
              <w:t>СПб</w:t>
            </w:r>
          </w:p>
        </w:tc>
        <w:tc>
          <w:tcPr>
            <w:tcW w:w="371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Квантили вариации распределений серийной выборки</w:t>
            </w:r>
          </w:p>
        </w:tc>
        <w:tc>
          <w:tcPr>
            <w:tcW w:w="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Положение на шкале</w:t>
            </w:r>
          </w:p>
        </w:tc>
      </w:tr>
      <w:tr w:rsidR="0040739C" w:rsidTr="0040739C">
        <w:trPr>
          <w:trHeight w:val="184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9C" w:rsidRDefault="0040739C" w:rsidP="0040739C">
            <w:pPr>
              <w:rPr>
                <w:rFonts w:ascii="Arial" w:hAnsi="Arial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9C" w:rsidRDefault="0040739C" w:rsidP="0040739C">
            <w:pPr>
              <w:rPr>
                <w:rFonts w:ascii="Arial" w:hAnsi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9C" w:rsidRDefault="0040739C" w:rsidP="0040739C">
            <w:pPr>
              <w:rPr>
                <w:rFonts w:ascii="Arial" w:hAnsi="Arial"/>
              </w:rPr>
            </w:pPr>
          </w:p>
        </w:tc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  <w:color w:val="0000FF"/>
              </w:rPr>
            </w:pPr>
            <w:r>
              <w:rPr>
                <w:rFonts w:ascii="Arial" w:hAnsi="Arial"/>
                <w:b/>
                <w:bCs/>
                <w:color w:val="0000FF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  <w:color w:val="800080"/>
              </w:rPr>
            </w:pPr>
            <w:r>
              <w:rPr>
                <w:rFonts w:ascii="Arial" w:hAnsi="Arial"/>
                <w:b/>
                <w:bCs/>
                <w:color w:val="800080"/>
              </w:rPr>
              <w:t>252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Мин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P75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Макс</w:t>
            </w:r>
          </w:p>
        </w:tc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39C" w:rsidRDefault="0040739C" w:rsidP="0040739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0739C" w:rsidTr="0040739C">
        <w:trPr>
          <w:trHeight w:val="215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0739C" w:rsidRDefault="0040739C" w:rsidP="004073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 КАК ВЫ ДУМАЕТЕ, ЧТО СЕГОДНЯ, ПРЕЖДЕ ВСЕГО, ДОЛЖНА ДАТЬ ВАМ ШКОЛА? </w:t>
            </w:r>
          </w:p>
        </w:tc>
        <w:tc>
          <w:tcPr>
            <w:tcW w:w="24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0739C" w:rsidRDefault="0040739C" w:rsidP="004073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Прочные знания по предметам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  <w:color w:val="0000FF"/>
              </w:rPr>
            </w:pPr>
            <w:r>
              <w:rPr>
                <w:rFonts w:ascii="Arial" w:hAnsi="Arial"/>
                <w:b/>
                <w:bCs/>
                <w:color w:val="0000FF"/>
              </w:rPr>
              <w:t>60%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  <w:color w:val="800080"/>
              </w:rPr>
            </w:pPr>
            <w:r>
              <w:rPr>
                <w:rFonts w:ascii="Arial" w:hAnsi="Arial"/>
                <w:b/>
                <w:bCs/>
                <w:color w:val="800080"/>
              </w:rPr>
              <w:t>67%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61%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73%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84%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90%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-15%</w:t>
            </w:r>
          </w:p>
        </w:tc>
      </w:tr>
      <w:tr w:rsidR="0040739C" w:rsidTr="0040739C">
        <w:trPr>
          <w:trHeight w:val="215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39C" w:rsidRDefault="0040739C" w:rsidP="0040739C">
            <w:pPr>
              <w:rPr>
                <w:b/>
                <w:bCs/>
              </w:rPr>
            </w:pPr>
          </w:p>
        </w:tc>
        <w:tc>
          <w:tcPr>
            <w:tcW w:w="24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0739C" w:rsidRDefault="0040739C" w:rsidP="004073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 Общекультурный кругозор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  <w:color w:val="0000FF"/>
              </w:rPr>
            </w:pPr>
            <w:r>
              <w:rPr>
                <w:rFonts w:ascii="Arial" w:hAnsi="Arial"/>
                <w:b/>
                <w:bCs/>
                <w:color w:val="0000FF"/>
              </w:rPr>
              <w:t>32%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  <w:color w:val="800080"/>
              </w:rPr>
            </w:pPr>
            <w:r>
              <w:rPr>
                <w:rFonts w:ascii="Arial" w:hAnsi="Arial"/>
                <w:b/>
                <w:bCs/>
                <w:color w:val="800080"/>
              </w:rPr>
              <w:t>41%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50%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54%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-15%</w:t>
            </w:r>
          </w:p>
        </w:tc>
      </w:tr>
      <w:tr w:rsidR="0040739C" w:rsidTr="0040739C">
        <w:trPr>
          <w:trHeight w:val="215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39C" w:rsidRDefault="0040739C" w:rsidP="0040739C">
            <w:pPr>
              <w:rPr>
                <w:b/>
                <w:bCs/>
              </w:rPr>
            </w:pPr>
          </w:p>
        </w:tc>
        <w:tc>
          <w:tcPr>
            <w:tcW w:w="24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0739C" w:rsidRDefault="0040739C" w:rsidP="004073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Помощь в выявлении и развитии способностей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  <w:color w:val="0000FF"/>
              </w:rPr>
            </w:pPr>
            <w:r>
              <w:rPr>
                <w:rFonts w:ascii="Arial" w:hAnsi="Arial"/>
                <w:b/>
                <w:bCs/>
                <w:color w:val="0000FF"/>
              </w:rPr>
              <w:t>40%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  <w:color w:val="800080"/>
              </w:rPr>
            </w:pPr>
            <w:r>
              <w:rPr>
                <w:rFonts w:ascii="Arial" w:hAnsi="Arial"/>
                <w:b/>
                <w:bCs/>
                <w:color w:val="800080"/>
              </w:rPr>
              <w:t>35%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40%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50%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+15%</w:t>
            </w:r>
          </w:p>
        </w:tc>
      </w:tr>
      <w:tr w:rsidR="0040739C" w:rsidTr="0040739C">
        <w:trPr>
          <w:trHeight w:val="215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39C" w:rsidRDefault="0040739C" w:rsidP="0040739C">
            <w:pPr>
              <w:rPr>
                <w:b/>
                <w:bCs/>
              </w:rPr>
            </w:pPr>
          </w:p>
        </w:tc>
        <w:tc>
          <w:tcPr>
            <w:tcW w:w="24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0739C" w:rsidRDefault="0040739C" w:rsidP="004073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Опыт общения с людьми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  <w:color w:val="0000FF"/>
              </w:rPr>
            </w:pPr>
            <w:r>
              <w:rPr>
                <w:rFonts w:ascii="Arial" w:hAnsi="Arial"/>
                <w:b/>
                <w:bCs/>
                <w:color w:val="0000FF"/>
              </w:rPr>
              <w:t>36%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  <w:color w:val="800080"/>
              </w:rPr>
            </w:pPr>
            <w:r>
              <w:rPr>
                <w:rFonts w:ascii="Arial" w:hAnsi="Arial"/>
                <w:b/>
                <w:bCs/>
                <w:color w:val="800080"/>
              </w:rPr>
              <w:t>47%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57%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60%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61%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-15%</w:t>
            </w:r>
          </w:p>
        </w:tc>
      </w:tr>
      <w:tr w:rsidR="0040739C" w:rsidTr="0040739C">
        <w:trPr>
          <w:trHeight w:val="215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39C" w:rsidRDefault="0040739C" w:rsidP="0040739C">
            <w:pPr>
              <w:rPr>
                <w:b/>
                <w:bCs/>
              </w:rPr>
            </w:pPr>
          </w:p>
        </w:tc>
        <w:tc>
          <w:tcPr>
            <w:tcW w:w="24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0739C" w:rsidRDefault="0040739C" w:rsidP="004073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Умение пользоваться знаниями для решения жизненных задач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  <w:color w:val="0000FF"/>
              </w:rPr>
            </w:pPr>
            <w:r>
              <w:rPr>
                <w:rFonts w:ascii="Arial" w:hAnsi="Arial"/>
                <w:b/>
                <w:bCs/>
                <w:color w:val="0000FF"/>
              </w:rPr>
              <w:t>60%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  <w:color w:val="800080"/>
              </w:rPr>
            </w:pPr>
            <w:r>
              <w:rPr>
                <w:rFonts w:ascii="Arial" w:hAnsi="Arial"/>
                <w:b/>
                <w:bCs/>
                <w:color w:val="800080"/>
              </w:rPr>
              <w:t>47%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55%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60%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68%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++10%</w:t>
            </w:r>
          </w:p>
        </w:tc>
      </w:tr>
      <w:tr w:rsidR="0040739C" w:rsidTr="0040739C">
        <w:trPr>
          <w:trHeight w:val="215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39C" w:rsidRDefault="0040739C" w:rsidP="0040739C">
            <w:pPr>
              <w:rPr>
                <w:b/>
                <w:bCs/>
              </w:rPr>
            </w:pPr>
          </w:p>
        </w:tc>
        <w:tc>
          <w:tcPr>
            <w:tcW w:w="24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0739C" w:rsidRDefault="0040739C" w:rsidP="004073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Умение учиться самостоятельно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  <w:color w:val="0000FF"/>
              </w:rPr>
            </w:pPr>
            <w:r>
              <w:rPr>
                <w:rFonts w:ascii="Arial" w:hAnsi="Arial"/>
                <w:b/>
                <w:bCs/>
                <w:color w:val="0000FF"/>
              </w:rPr>
              <w:t>48%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  <w:color w:val="800080"/>
              </w:rPr>
            </w:pPr>
            <w:r>
              <w:rPr>
                <w:rFonts w:ascii="Arial" w:hAnsi="Arial"/>
                <w:b/>
                <w:bCs/>
                <w:color w:val="800080"/>
              </w:rPr>
              <w:t>35%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45%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56%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+15%</w:t>
            </w:r>
          </w:p>
        </w:tc>
      </w:tr>
      <w:tr w:rsidR="0040739C" w:rsidTr="0040739C">
        <w:trPr>
          <w:trHeight w:val="215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39C" w:rsidRDefault="0040739C" w:rsidP="0040739C">
            <w:pPr>
              <w:rPr>
                <w:b/>
                <w:bCs/>
              </w:rPr>
            </w:pPr>
          </w:p>
        </w:tc>
        <w:tc>
          <w:tcPr>
            <w:tcW w:w="24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0739C" w:rsidRDefault="0040739C" w:rsidP="004073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Помощь в определении интересов, в выборе профессии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  <w:color w:val="0000FF"/>
              </w:rPr>
            </w:pPr>
            <w:r>
              <w:rPr>
                <w:rFonts w:ascii="Arial" w:hAnsi="Arial"/>
                <w:b/>
                <w:bCs/>
                <w:color w:val="0000FF"/>
              </w:rPr>
              <w:t>24%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  <w:color w:val="800080"/>
              </w:rPr>
            </w:pPr>
            <w:r>
              <w:rPr>
                <w:rFonts w:ascii="Arial" w:hAnsi="Arial"/>
                <w:b/>
                <w:bCs/>
                <w:color w:val="800080"/>
              </w:rPr>
              <w:t>44%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57%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62%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65%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-15%</w:t>
            </w:r>
          </w:p>
        </w:tc>
      </w:tr>
      <w:tr w:rsidR="0040739C" w:rsidTr="0040739C">
        <w:trPr>
          <w:trHeight w:val="215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39C" w:rsidRDefault="0040739C" w:rsidP="0040739C">
            <w:pPr>
              <w:rPr>
                <w:b/>
                <w:bCs/>
              </w:rPr>
            </w:pPr>
          </w:p>
        </w:tc>
        <w:tc>
          <w:tcPr>
            <w:tcW w:w="24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0739C" w:rsidRDefault="0040739C" w:rsidP="004073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Умение вести себя (правила поведения)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  <w:color w:val="0000FF"/>
              </w:rPr>
            </w:pPr>
            <w:r>
              <w:rPr>
                <w:rFonts w:ascii="Arial" w:hAnsi="Arial"/>
                <w:b/>
                <w:bCs/>
                <w:color w:val="0000FF"/>
              </w:rPr>
              <w:t>36%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  <w:color w:val="800080"/>
              </w:rPr>
            </w:pPr>
            <w:r>
              <w:rPr>
                <w:rFonts w:ascii="Arial" w:hAnsi="Arial"/>
                <w:b/>
                <w:bCs/>
                <w:color w:val="800080"/>
              </w:rPr>
              <w:t>27%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32%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38%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++10%</w:t>
            </w:r>
          </w:p>
        </w:tc>
      </w:tr>
      <w:tr w:rsidR="0040739C" w:rsidTr="0040739C">
        <w:trPr>
          <w:trHeight w:val="215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39C" w:rsidRDefault="0040739C" w:rsidP="0040739C">
            <w:pPr>
              <w:rPr>
                <w:b/>
                <w:bCs/>
              </w:rPr>
            </w:pPr>
          </w:p>
        </w:tc>
        <w:tc>
          <w:tcPr>
            <w:tcW w:w="24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0739C" w:rsidRDefault="0040739C" w:rsidP="004073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Подготовку к жизни по общепринятым нормам морали и нравственности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  <w:color w:val="0000FF"/>
              </w:rPr>
            </w:pPr>
            <w:r>
              <w:rPr>
                <w:rFonts w:ascii="Arial" w:hAnsi="Arial"/>
                <w:b/>
                <w:bCs/>
                <w:color w:val="0000FF"/>
              </w:rPr>
              <w:t>24%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  <w:color w:val="800080"/>
              </w:rPr>
            </w:pPr>
            <w:r>
              <w:rPr>
                <w:rFonts w:ascii="Arial" w:hAnsi="Arial"/>
                <w:b/>
                <w:bCs/>
                <w:color w:val="800080"/>
              </w:rPr>
              <w:t>29%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31%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55%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</w:rPr>
              <w:t>Норма</w:t>
            </w:r>
          </w:p>
        </w:tc>
      </w:tr>
      <w:tr w:rsidR="0040739C" w:rsidTr="0040739C">
        <w:trPr>
          <w:trHeight w:val="215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39C" w:rsidRDefault="0040739C" w:rsidP="0040739C">
            <w:pPr>
              <w:rPr>
                <w:b/>
                <w:bCs/>
              </w:rPr>
            </w:pPr>
          </w:p>
        </w:tc>
        <w:tc>
          <w:tcPr>
            <w:tcW w:w="24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0739C" w:rsidRDefault="0040739C" w:rsidP="004073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Необходимую подготовку к поступлению в ВУЗ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  <w:color w:val="0000FF"/>
              </w:rPr>
            </w:pPr>
            <w:r>
              <w:rPr>
                <w:rFonts w:ascii="Arial" w:hAnsi="Arial"/>
                <w:b/>
                <w:bCs/>
                <w:color w:val="0000FF"/>
              </w:rPr>
              <w:t>40%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  <w:color w:val="800080"/>
              </w:rPr>
            </w:pPr>
            <w:r>
              <w:rPr>
                <w:rFonts w:ascii="Arial" w:hAnsi="Arial"/>
                <w:b/>
                <w:bCs/>
                <w:color w:val="800080"/>
              </w:rPr>
              <w:t>62%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72%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75%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83%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--10%</w:t>
            </w:r>
          </w:p>
        </w:tc>
      </w:tr>
      <w:tr w:rsidR="0040739C" w:rsidTr="0040739C">
        <w:trPr>
          <w:trHeight w:val="215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39C" w:rsidRDefault="0040739C" w:rsidP="0040739C">
            <w:pPr>
              <w:rPr>
                <w:b/>
                <w:bCs/>
              </w:rPr>
            </w:pPr>
          </w:p>
        </w:tc>
        <w:tc>
          <w:tcPr>
            <w:tcW w:w="24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0739C" w:rsidRDefault="0040739C" w:rsidP="004073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 Сохранение и укрепление здоровья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  <w:color w:val="0000FF"/>
              </w:rPr>
            </w:pPr>
            <w:r>
              <w:rPr>
                <w:rFonts w:ascii="Arial" w:hAnsi="Arial"/>
                <w:b/>
                <w:bCs/>
                <w:color w:val="0000FF"/>
              </w:rPr>
              <w:t>12%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  <w:color w:val="800080"/>
              </w:rPr>
            </w:pPr>
            <w:r>
              <w:rPr>
                <w:rFonts w:ascii="Arial" w:hAnsi="Arial"/>
                <w:b/>
                <w:bCs/>
                <w:color w:val="800080"/>
              </w:rPr>
              <w:t>10%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15%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17%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</w:rPr>
              <w:t>Норма</w:t>
            </w:r>
          </w:p>
        </w:tc>
      </w:tr>
      <w:tr w:rsidR="0040739C" w:rsidTr="0040739C">
        <w:trPr>
          <w:trHeight w:val="215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39C" w:rsidRDefault="0040739C" w:rsidP="0040739C">
            <w:pPr>
              <w:rPr>
                <w:b/>
                <w:bCs/>
              </w:rPr>
            </w:pPr>
          </w:p>
        </w:tc>
        <w:tc>
          <w:tcPr>
            <w:tcW w:w="24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0739C" w:rsidRDefault="0040739C" w:rsidP="004073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ИНОЕ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  <w:color w:val="0000FF"/>
              </w:rPr>
            </w:pPr>
            <w:r>
              <w:rPr>
                <w:rFonts w:ascii="Arial" w:hAnsi="Arial"/>
                <w:b/>
                <w:bCs/>
                <w:color w:val="0000FF"/>
              </w:rPr>
              <w:t>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  <w:color w:val="800080"/>
              </w:rPr>
            </w:pPr>
            <w:r>
              <w:rPr>
                <w:rFonts w:ascii="Arial" w:hAnsi="Arial"/>
                <w:b/>
                <w:bCs/>
                <w:color w:val="800080"/>
              </w:rPr>
              <w:t>4%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5%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17</w:t>
            </w:r>
            <w:r>
              <w:rPr>
                <w:rFonts w:ascii="Arial" w:hAnsi="Arial"/>
                <w:b/>
                <w:bCs/>
              </w:rPr>
              <w:lastRenderedPageBreak/>
              <w:t>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17%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</w:rPr>
              <w:t>Норма</w:t>
            </w:r>
          </w:p>
        </w:tc>
      </w:tr>
      <w:tr w:rsidR="0040739C" w:rsidTr="0040739C">
        <w:trPr>
          <w:trHeight w:val="215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739C" w:rsidRDefault="0040739C" w:rsidP="0040739C">
            <w:pPr>
              <w:rPr>
                <w:b/>
                <w:bCs/>
              </w:rPr>
            </w:pPr>
          </w:p>
        </w:tc>
        <w:tc>
          <w:tcPr>
            <w:tcW w:w="24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0739C" w:rsidRDefault="0040739C" w:rsidP="0040739C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Нет ответа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  <w:color w:val="0000FF"/>
              </w:rPr>
            </w:pPr>
            <w:r>
              <w:rPr>
                <w:rFonts w:ascii="Arial" w:hAnsi="Arial"/>
                <w:b/>
                <w:bCs/>
                <w:color w:val="0000FF"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  <w:color w:val="800080"/>
              </w:rPr>
            </w:pPr>
            <w:r>
              <w:rPr>
                <w:rFonts w:ascii="Arial" w:hAnsi="Arial"/>
                <w:b/>
                <w:bCs/>
                <w:color w:val="800080"/>
              </w:rPr>
              <w:t>0%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0%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0%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40739C" w:rsidRDefault="0040739C" w:rsidP="0040739C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++10%</w:t>
            </w:r>
          </w:p>
        </w:tc>
      </w:tr>
    </w:tbl>
    <w:p w:rsidR="0040739C" w:rsidRDefault="0040739C" w:rsidP="0040739C">
      <w:pPr>
        <w:jc w:val="both"/>
        <w:rPr>
          <w:sz w:val="28"/>
          <w:szCs w:val="28"/>
        </w:rPr>
      </w:pPr>
    </w:p>
    <w:p w:rsidR="0040739C" w:rsidRDefault="0040739C" w:rsidP="0040739C">
      <w:pPr>
        <w:ind w:left="-993"/>
        <w:rPr>
          <w:sz w:val="28"/>
          <w:szCs w:val="28"/>
        </w:rPr>
      </w:pPr>
    </w:p>
    <w:p w:rsidR="0040739C" w:rsidRDefault="0040739C" w:rsidP="0040739C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10275" cy="3343275"/>
            <wp:effectExtent l="19050" t="0" r="9525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0739C" w:rsidRDefault="0040739C" w:rsidP="0040739C">
      <w:pPr>
        <w:spacing w:line="360" w:lineRule="auto"/>
        <w:jc w:val="both"/>
        <w:rPr>
          <w:sz w:val="28"/>
          <w:szCs w:val="28"/>
        </w:rPr>
      </w:pPr>
    </w:p>
    <w:p w:rsidR="0040739C" w:rsidRDefault="0040739C" w:rsidP="0040739C">
      <w:pPr>
        <w:spacing w:line="360" w:lineRule="auto"/>
        <w:ind w:left="-992" w:firstLine="992"/>
        <w:jc w:val="center"/>
        <w:rPr>
          <w:sz w:val="28"/>
          <w:szCs w:val="28"/>
        </w:rPr>
      </w:pPr>
      <w:r>
        <w:rPr>
          <w:sz w:val="28"/>
          <w:szCs w:val="28"/>
        </w:rPr>
        <w:t>По данному вопросу был большой разброс ответов.</w:t>
      </w:r>
    </w:p>
    <w:p w:rsidR="0040739C" w:rsidRDefault="0040739C" w:rsidP="0040739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Учащиеся школы №129 на вопрос «Что должна дать Вам школа</w:t>
      </w:r>
      <w:r w:rsidRPr="00D8736E">
        <w:rPr>
          <w:sz w:val="28"/>
          <w:szCs w:val="28"/>
        </w:rPr>
        <w:t>?</w:t>
      </w:r>
      <w:r>
        <w:rPr>
          <w:sz w:val="28"/>
          <w:szCs w:val="28"/>
        </w:rPr>
        <w:t>»  выбрали ответ:  «прочные знания по предмету», «общекультурный кругозор», «опыт с общения с людьми», «помощь в определении интересов, в выборе профессии»,  ответили ниже нормы по ОУ Санкт-Петербурга</w:t>
      </w:r>
    </w:p>
    <w:p w:rsidR="0040739C" w:rsidRDefault="0040739C" w:rsidP="0040739C">
      <w:pPr>
        <w:spacing w:line="360" w:lineRule="auto"/>
        <w:ind w:left="-992" w:firstLine="992"/>
        <w:jc w:val="both"/>
        <w:rPr>
          <w:sz w:val="28"/>
          <w:szCs w:val="28"/>
        </w:rPr>
      </w:pPr>
      <w:r>
        <w:rPr>
          <w:sz w:val="28"/>
          <w:szCs w:val="28"/>
        </w:rPr>
        <w:t>При этом ответ, как они считают,  что школа должна оказывать:</w:t>
      </w:r>
    </w:p>
    <w:p w:rsidR="0040739C" w:rsidRDefault="0040739C" w:rsidP="0040739C">
      <w:pPr>
        <w:spacing w:line="360" w:lineRule="auto"/>
        <w:ind w:left="-992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«помощь в выявлении и развитии способностей», </w:t>
      </w:r>
    </w:p>
    <w:p w:rsidR="0040739C" w:rsidRDefault="0040739C" w:rsidP="006A1F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«умения учиться самостоятельно».На эти </w:t>
      </w:r>
      <w:r w:rsidR="006A1F4E">
        <w:rPr>
          <w:sz w:val="28"/>
          <w:szCs w:val="28"/>
        </w:rPr>
        <w:t xml:space="preserve">два </w:t>
      </w:r>
      <w:r>
        <w:rPr>
          <w:sz w:val="28"/>
          <w:szCs w:val="28"/>
        </w:rPr>
        <w:t xml:space="preserve">показатели ответы учащихся школы были выше нормы. </w:t>
      </w:r>
    </w:p>
    <w:p w:rsidR="006A1F4E" w:rsidRDefault="0040739C" w:rsidP="0040739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 выше нормы учащиеся ответили на вопросы, что школа должна учить «уметь пользоваться знаниями для решения жизненных ситуаций» и «умения вести себя».По остальным вопросам ответы были в пределах нормы</w:t>
      </w:r>
      <w:r w:rsidR="005E714F">
        <w:rPr>
          <w:sz w:val="28"/>
          <w:szCs w:val="28"/>
        </w:rPr>
        <w:t>,</w:t>
      </w:r>
      <w:r>
        <w:rPr>
          <w:sz w:val="28"/>
          <w:szCs w:val="28"/>
        </w:rPr>
        <w:t xml:space="preserve"> по прошедшим анкетирование ОУ </w:t>
      </w:r>
      <w:r w:rsidR="005E714F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Санкт-Петербурга.  </w:t>
      </w:r>
    </w:p>
    <w:p w:rsidR="006A1F4E" w:rsidRDefault="006A1F4E" w:rsidP="006A1F4E">
      <w:pPr>
        <w:spacing w:line="360" w:lineRule="auto"/>
        <w:jc w:val="both"/>
        <w:rPr>
          <w:sz w:val="28"/>
          <w:szCs w:val="28"/>
        </w:rPr>
      </w:pPr>
    </w:p>
    <w:p w:rsidR="006A1F4E" w:rsidRPr="006A1F4E" w:rsidRDefault="006A1F4E" w:rsidP="006A1F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Вопрос 23. Что чаще всего напоминают ваши внеклассные мероприятия</w:t>
      </w:r>
      <w:r w:rsidRPr="006A1F4E">
        <w:rPr>
          <w:sz w:val="28"/>
          <w:szCs w:val="28"/>
        </w:rPr>
        <w:t>?</w:t>
      </w:r>
    </w:p>
    <w:tbl>
      <w:tblPr>
        <w:tblpPr w:leftFromText="180" w:rightFromText="180" w:vertAnchor="text" w:horzAnchor="margin" w:tblpXSpec="center" w:tblpY="98"/>
        <w:tblW w:w="9901" w:type="dxa"/>
        <w:tblLayout w:type="fixed"/>
        <w:tblLook w:val="04A0"/>
      </w:tblPr>
      <w:tblGrid>
        <w:gridCol w:w="1376"/>
        <w:gridCol w:w="1375"/>
        <w:gridCol w:w="626"/>
        <w:gridCol w:w="750"/>
        <w:gridCol w:w="583"/>
        <w:gridCol w:w="20"/>
        <w:gridCol w:w="606"/>
        <w:gridCol w:w="20"/>
        <w:gridCol w:w="606"/>
        <w:gridCol w:w="20"/>
        <w:gridCol w:w="606"/>
        <w:gridCol w:w="20"/>
        <w:gridCol w:w="605"/>
        <w:gridCol w:w="20"/>
        <w:gridCol w:w="606"/>
        <w:gridCol w:w="20"/>
        <w:gridCol w:w="855"/>
        <w:gridCol w:w="20"/>
        <w:gridCol w:w="1147"/>
        <w:gridCol w:w="20"/>
      </w:tblGrid>
      <w:tr w:rsidR="006A1F4E" w:rsidTr="006A1F4E">
        <w:trPr>
          <w:trHeight w:val="25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F4E" w:rsidRDefault="006A1F4E" w:rsidP="006A1F4E">
            <w:pPr>
              <w:rPr>
                <w:rFonts w:ascii="Arial" w:hAnsi="Arial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F4E" w:rsidRDefault="006A1F4E" w:rsidP="006A1F4E">
            <w:pPr>
              <w:rPr>
                <w:rFonts w:ascii="Arial" w:hAnsi="Aria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F4E" w:rsidRDefault="006A1F4E" w:rsidP="006A1F4E">
            <w:pPr>
              <w:rPr>
                <w:rFonts w:ascii="Arial" w:hAnsi="Arial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A1F4E" w:rsidRDefault="006A1F4E" w:rsidP="006A1F4E">
            <w:pPr>
              <w:ind w:left="-202" w:firstLine="202"/>
              <w:jc w:val="center"/>
              <w:rPr>
                <w:rFonts w:ascii="Arial" w:hAnsi="Arial"/>
                <w:b/>
                <w:bCs/>
                <w:color w:val="0000FF"/>
              </w:rPr>
            </w:pPr>
            <w:r>
              <w:rPr>
                <w:rFonts w:ascii="Arial" w:hAnsi="Arial"/>
                <w:b/>
                <w:bCs/>
                <w:color w:val="0000FF"/>
              </w:rPr>
              <w:t>129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  <w:color w:val="800080"/>
              </w:rPr>
            </w:pPr>
            <w:r>
              <w:rPr>
                <w:rFonts w:ascii="Arial" w:hAnsi="Arial"/>
                <w:b/>
                <w:bCs/>
                <w:color w:val="800080"/>
              </w:rPr>
              <w:t>СПб</w:t>
            </w:r>
          </w:p>
        </w:tc>
        <w:tc>
          <w:tcPr>
            <w:tcW w:w="400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Квантили вариации распределений серийной выборки</w:t>
            </w:r>
          </w:p>
        </w:tc>
        <w:tc>
          <w:tcPr>
            <w:tcW w:w="11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Положение на шкале</w:t>
            </w:r>
          </w:p>
        </w:tc>
      </w:tr>
      <w:tr w:rsidR="006A1F4E" w:rsidTr="006A1F4E">
        <w:trPr>
          <w:trHeight w:val="25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F4E" w:rsidRDefault="006A1F4E" w:rsidP="006A1F4E">
            <w:pPr>
              <w:rPr>
                <w:rFonts w:ascii="Arial" w:hAnsi="Arial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F4E" w:rsidRDefault="006A1F4E" w:rsidP="006A1F4E">
            <w:pPr>
              <w:rPr>
                <w:rFonts w:ascii="Arial" w:hAnsi="Aria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F4E" w:rsidRDefault="006A1F4E" w:rsidP="006A1F4E">
            <w:pPr>
              <w:rPr>
                <w:rFonts w:ascii="Arial" w:hAnsi="Arial"/>
              </w:rPr>
            </w:pP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  <w:color w:val="0000FF"/>
              </w:rPr>
            </w:pPr>
            <w:r>
              <w:rPr>
                <w:rFonts w:ascii="Arial" w:hAnsi="Arial"/>
                <w:b/>
                <w:bCs/>
                <w:color w:val="0000FF"/>
              </w:rPr>
              <w:t>25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  <w:color w:val="800080"/>
              </w:rPr>
            </w:pPr>
            <w:r>
              <w:rPr>
                <w:rFonts w:ascii="Arial" w:hAnsi="Arial"/>
                <w:b/>
                <w:bCs/>
                <w:color w:val="800080"/>
              </w:rPr>
              <w:t>252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Мин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P10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P25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P75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P90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Макс</w:t>
            </w:r>
          </w:p>
        </w:tc>
        <w:tc>
          <w:tcPr>
            <w:tcW w:w="11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F4E" w:rsidRDefault="006A1F4E" w:rsidP="006A1F4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A1F4E" w:rsidTr="006A1F4E">
        <w:trPr>
          <w:gridAfter w:val="1"/>
          <w:wAfter w:w="20" w:type="dxa"/>
          <w:trHeight w:val="277"/>
        </w:trPr>
        <w:tc>
          <w:tcPr>
            <w:tcW w:w="1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6A1F4E" w:rsidRDefault="006A1F4E" w:rsidP="006A1F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23. ЧТО </w:t>
            </w:r>
            <w:r>
              <w:rPr>
                <w:b/>
                <w:bCs/>
              </w:rPr>
              <w:lastRenderedPageBreak/>
              <w:t>ВАМ ЧАЩЕ ВСЕГО НАПОМИНАЮТ ВАШИ ВНЕКЛАСС</w:t>
            </w:r>
          </w:p>
          <w:p w:rsidR="006A1F4E" w:rsidRDefault="006A1F4E" w:rsidP="006A1F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НЫЕ МЕРОПРИЯ</w:t>
            </w:r>
          </w:p>
          <w:p w:rsidR="006A1F4E" w:rsidRDefault="006A1F4E" w:rsidP="006A1F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ТИЯ? 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6A1F4E" w:rsidRDefault="006A1F4E" w:rsidP="006A1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Доклад, </w:t>
            </w:r>
            <w:r>
              <w:rPr>
                <w:sz w:val="22"/>
                <w:szCs w:val="22"/>
              </w:rPr>
              <w:lastRenderedPageBreak/>
              <w:t>сообщение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  <w:color w:val="0000FF"/>
              </w:rPr>
            </w:pPr>
            <w:r>
              <w:rPr>
                <w:rFonts w:ascii="Arial" w:hAnsi="Arial"/>
                <w:b/>
                <w:bCs/>
                <w:color w:val="0000FF"/>
              </w:rPr>
              <w:lastRenderedPageBreak/>
              <w:t>28%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  <w:color w:val="800080"/>
              </w:rPr>
            </w:pPr>
            <w:r>
              <w:rPr>
                <w:rFonts w:ascii="Arial" w:hAnsi="Arial"/>
                <w:b/>
                <w:bCs/>
                <w:color w:val="800080"/>
              </w:rPr>
              <w:t>22</w:t>
            </w:r>
            <w:r>
              <w:rPr>
                <w:rFonts w:ascii="Arial" w:hAnsi="Arial"/>
                <w:b/>
                <w:bCs/>
                <w:color w:val="800080"/>
              </w:rPr>
              <w:lastRenderedPageBreak/>
              <w:t>%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8%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10%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16%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27%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28%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60%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++10%</w:t>
            </w:r>
          </w:p>
        </w:tc>
      </w:tr>
      <w:tr w:rsidR="006A1F4E" w:rsidTr="006A1F4E">
        <w:trPr>
          <w:gridAfter w:val="1"/>
          <w:wAfter w:w="20" w:type="dxa"/>
          <w:trHeight w:val="277"/>
        </w:trPr>
        <w:tc>
          <w:tcPr>
            <w:tcW w:w="1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F4E" w:rsidRDefault="006A1F4E" w:rsidP="006A1F4E">
            <w:pPr>
              <w:rPr>
                <w:b/>
                <w:bCs/>
              </w:rPr>
            </w:pP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6A1F4E" w:rsidRDefault="006A1F4E" w:rsidP="006A1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Диалог, дискуссию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  <w:color w:val="0000FF"/>
              </w:rPr>
            </w:pPr>
            <w:r>
              <w:rPr>
                <w:rFonts w:ascii="Arial" w:hAnsi="Arial"/>
                <w:b/>
                <w:bCs/>
                <w:color w:val="0000FF"/>
              </w:rPr>
              <w:t>24%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  <w:color w:val="800080"/>
              </w:rPr>
            </w:pPr>
            <w:r>
              <w:rPr>
                <w:rFonts w:ascii="Arial" w:hAnsi="Arial"/>
                <w:b/>
                <w:bCs/>
                <w:color w:val="800080"/>
              </w:rPr>
              <w:t>25%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8%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14%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17%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29%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36%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60%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</w:rPr>
              <w:t>Норма</w:t>
            </w:r>
          </w:p>
        </w:tc>
      </w:tr>
      <w:tr w:rsidR="006A1F4E" w:rsidTr="006A1F4E">
        <w:trPr>
          <w:gridAfter w:val="1"/>
          <w:wAfter w:w="20" w:type="dxa"/>
          <w:trHeight w:val="277"/>
        </w:trPr>
        <w:tc>
          <w:tcPr>
            <w:tcW w:w="1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F4E" w:rsidRDefault="006A1F4E" w:rsidP="006A1F4E">
            <w:pPr>
              <w:rPr>
                <w:b/>
                <w:bCs/>
              </w:rPr>
            </w:pP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6A1F4E" w:rsidRDefault="006A1F4E" w:rsidP="006A1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Индивидуальное или коллективное дело, проект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  <w:color w:val="0000FF"/>
              </w:rPr>
            </w:pPr>
            <w:r>
              <w:rPr>
                <w:rFonts w:ascii="Arial" w:hAnsi="Arial"/>
                <w:b/>
                <w:bCs/>
                <w:color w:val="0000FF"/>
              </w:rPr>
              <w:t>16%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  <w:color w:val="800080"/>
              </w:rPr>
            </w:pPr>
            <w:r>
              <w:rPr>
                <w:rFonts w:ascii="Arial" w:hAnsi="Arial"/>
                <w:b/>
                <w:bCs/>
                <w:color w:val="800080"/>
              </w:rPr>
              <w:t>25%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4%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16%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20%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29%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38%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39%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-15%</w:t>
            </w:r>
          </w:p>
        </w:tc>
      </w:tr>
      <w:tr w:rsidR="006A1F4E" w:rsidTr="006A1F4E">
        <w:trPr>
          <w:gridAfter w:val="1"/>
          <w:wAfter w:w="20" w:type="dxa"/>
          <w:trHeight w:val="277"/>
        </w:trPr>
        <w:tc>
          <w:tcPr>
            <w:tcW w:w="1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F4E" w:rsidRDefault="006A1F4E" w:rsidP="006A1F4E">
            <w:pPr>
              <w:rPr>
                <w:b/>
                <w:bCs/>
              </w:rPr>
            </w:pP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6A1F4E" w:rsidRDefault="006A1F4E" w:rsidP="006A1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Тренировку по освоению определенных умений и навыков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  <w:color w:val="0000FF"/>
              </w:rPr>
            </w:pPr>
            <w:r>
              <w:rPr>
                <w:rFonts w:ascii="Arial" w:hAnsi="Arial"/>
                <w:b/>
                <w:bCs/>
                <w:color w:val="0000FF"/>
              </w:rPr>
              <w:t>16%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  <w:color w:val="800080"/>
              </w:rPr>
            </w:pPr>
            <w:r>
              <w:rPr>
                <w:rFonts w:ascii="Arial" w:hAnsi="Arial"/>
                <w:b/>
                <w:bCs/>
                <w:color w:val="800080"/>
              </w:rPr>
              <w:t>12%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0%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0%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11%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17%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18%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19%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</w:rPr>
              <w:t>Норма</w:t>
            </w:r>
          </w:p>
        </w:tc>
      </w:tr>
      <w:tr w:rsidR="006A1F4E" w:rsidTr="006A1F4E">
        <w:trPr>
          <w:gridAfter w:val="1"/>
          <w:wAfter w:w="20" w:type="dxa"/>
          <w:trHeight w:val="277"/>
        </w:trPr>
        <w:tc>
          <w:tcPr>
            <w:tcW w:w="1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F4E" w:rsidRDefault="006A1F4E" w:rsidP="006A1F4E">
            <w:pPr>
              <w:rPr>
                <w:b/>
                <w:bCs/>
              </w:rPr>
            </w:pP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6A1F4E" w:rsidRDefault="006A1F4E" w:rsidP="006A1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Прогулку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  <w:color w:val="0000FF"/>
              </w:rPr>
            </w:pPr>
            <w:r>
              <w:rPr>
                <w:rFonts w:ascii="Arial" w:hAnsi="Arial"/>
                <w:b/>
                <w:bCs/>
                <w:color w:val="0000FF"/>
              </w:rPr>
              <w:t>12%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  <w:color w:val="800080"/>
              </w:rPr>
            </w:pPr>
            <w:r>
              <w:rPr>
                <w:rFonts w:ascii="Arial" w:hAnsi="Arial"/>
                <w:b/>
                <w:bCs/>
                <w:color w:val="800080"/>
              </w:rPr>
              <w:t>13%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0%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4%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9%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14%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25%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30%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</w:rPr>
              <w:t>Норма</w:t>
            </w:r>
          </w:p>
        </w:tc>
      </w:tr>
      <w:tr w:rsidR="006A1F4E" w:rsidTr="006A1F4E">
        <w:trPr>
          <w:gridAfter w:val="1"/>
          <w:wAfter w:w="20" w:type="dxa"/>
          <w:trHeight w:val="277"/>
        </w:trPr>
        <w:tc>
          <w:tcPr>
            <w:tcW w:w="1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F4E" w:rsidRDefault="006A1F4E" w:rsidP="006A1F4E">
            <w:pPr>
              <w:rPr>
                <w:b/>
                <w:bCs/>
              </w:rPr>
            </w:pP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6A1F4E" w:rsidRDefault="006A1F4E" w:rsidP="006A1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Игру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  <w:color w:val="0000FF"/>
              </w:rPr>
            </w:pPr>
            <w:r>
              <w:rPr>
                <w:rFonts w:ascii="Arial" w:hAnsi="Arial"/>
                <w:b/>
                <w:bCs/>
                <w:color w:val="0000FF"/>
              </w:rPr>
              <w:t>28%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  <w:color w:val="800080"/>
              </w:rPr>
            </w:pPr>
            <w:r>
              <w:rPr>
                <w:rFonts w:ascii="Arial" w:hAnsi="Arial"/>
                <w:b/>
                <w:bCs/>
                <w:color w:val="800080"/>
              </w:rPr>
              <w:t>18%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0%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5%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11%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22%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28%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36%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++10%</w:t>
            </w:r>
          </w:p>
        </w:tc>
      </w:tr>
      <w:tr w:rsidR="006A1F4E" w:rsidTr="006A1F4E">
        <w:trPr>
          <w:gridAfter w:val="1"/>
          <w:wAfter w:w="20" w:type="dxa"/>
          <w:trHeight w:val="277"/>
        </w:trPr>
        <w:tc>
          <w:tcPr>
            <w:tcW w:w="1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F4E" w:rsidRDefault="006A1F4E" w:rsidP="006A1F4E">
            <w:pPr>
              <w:rPr>
                <w:b/>
                <w:bCs/>
              </w:rPr>
            </w:pP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6A1F4E" w:rsidRDefault="006A1F4E" w:rsidP="006A1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Соревнование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  <w:color w:val="0000FF"/>
              </w:rPr>
            </w:pPr>
            <w:r>
              <w:rPr>
                <w:rFonts w:ascii="Arial" w:hAnsi="Arial"/>
                <w:b/>
                <w:bCs/>
                <w:color w:val="0000FF"/>
              </w:rPr>
              <w:t>32%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  <w:color w:val="800080"/>
              </w:rPr>
            </w:pPr>
            <w:r>
              <w:rPr>
                <w:rFonts w:ascii="Arial" w:hAnsi="Arial"/>
                <w:b/>
                <w:bCs/>
                <w:color w:val="800080"/>
              </w:rPr>
              <w:t>23%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0%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10%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11%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31%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32%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39%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+15%</w:t>
            </w:r>
          </w:p>
        </w:tc>
      </w:tr>
      <w:tr w:rsidR="006A1F4E" w:rsidTr="006A1F4E">
        <w:trPr>
          <w:gridAfter w:val="1"/>
          <w:wAfter w:w="20" w:type="dxa"/>
          <w:trHeight w:val="277"/>
        </w:trPr>
        <w:tc>
          <w:tcPr>
            <w:tcW w:w="1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F4E" w:rsidRDefault="006A1F4E" w:rsidP="006A1F4E">
            <w:pPr>
              <w:rPr>
                <w:b/>
                <w:bCs/>
              </w:rPr>
            </w:pP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6A1F4E" w:rsidRDefault="006A1F4E" w:rsidP="006A1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Праздник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  <w:color w:val="0000FF"/>
              </w:rPr>
            </w:pPr>
            <w:r>
              <w:rPr>
                <w:rFonts w:ascii="Arial" w:hAnsi="Arial"/>
                <w:b/>
                <w:bCs/>
                <w:color w:val="0000FF"/>
              </w:rPr>
              <w:t>32%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  <w:color w:val="800080"/>
              </w:rPr>
            </w:pPr>
            <w:r>
              <w:rPr>
                <w:rFonts w:ascii="Arial" w:hAnsi="Arial"/>
                <w:b/>
                <w:bCs/>
                <w:color w:val="800080"/>
              </w:rPr>
              <w:t>31%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20%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21%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25%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33%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39%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45%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</w:rPr>
              <w:t>Норма</w:t>
            </w:r>
          </w:p>
        </w:tc>
      </w:tr>
      <w:tr w:rsidR="006A1F4E" w:rsidTr="006A1F4E">
        <w:trPr>
          <w:gridAfter w:val="1"/>
          <w:wAfter w:w="20" w:type="dxa"/>
          <w:trHeight w:val="277"/>
        </w:trPr>
        <w:tc>
          <w:tcPr>
            <w:tcW w:w="1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F4E" w:rsidRDefault="006A1F4E" w:rsidP="006A1F4E">
            <w:pPr>
              <w:rPr>
                <w:b/>
                <w:bCs/>
              </w:rPr>
            </w:pP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6A1F4E" w:rsidRDefault="006A1F4E" w:rsidP="006A1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ИНОЕ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  <w:color w:val="0000FF"/>
              </w:rPr>
            </w:pPr>
            <w:r>
              <w:rPr>
                <w:rFonts w:ascii="Arial" w:hAnsi="Arial"/>
                <w:b/>
                <w:bCs/>
                <w:color w:val="0000FF"/>
              </w:rPr>
              <w:t>16%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  <w:color w:val="800080"/>
              </w:rPr>
            </w:pPr>
            <w:r>
              <w:rPr>
                <w:rFonts w:ascii="Arial" w:hAnsi="Arial"/>
                <w:b/>
                <w:bCs/>
                <w:color w:val="800080"/>
              </w:rPr>
              <w:t>12%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0%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0%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2%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17%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29%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35%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</w:rPr>
              <w:t>Норма</w:t>
            </w:r>
          </w:p>
        </w:tc>
      </w:tr>
      <w:tr w:rsidR="006A1F4E" w:rsidTr="006A1F4E">
        <w:trPr>
          <w:gridAfter w:val="1"/>
          <w:wAfter w:w="20" w:type="dxa"/>
          <w:trHeight w:val="277"/>
        </w:trPr>
        <w:tc>
          <w:tcPr>
            <w:tcW w:w="1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F4E" w:rsidRDefault="006A1F4E" w:rsidP="006A1F4E">
            <w:pPr>
              <w:rPr>
                <w:b/>
                <w:bCs/>
              </w:rPr>
            </w:pP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6A1F4E" w:rsidRDefault="006A1F4E" w:rsidP="006A1F4E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Нет ответа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  <w:color w:val="0000FF"/>
              </w:rPr>
            </w:pPr>
            <w:r>
              <w:rPr>
                <w:rFonts w:ascii="Arial" w:hAnsi="Arial"/>
                <w:b/>
                <w:bCs/>
                <w:color w:val="0000FF"/>
              </w:rPr>
              <w:t>0%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  <w:color w:val="800080"/>
              </w:rPr>
            </w:pPr>
            <w:r>
              <w:rPr>
                <w:rFonts w:ascii="Arial" w:hAnsi="Arial"/>
                <w:b/>
                <w:bCs/>
                <w:color w:val="800080"/>
              </w:rPr>
              <w:t>0%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0%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0%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0%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0%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0%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4%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6A1F4E" w:rsidRDefault="006A1F4E" w:rsidP="006A1F4E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++10%</w:t>
            </w:r>
          </w:p>
        </w:tc>
      </w:tr>
    </w:tbl>
    <w:p w:rsidR="0040739C" w:rsidRDefault="0040739C" w:rsidP="0040739C">
      <w:pPr>
        <w:spacing w:line="360" w:lineRule="auto"/>
        <w:ind w:left="-992" w:hanging="1"/>
        <w:jc w:val="center"/>
        <w:rPr>
          <w:sz w:val="28"/>
          <w:szCs w:val="28"/>
        </w:rPr>
      </w:pPr>
    </w:p>
    <w:p w:rsidR="0040739C" w:rsidRDefault="0040739C" w:rsidP="0040739C">
      <w:pPr>
        <w:spacing w:line="360" w:lineRule="auto"/>
        <w:ind w:left="-992" w:hanging="1"/>
        <w:jc w:val="center"/>
        <w:rPr>
          <w:sz w:val="28"/>
          <w:szCs w:val="28"/>
        </w:rPr>
      </w:pPr>
    </w:p>
    <w:p w:rsidR="0040739C" w:rsidRDefault="0040739C" w:rsidP="0040739C">
      <w:pPr>
        <w:spacing w:line="360" w:lineRule="auto"/>
        <w:ind w:left="-992" w:firstLine="992"/>
        <w:jc w:val="both"/>
        <w:rPr>
          <w:sz w:val="28"/>
          <w:szCs w:val="28"/>
        </w:rPr>
      </w:pPr>
    </w:p>
    <w:p w:rsidR="0040739C" w:rsidRDefault="0040739C" w:rsidP="0040739C">
      <w:pPr>
        <w:spacing w:line="360" w:lineRule="auto"/>
        <w:ind w:left="-992" w:hanging="1"/>
        <w:jc w:val="both"/>
        <w:rPr>
          <w:sz w:val="28"/>
          <w:szCs w:val="28"/>
        </w:rPr>
      </w:pPr>
    </w:p>
    <w:p w:rsidR="0040739C" w:rsidRDefault="0040739C" w:rsidP="006A1F4E">
      <w:pPr>
        <w:spacing w:line="360" w:lineRule="auto"/>
        <w:ind w:left="-284" w:hanging="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96025" cy="4743450"/>
            <wp:effectExtent l="19050" t="0" r="9525" b="0"/>
            <wp:docPr id="5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0739C" w:rsidRDefault="0040739C" w:rsidP="0040739C">
      <w:pPr>
        <w:spacing w:line="360" w:lineRule="auto"/>
        <w:ind w:left="-992" w:firstLine="992"/>
        <w:jc w:val="both"/>
        <w:rPr>
          <w:sz w:val="28"/>
          <w:szCs w:val="28"/>
        </w:rPr>
      </w:pPr>
    </w:p>
    <w:p w:rsidR="0040739C" w:rsidRDefault="0040739C" w:rsidP="006A1F4E">
      <w:pPr>
        <w:spacing w:line="360" w:lineRule="auto"/>
        <w:ind w:left="-426" w:hanging="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72480" cy="3371850"/>
            <wp:effectExtent l="19050" t="0" r="13970" b="0"/>
            <wp:docPr id="6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739C" w:rsidRDefault="0040739C" w:rsidP="0040739C">
      <w:pPr>
        <w:spacing w:line="360" w:lineRule="auto"/>
        <w:ind w:left="-992" w:hanging="1"/>
        <w:jc w:val="center"/>
        <w:rPr>
          <w:sz w:val="28"/>
          <w:szCs w:val="28"/>
        </w:rPr>
      </w:pPr>
    </w:p>
    <w:p w:rsidR="0040739C" w:rsidRDefault="0040739C" w:rsidP="0040739C">
      <w:pPr>
        <w:spacing w:line="360" w:lineRule="auto"/>
        <w:ind w:left="-992" w:hanging="1"/>
        <w:jc w:val="center"/>
        <w:rPr>
          <w:sz w:val="28"/>
          <w:szCs w:val="28"/>
        </w:rPr>
      </w:pPr>
    </w:p>
    <w:p w:rsidR="0040739C" w:rsidRDefault="0040739C" w:rsidP="006A1F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Ответы на вопрос «что Вам чаще всего напоминают внеклассные мероприятия</w:t>
      </w:r>
      <w:r w:rsidRPr="00930214">
        <w:rPr>
          <w:sz w:val="28"/>
          <w:szCs w:val="28"/>
        </w:rPr>
        <w:t>?</w:t>
      </w:r>
      <w:r>
        <w:rPr>
          <w:sz w:val="28"/>
          <w:szCs w:val="28"/>
        </w:rPr>
        <w:t>» чаще всего соответствовали норме. При этом значительно выше нормы был ответ «доклады, сообщение» (28% учащихся), «игру» (28% учащихся). Отмечу, что не ответивших на данный вопрос не было, что также значительно выше нормы</w:t>
      </w:r>
      <w:r w:rsidR="005E714F">
        <w:rPr>
          <w:sz w:val="28"/>
          <w:szCs w:val="28"/>
        </w:rPr>
        <w:t>, чем у других ОУ города</w:t>
      </w:r>
      <w:r>
        <w:rPr>
          <w:sz w:val="28"/>
          <w:szCs w:val="28"/>
        </w:rPr>
        <w:t>.</w:t>
      </w:r>
    </w:p>
    <w:p w:rsidR="005E714F" w:rsidRDefault="006A1F4E" w:rsidP="006A1F4E">
      <w:pPr>
        <w:spacing w:line="360" w:lineRule="auto"/>
        <w:jc w:val="both"/>
        <w:rPr>
          <w:sz w:val="28"/>
          <w:szCs w:val="28"/>
        </w:rPr>
      </w:pPr>
      <w:r w:rsidRPr="006A1F4E">
        <w:rPr>
          <w:sz w:val="28"/>
          <w:szCs w:val="28"/>
        </w:rPr>
        <w:tab/>
      </w:r>
      <w:r w:rsidR="0040739C">
        <w:rPr>
          <w:sz w:val="28"/>
          <w:szCs w:val="28"/>
        </w:rPr>
        <w:t>Выше нормы был ответ и «соревнование» (32% учащихся).  Ответов ниже нормы или значительно ниже норму учащиеся не дали.</w:t>
      </w:r>
    </w:p>
    <w:p w:rsidR="00121969" w:rsidRDefault="0040739C" w:rsidP="006A1F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мне кажется</w:t>
      </w:r>
      <w:r w:rsidR="005E714F">
        <w:rPr>
          <w:sz w:val="28"/>
          <w:szCs w:val="28"/>
        </w:rPr>
        <w:t>, Д</w:t>
      </w:r>
      <w:r>
        <w:rPr>
          <w:sz w:val="28"/>
          <w:szCs w:val="28"/>
        </w:rPr>
        <w:t>анные ответы указывают на большую работу проведённую коллективом школы по организации и проведению внеклассных мероприятий. Учащиеся</w:t>
      </w:r>
      <w:r w:rsidR="005E714F">
        <w:rPr>
          <w:sz w:val="28"/>
          <w:szCs w:val="28"/>
        </w:rPr>
        <w:t xml:space="preserve"> школы № 129 в целом</w:t>
      </w:r>
      <w:r>
        <w:rPr>
          <w:sz w:val="28"/>
          <w:szCs w:val="28"/>
        </w:rPr>
        <w:t xml:space="preserve"> удовлетворены и формой и содержанием проводимых вн</w:t>
      </w:r>
      <w:r w:rsidR="006A1F4E">
        <w:rPr>
          <w:sz w:val="28"/>
          <w:szCs w:val="28"/>
        </w:rPr>
        <w:t>е</w:t>
      </w:r>
      <w:r>
        <w:rPr>
          <w:sz w:val="28"/>
          <w:szCs w:val="28"/>
        </w:rPr>
        <w:t>классных мероприятий</w:t>
      </w:r>
      <w:r w:rsidR="006A1F4E">
        <w:rPr>
          <w:sz w:val="28"/>
          <w:szCs w:val="28"/>
        </w:rPr>
        <w:t xml:space="preserve"> в ГБОУ СОШ № 129. Вместе с тем, прослеживается и необходимость более</w:t>
      </w:r>
      <w:r w:rsidR="006A1F4E" w:rsidRPr="00732D86">
        <w:rPr>
          <w:sz w:val="28"/>
          <w:szCs w:val="28"/>
        </w:rPr>
        <w:t>широкого использования образовательного пространства</w:t>
      </w:r>
      <w:r w:rsidR="006A1F4E">
        <w:rPr>
          <w:sz w:val="28"/>
          <w:szCs w:val="28"/>
        </w:rPr>
        <w:t xml:space="preserve"> учреждения, а также совершенствование форм и методов проведения внеурочных занятий.</w:t>
      </w:r>
    </w:p>
    <w:p w:rsidR="0040739C" w:rsidRDefault="0040739C" w:rsidP="006A1F4E">
      <w:pPr>
        <w:spacing w:line="360" w:lineRule="auto"/>
        <w:jc w:val="both"/>
        <w:rPr>
          <w:sz w:val="28"/>
          <w:szCs w:val="28"/>
        </w:rPr>
      </w:pPr>
    </w:p>
    <w:p w:rsidR="00F9460B" w:rsidRPr="00930214" w:rsidRDefault="00F9460B" w:rsidP="006A1F4E">
      <w:pPr>
        <w:spacing w:line="360" w:lineRule="auto"/>
        <w:jc w:val="both"/>
        <w:rPr>
          <w:sz w:val="28"/>
          <w:szCs w:val="28"/>
        </w:rPr>
      </w:pPr>
    </w:p>
    <w:p w:rsidR="00354473" w:rsidRDefault="00354473" w:rsidP="0040739C">
      <w:pPr>
        <w:pStyle w:val="ConsPlusNormal"/>
        <w:spacing w:line="360" w:lineRule="auto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54473">
        <w:rPr>
          <w:rFonts w:ascii="Times New Roman" w:hAnsi="Times New Roman" w:cs="Times New Roman"/>
          <w:sz w:val="28"/>
          <w:szCs w:val="28"/>
        </w:rPr>
        <w:t>Вопрос 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4473">
        <w:rPr>
          <w:rFonts w:ascii="Times New Roman" w:hAnsi="Times New Roman" w:cs="Times New Roman"/>
          <w:sz w:val="28"/>
          <w:szCs w:val="28"/>
        </w:rPr>
        <w:t xml:space="preserve"> Какими информационными ресурсами</w:t>
      </w:r>
      <w:r>
        <w:rPr>
          <w:rFonts w:ascii="Times New Roman" w:hAnsi="Times New Roman" w:cs="Times New Roman"/>
          <w:sz w:val="28"/>
          <w:szCs w:val="28"/>
        </w:rPr>
        <w:t xml:space="preserve"> вы можете свободно пользоваться во внеурочное время</w:t>
      </w:r>
      <w:r w:rsidRPr="00354473">
        <w:rPr>
          <w:rFonts w:ascii="Times New Roman" w:hAnsi="Times New Roman" w:cs="Times New Roman"/>
          <w:sz w:val="28"/>
          <w:szCs w:val="28"/>
        </w:rPr>
        <w:t>?</w:t>
      </w:r>
    </w:p>
    <w:p w:rsidR="00354473" w:rsidRPr="00354473" w:rsidRDefault="00354473" w:rsidP="0040739C">
      <w:pPr>
        <w:pStyle w:val="ConsPlusNormal"/>
        <w:spacing w:line="360" w:lineRule="auto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2311"/>
        <w:gridCol w:w="243"/>
        <w:gridCol w:w="1461"/>
        <w:gridCol w:w="565"/>
        <w:gridCol w:w="574"/>
        <w:gridCol w:w="565"/>
        <w:gridCol w:w="565"/>
        <w:gridCol w:w="565"/>
        <w:gridCol w:w="565"/>
        <w:gridCol w:w="565"/>
        <w:gridCol w:w="622"/>
        <w:gridCol w:w="970"/>
      </w:tblGrid>
      <w:tr w:rsidR="00354473" w:rsidRPr="00354473" w:rsidTr="00354473">
        <w:trPr>
          <w:trHeight w:val="270"/>
        </w:trPr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73" w:rsidRPr="00354473" w:rsidRDefault="00354473" w:rsidP="00354473">
            <w:pPr>
              <w:rPr>
                <w:rFonts w:ascii="Arial CYR" w:hAnsi="Arial CYR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73" w:rsidRPr="00354473" w:rsidRDefault="00354473" w:rsidP="00354473">
            <w:pPr>
              <w:rPr>
                <w:rFonts w:ascii="Arial CYR" w:hAnsi="Arial CYR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73" w:rsidRPr="00354473" w:rsidRDefault="00354473" w:rsidP="00354473">
            <w:pPr>
              <w:rPr>
                <w:rFonts w:ascii="Arial CYR" w:hAnsi="Arial CYR"/>
                <w:lang w:eastAsia="ru-RU"/>
              </w:rPr>
            </w:pP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color w:val="0000FF"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color w:val="0000FF"/>
                <w:lang w:eastAsia="ru-RU"/>
              </w:rPr>
              <w:t>129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color w:val="800080"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color w:val="800080"/>
                <w:lang w:eastAsia="ru-RU"/>
              </w:rPr>
              <w:t>СПб</w:t>
            </w:r>
          </w:p>
        </w:tc>
        <w:tc>
          <w:tcPr>
            <w:tcW w:w="180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Квантили вариации распределений серийной выборки</w:t>
            </w:r>
          </w:p>
        </w:tc>
        <w:tc>
          <w:tcPr>
            <w:tcW w:w="5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5447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Положение на шкале</w:t>
            </w:r>
          </w:p>
        </w:tc>
      </w:tr>
      <w:tr w:rsidR="00354473" w:rsidRPr="00354473" w:rsidTr="00354473">
        <w:trPr>
          <w:trHeight w:val="270"/>
        </w:trPr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73" w:rsidRPr="00354473" w:rsidRDefault="00354473" w:rsidP="00354473">
            <w:pPr>
              <w:ind w:left="2585" w:firstLine="959"/>
              <w:rPr>
                <w:rFonts w:ascii="Arial CYR" w:hAnsi="Arial CYR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73" w:rsidRPr="00354473" w:rsidRDefault="00354473" w:rsidP="00354473">
            <w:pPr>
              <w:rPr>
                <w:rFonts w:ascii="Arial CYR" w:hAnsi="Arial CYR"/>
                <w:lang w:eastAsia="ru-RU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73" w:rsidRPr="00354473" w:rsidRDefault="00354473" w:rsidP="00354473">
            <w:pPr>
              <w:rPr>
                <w:rFonts w:ascii="Arial CYR" w:hAnsi="Arial CYR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color w:val="0000FF"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color w:val="0000FF"/>
                <w:lang w:eastAsia="ru-RU"/>
              </w:rPr>
              <w:t>25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color w:val="800080"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color w:val="800080"/>
                <w:lang w:eastAsia="ru-RU"/>
              </w:rPr>
              <w:t>252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sz w:val="16"/>
                <w:szCs w:val="16"/>
                <w:lang w:eastAsia="ru-RU"/>
              </w:rPr>
              <w:t>Мин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sz w:val="16"/>
                <w:szCs w:val="16"/>
                <w:lang w:eastAsia="ru-RU"/>
              </w:rPr>
              <w:t>P10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sz w:val="16"/>
                <w:szCs w:val="16"/>
                <w:lang w:eastAsia="ru-RU"/>
              </w:rPr>
              <w:t>P25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sz w:val="16"/>
                <w:szCs w:val="16"/>
                <w:lang w:eastAsia="ru-RU"/>
              </w:rPr>
              <w:t>P75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sz w:val="16"/>
                <w:szCs w:val="16"/>
                <w:lang w:eastAsia="ru-RU"/>
              </w:rPr>
              <w:t>P90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sz w:val="16"/>
                <w:szCs w:val="16"/>
                <w:lang w:eastAsia="ru-RU"/>
              </w:rPr>
              <w:t>Макс</w:t>
            </w:r>
          </w:p>
        </w:tc>
        <w:tc>
          <w:tcPr>
            <w:tcW w:w="5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473" w:rsidRPr="00354473" w:rsidRDefault="00354473" w:rsidP="00354473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54473" w:rsidRPr="00354473" w:rsidTr="00354473">
        <w:trPr>
          <w:trHeight w:val="300"/>
        </w:trPr>
        <w:tc>
          <w:tcPr>
            <w:tcW w:w="12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b/>
                <w:bCs/>
                <w:lang w:eastAsia="ru-RU"/>
              </w:rPr>
            </w:pPr>
            <w:r w:rsidRPr="00354473">
              <w:rPr>
                <w:b/>
                <w:bCs/>
                <w:lang w:eastAsia="ru-RU"/>
              </w:rPr>
              <w:t>10. КАКИМИ ИНФОРМАЦИОННЫМИ РЕСУРСАМИ ВЫ МОЖЕТЕ СВОБОДНО ПОЛЬЗОВАТЬСЯ В ШКОЛЕ ВО ВНЕУРОЧНОЕ ВРЕМЯ?</w:t>
            </w:r>
          </w:p>
        </w:tc>
        <w:tc>
          <w:tcPr>
            <w:tcW w:w="8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354473" w:rsidRPr="00354473" w:rsidRDefault="00354473" w:rsidP="00354473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354473">
              <w:rPr>
                <w:sz w:val="22"/>
                <w:szCs w:val="22"/>
                <w:lang w:eastAsia="ru-RU"/>
              </w:rPr>
              <w:t>1. Интернет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color w:val="0000FF"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color w:val="0000FF"/>
                <w:lang w:eastAsia="ru-RU"/>
              </w:rPr>
              <w:t>56%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color w:val="800080"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color w:val="800080"/>
                <w:lang w:eastAsia="ru-RU"/>
              </w:rPr>
              <w:t>59%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25%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31%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51%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76%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78%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79%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</w:pPr>
            <w:r w:rsidRPr="00354473"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  <w:t>Норма</w:t>
            </w:r>
          </w:p>
        </w:tc>
      </w:tr>
      <w:tr w:rsidR="00354473" w:rsidRPr="00354473" w:rsidTr="00354473">
        <w:trPr>
          <w:trHeight w:val="300"/>
        </w:trPr>
        <w:tc>
          <w:tcPr>
            <w:tcW w:w="12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473" w:rsidRPr="00354473" w:rsidRDefault="00354473" w:rsidP="00354473">
            <w:pPr>
              <w:rPr>
                <w:b/>
                <w:bCs/>
                <w:lang w:eastAsia="ru-RU"/>
              </w:rPr>
            </w:pPr>
          </w:p>
        </w:tc>
        <w:tc>
          <w:tcPr>
            <w:tcW w:w="8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354473" w:rsidRPr="00354473" w:rsidRDefault="00354473" w:rsidP="00354473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354473">
              <w:rPr>
                <w:sz w:val="22"/>
                <w:szCs w:val="22"/>
                <w:lang w:eastAsia="ru-RU"/>
              </w:rPr>
              <w:t>2. Мультимедийные энциклопедии, библиотеки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color w:val="0000FF"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color w:val="0000FF"/>
                <w:lang w:eastAsia="ru-RU"/>
              </w:rPr>
              <w:t>12%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color w:val="800080"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color w:val="800080"/>
                <w:lang w:eastAsia="ru-RU"/>
              </w:rPr>
              <w:t>33%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12%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18%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29%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41%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46%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50%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ru-RU"/>
              </w:rPr>
            </w:pPr>
            <w:r w:rsidRPr="00354473">
              <w:rPr>
                <w:rFonts w:ascii="Arial" w:hAnsi="Arial" w:cs="Arial"/>
                <w:b/>
                <w:bCs/>
                <w:color w:val="FFFFFF"/>
                <w:lang w:eastAsia="ru-RU"/>
              </w:rPr>
              <w:t>--10%</w:t>
            </w:r>
          </w:p>
        </w:tc>
      </w:tr>
      <w:tr w:rsidR="00354473" w:rsidRPr="00354473" w:rsidTr="00354473">
        <w:trPr>
          <w:trHeight w:val="300"/>
        </w:trPr>
        <w:tc>
          <w:tcPr>
            <w:tcW w:w="12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473" w:rsidRPr="00354473" w:rsidRDefault="00354473" w:rsidP="00354473">
            <w:pPr>
              <w:rPr>
                <w:b/>
                <w:bCs/>
                <w:lang w:eastAsia="ru-RU"/>
              </w:rPr>
            </w:pPr>
          </w:p>
        </w:tc>
        <w:tc>
          <w:tcPr>
            <w:tcW w:w="8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354473" w:rsidRPr="00354473" w:rsidRDefault="00354473" w:rsidP="00354473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354473">
              <w:rPr>
                <w:sz w:val="22"/>
                <w:szCs w:val="22"/>
                <w:lang w:eastAsia="ru-RU"/>
              </w:rPr>
              <w:t>3. Обучающие программы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color w:val="0000FF"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color w:val="0000FF"/>
                <w:lang w:eastAsia="ru-RU"/>
              </w:rPr>
              <w:t>16%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color w:val="800080"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color w:val="800080"/>
                <w:lang w:eastAsia="ru-RU"/>
              </w:rPr>
              <w:t>12%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0%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5%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6%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18%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25%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29%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</w:pPr>
            <w:r w:rsidRPr="00354473"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  <w:t>Норма</w:t>
            </w:r>
          </w:p>
        </w:tc>
      </w:tr>
      <w:tr w:rsidR="00354473" w:rsidRPr="00354473" w:rsidTr="00354473">
        <w:trPr>
          <w:trHeight w:val="300"/>
        </w:trPr>
        <w:tc>
          <w:tcPr>
            <w:tcW w:w="12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473" w:rsidRPr="00354473" w:rsidRDefault="00354473" w:rsidP="00354473">
            <w:pPr>
              <w:rPr>
                <w:b/>
                <w:bCs/>
                <w:lang w:eastAsia="ru-RU"/>
              </w:rPr>
            </w:pPr>
          </w:p>
        </w:tc>
        <w:tc>
          <w:tcPr>
            <w:tcW w:w="8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354473" w:rsidRPr="00354473" w:rsidRDefault="00354473" w:rsidP="00354473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354473">
              <w:rPr>
                <w:sz w:val="22"/>
                <w:szCs w:val="22"/>
                <w:lang w:eastAsia="ru-RU"/>
              </w:rPr>
              <w:t>4. Электронные учебники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color w:val="0000FF"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color w:val="0000FF"/>
                <w:lang w:eastAsia="ru-RU"/>
              </w:rPr>
              <w:t>4%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color w:val="800080"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color w:val="800080"/>
                <w:lang w:eastAsia="ru-RU"/>
              </w:rPr>
              <w:t>7%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0%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0%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2%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10%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16%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20%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</w:pPr>
            <w:r w:rsidRPr="00354473"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  <w:t>Норма</w:t>
            </w:r>
          </w:p>
        </w:tc>
      </w:tr>
      <w:tr w:rsidR="00354473" w:rsidRPr="00354473" w:rsidTr="00354473">
        <w:trPr>
          <w:trHeight w:val="300"/>
        </w:trPr>
        <w:tc>
          <w:tcPr>
            <w:tcW w:w="12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473" w:rsidRPr="00354473" w:rsidRDefault="00354473" w:rsidP="00354473">
            <w:pPr>
              <w:rPr>
                <w:b/>
                <w:bCs/>
                <w:lang w:eastAsia="ru-RU"/>
              </w:rPr>
            </w:pPr>
          </w:p>
        </w:tc>
        <w:tc>
          <w:tcPr>
            <w:tcW w:w="8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354473" w:rsidRPr="00354473" w:rsidRDefault="00354473" w:rsidP="00354473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354473">
              <w:rPr>
                <w:sz w:val="22"/>
                <w:szCs w:val="22"/>
                <w:lang w:eastAsia="ru-RU"/>
              </w:rPr>
              <w:t>5. Электронные сборники задач и упражнений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color w:val="0000FF"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color w:val="0000FF"/>
                <w:lang w:eastAsia="ru-RU"/>
              </w:rPr>
              <w:t>8%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color w:val="800080"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color w:val="800080"/>
                <w:lang w:eastAsia="ru-RU"/>
              </w:rPr>
              <w:t>10%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0%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4%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5%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9%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14%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31%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</w:pPr>
            <w:r w:rsidRPr="00354473"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  <w:t>Норма</w:t>
            </w:r>
          </w:p>
        </w:tc>
      </w:tr>
      <w:tr w:rsidR="00354473" w:rsidRPr="00354473" w:rsidTr="00354473">
        <w:trPr>
          <w:trHeight w:val="300"/>
        </w:trPr>
        <w:tc>
          <w:tcPr>
            <w:tcW w:w="12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473" w:rsidRPr="00354473" w:rsidRDefault="00354473" w:rsidP="00354473">
            <w:pPr>
              <w:rPr>
                <w:b/>
                <w:bCs/>
                <w:lang w:eastAsia="ru-RU"/>
              </w:rPr>
            </w:pPr>
          </w:p>
        </w:tc>
        <w:tc>
          <w:tcPr>
            <w:tcW w:w="8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354473" w:rsidRPr="00354473" w:rsidRDefault="00354473" w:rsidP="00354473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354473">
              <w:rPr>
                <w:sz w:val="22"/>
                <w:szCs w:val="22"/>
                <w:lang w:eastAsia="ru-RU"/>
              </w:rPr>
              <w:t>6. Электронные материалы, составленные учителями школы (презентации, задания)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color w:val="0000FF"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color w:val="0000FF"/>
                <w:lang w:eastAsia="ru-RU"/>
              </w:rPr>
              <w:t>12%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color w:val="800080"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color w:val="800080"/>
                <w:lang w:eastAsia="ru-RU"/>
              </w:rPr>
              <w:t>14%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0%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5%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9%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15%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24%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32%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</w:pPr>
            <w:r w:rsidRPr="00354473"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  <w:t>Норма</w:t>
            </w:r>
          </w:p>
        </w:tc>
      </w:tr>
      <w:tr w:rsidR="00354473" w:rsidRPr="00354473" w:rsidTr="00354473">
        <w:trPr>
          <w:trHeight w:val="300"/>
        </w:trPr>
        <w:tc>
          <w:tcPr>
            <w:tcW w:w="12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473" w:rsidRPr="00354473" w:rsidRDefault="00354473" w:rsidP="00354473">
            <w:pPr>
              <w:rPr>
                <w:b/>
                <w:bCs/>
                <w:lang w:eastAsia="ru-RU"/>
              </w:rPr>
            </w:pPr>
          </w:p>
        </w:tc>
        <w:tc>
          <w:tcPr>
            <w:tcW w:w="8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354473" w:rsidRPr="00354473" w:rsidRDefault="00354473" w:rsidP="00354473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354473">
              <w:rPr>
                <w:sz w:val="22"/>
                <w:szCs w:val="22"/>
                <w:lang w:eastAsia="ru-RU"/>
              </w:rPr>
              <w:t>7. Системы компьютерного тестирования знаний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color w:val="0000FF"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color w:val="0000FF"/>
                <w:lang w:eastAsia="ru-RU"/>
              </w:rPr>
              <w:t>8%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color w:val="800080"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color w:val="800080"/>
                <w:lang w:eastAsia="ru-RU"/>
              </w:rPr>
              <w:t>21%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5%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8%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11%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25%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38%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46%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354473">
              <w:rPr>
                <w:rFonts w:ascii="Arial" w:hAnsi="Arial" w:cs="Arial"/>
                <w:b/>
                <w:bCs/>
                <w:lang w:eastAsia="ru-RU"/>
              </w:rPr>
              <w:t>-15%</w:t>
            </w:r>
          </w:p>
        </w:tc>
      </w:tr>
      <w:tr w:rsidR="00354473" w:rsidRPr="00354473" w:rsidTr="00354473">
        <w:trPr>
          <w:trHeight w:val="300"/>
        </w:trPr>
        <w:tc>
          <w:tcPr>
            <w:tcW w:w="12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473" w:rsidRPr="00354473" w:rsidRDefault="00354473" w:rsidP="00354473">
            <w:pPr>
              <w:rPr>
                <w:b/>
                <w:bCs/>
                <w:lang w:eastAsia="ru-RU"/>
              </w:rPr>
            </w:pPr>
          </w:p>
        </w:tc>
        <w:tc>
          <w:tcPr>
            <w:tcW w:w="8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354473" w:rsidRPr="00354473" w:rsidRDefault="00354473" w:rsidP="00354473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354473">
              <w:rPr>
                <w:sz w:val="22"/>
                <w:szCs w:val="22"/>
                <w:lang w:eastAsia="ru-RU"/>
              </w:rPr>
              <w:t xml:space="preserve">8. ИНОЕ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color w:val="0000FF"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color w:val="0000FF"/>
                <w:lang w:eastAsia="ru-RU"/>
              </w:rPr>
              <w:t>20%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color w:val="800080"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color w:val="800080"/>
                <w:lang w:eastAsia="ru-RU"/>
              </w:rPr>
              <w:t>16%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0%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8%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11%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19%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25%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45%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354473">
              <w:rPr>
                <w:rFonts w:ascii="Arial" w:hAnsi="Arial" w:cs="Arial"/>
                <w:b/>
                <w:bCs/>
                <w:lang w:eastAsia="ru-RU"/>
              </w:rPr>
              <w:t>+15%</w:t>
            </w:r>
          </w:p>
        </w:tc>
      </w:tr>
      <w:tr w:rsidR="00354473" w:rsidRPr="00354473" w:rsidTr="00354473">
        <w:trPr>
          <w:trHeight w:val="300"/>
        </w:trPr>
        <w:tc>
          <w:tcPr>
            <w:tcW w:w="12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473" w:rsidRPr="00354473" w:rsidRDefault="00354473" w:rsidP="00354473">
            <w:pPr>
              <w:rPr>
                <w:b/>
                <w:bCs/>
                <w:lang w:eastAsia="ru-RU"/>
              </w:rPr>
            </w:pPr>
          </w:p>
        </w:tc>
        <w:tc>
          <w:tcPr>
            <w:tcW w:w="8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354473" w:rsidRPr="00354473" w:rsidRDefault="00354473" w:rsidP="00354473">
            <w:pPr>
              <w:ind w:firstLineChars="100" w:firstLine="220"/>
              <w:rPr>
                <w:i/>
                <w:iCs/>
                <w:sz w:val="22"/>
                <w:szCs w:val="22"/>
                <w:lang w:eastAsia="ru-RU"/>
              </w:rPr>
            </w:pPr>
            <w:r w:rsidRPr="00354473">
              <w:rPr>
                <w:i/>
                <w:iCs/>
                <w:sz w:val="22"/>
                <w:szCs w:val="22"/>
                <w:lang w:eastAsia="ru-RU"/>
              </w:rPr>
              <w:t>Нет ответа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color w:val="0000FF"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color w:val="0000FF"/>
                <w:lang w:eastAsia="ru-RU"/>
              </w:rPr>
              <w:t>12%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color w:val="800080"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color w:val="800080"/>
                <w:lang w:eastAsia="ru-RU"/>
              </w:rPr>
              <w:t>4%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0%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0%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0%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10%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17%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/>
                <w:b/>
                <w:bCs/>
                <w:lang w:eastAsia="ru-RU"/>
              </w:rPr>
            </w:pPr>
            <w:r w:rsidRPr="00354473">
              <w:rPr>
                <w:rFonts w:ascii="Arial CYR" w:hAnsi="Arial CYR"/>
                <w:b/>
                <w:bCs/>
                <w:lang w:eastAsia="ru-RU"/>
              </w:rPr>
              <w:t>17%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354473">
              <w:rPr>
                <w:rFonts w:ascii="Arial" w:hAnsi="Arial" w:cs="Arial"/>
                <w:b/>
                <w:bCs/>
                <w:lang w:eastAsia="ru-RU"/>
              </w:rPr>
              <w:t>+15%</w:t>
            </w:r>
          </w:p>
        </w:tc>
      </w:tr>
    </w:tbl>
    <w:p w:rsidR="00354473" w:rsidRDefault="00354473" w:rsidP="0040739C">
      <w:pPr>
        <w:pStyle w:val="ConsPlusNormal"/>
        <w:spacing w:line="360" w:lineRule="auto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54473" w:rsidRDefault="00354473" w:rsidP="0040739C">
      <w:pPr>
        <w:pStyle w:val="ConsPlusNormal"/>
        <w:spacing w:line="360" w:lineRule="auto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544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7494" cy="3888713"/>
            <wp:effectExtent l="19050" t="0" r="25156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54473" w:rsidRDefault="00354473" w:rsidP="0040739C">
      <w:pPr>
        <w:pStyle w:val="ConsPlusNormal"/>
        <w:spacing w:line="360" w:lineRule="auto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5447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370880"/>
            <wp:effectExtent l="19050" t="0" r="22225" b="970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54473" w:rsidRDefault="005E714F" w:rsidP="0040739C">
      <w:pPr>
        <w:pStyle w:val="ConsPlusNormal"/>
        <w:spacing w:line="360" w:lineRule="auto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43E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 большинству позиций вопроса учащиеся школы ответили как норма. В школе созданы все условия для того, чтобы во внеурочное время учащиеся имели доступ к информационным ресурсам.  Ниже нормы оказались лишь пункт «Использование мультимедийных энциклопедий и библиотек», а также «Систем компьютерного тестирование знаний». При этом выше нормы ответы «Иное» и «Нет ответа», что говорит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потенциале привлечения учащихся ОУ в  направлении использования информационных ресурсов во внеурочной деятельности.</w:t>
      </w:r>
    </w:p>
    <w:p w:rsidR="005E714F" w:rsidRDefault="005E714F" w:rsidP="0040739C">
      <w:pPr>
        <w:pStyle w:val="ConsPlusNormal"/>
        <w:spacing w:line="360" w:lineRule="auto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54473" w:rsidRPr="005E714F" w:rsidRDefault="00354473" w:rsidP="0040739C">
      <w:pPr>
        <w:pStyle w:val="ConsPlusNormal"/>
        <w:spacing w:line="360" w:lineRule="auto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10. Даёт ли ваша школа свободу и инициативы для творчества</w:t>
      </w:r>
      <w:r w:rsidRPr="00354473">
        <w:rPr>
          <w:rFonts w:ascii="Times New Roman" w:hAnsi="Times New Roman" w:cs="Times New Roman"/>
          <w:sz w:val="28"/>
          <w:szCs w:val="28"/>
        </w:rPr>
        <w:t>?</w:t>
      </w:r>
    </w:p>
    <w:p w:rsidR="00103ACF" w:rsidRPr="00354473" w:rsidRDefault="00103ACF" w:rsidP="0040739C">
      <w:pPr>
        <w:pStyle w:val="ConsPlusNormal"/>
        <w:spacing w:line="360" w:lineRule="auto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0831" w:type="dxa"/>
        <w:tblInd w:w="-743" w:type="dxa"/>
        <w:tblLayout w:type="fixed"/>
        <w:tblLook w:val="04A0"/>
      </w:tblPr>
      <w:tblGrid>
        <w:gridCol w:w="1844"/>
        <w:gridCol w:w="1417"/>
        <w:gridCol w:w="1450"/>
        <w:gridCol w:w="652"/>
        <w:gridCol w:w="653"/>
        <w:gridCol w:w="617"/>
        <w:gridCol w:w="617"/>
        <w:gridCol w:w="617"/>
        <w:gridCol w:w="617"/>
        <w:gridCol w:w="617"/>
        <w:gridCol w:w="544"/>
        <w:gridCol w:w="1186"/>
      </w:tblGrid>
      <w:tr w:rsidR="006A72F8" w:rsidRPr="00354473" w:rsidTr="006A72F8">
        <w:trPr>
          <w:trHeight w:val="27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73" w:rsidRPr="00354473" w:rsidRDefault="00354473" w:rsidP="00354473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73" w:rsidRPr="00354473" w:rsidRDefault="00354473" w:rsidP="00354473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73" w:rsidRPr="00354473" w:rsidRDefault="00354473" w:rsidP="00354473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129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СПб</w:t>
            </w:r>
          </w:p>
        </w:tc>
        <w:tc>
          <w:tcPr>
            <w:tcW w:w="362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Квантили вариации распределений серийной выборки</w:t>
            </w:r>
          </w:p>
        </w:tc>
        <w:tc>
          <w:tcPr>
            <w:tcW w:w="11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354473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Положение на шкале</w:t>
            </w:r>
          </w:p>
        </w:tc>
      </w:tr>
      <w:tr w:rsidR="006A72F8" w:rsidRPr="00354473" w:rsidTr="006A72F8">
        <w:trPr>
          <w:trHeight w:val="27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73" w:rsidRPr="00354473" w:rsidRDefault="00354473" w:rsidP="00354473">
            <w:pPr>
              <w:rPr>
                <w:rFonts w:ascii="Arial CYR" w:hAnsi="Arial CYR" w:cs="Arial CYR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73" w:rsidRPr="00354473" w:rsidRDefault="00354473" w:rsidP="00354473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473" w:rsidRPr="00354473" w:rsidRDefault="00354473" w:rsidP="00354473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25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252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Мин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P75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Макс</w:t>
            </w:r>
          </w:p>
        </w:tc>
        <w:tc>
          <w:tcPr>
            <w:tcW w:w="11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473" w:rsidRPr="00354473" w:rsidRDefault="00354473" w:rsidP="00354473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A72F8" w:rsidRPr="00354473" w:rsidTr="006A72F8">
        <w:trPr>
          <w:trHeight w:val="315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b/>
                <w:bCs/>
                <w:lang w:eastAsia="ru-RU"/>
              </w:rPr>
            </w:pPr>
            <w:r w:rsidRPr="00354473">
              <w:rPr>
                <w:b/>
                <w:bCs/>
                <w:lang w:eastAsia="ru-RU"/>
              </w:rPr>
              <w:t xml:space="preserve">11. ДАЕТ ЛИ ВАША ШКОЛА СВОБОДУ ДЛЯ ИНИЦИАТИВЫ И ТВОРЧЕСТВА?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sz w:val="22"/>
                <w:szCs w:val="22"/>
                <w:lang w:eastAsia="ru-RU"/>
              </w:rPr>
            </w:pPr>
            <w:r w:rsidRPr="00354473">
              <w:rPr>
                <w:sz w:val="22"/>
                <w:szCs w:val="22"/>
                <w:lang w:eastAsia="ru-RU"/>
              </w:rPr>
              <w:t>1. На уроках, в учебной работе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4473" w:rsidRPr="00354473" w:rsidRDefault="00354473" w:rsidP="00354473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354473">
              <w:rPr>
                <w:sz w:val="22"/>
                <w:szCs w:val="22"/>
                <w:lang w:eastAsia="ru-RU"/>
              </w:rPr>
              <w:t>В большой мере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12%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11%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4%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4%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17%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25%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31%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</w:pPr>
            <w:r w:rsidRPr="00354473"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  <w:t>Норма</w:t>
            </w:r>
          </w:p>
        </w:tc>
      </w:tr>
      <w:tr w:rsidR="006A72F8" w:rsidRPr="00354473" w:rsidTr="006A72F8">
        <w:trPr>
          <w:trHeight w:val="315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473" w:rsidRPr="00354473" w:rsidRDefault="00354473" w:rsidP="00354473">
            <w:pPr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473" w:rsidRPr="00354473" w:rsidRDefault="00354473" w:rsidP="0035447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4473" w:rsidRPr="00354473" w:rsidRDefault="00354473" w:rsidP="00354473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354473">
              <w:rPr>
                <w:sz w:val="22"/>
                <w:szCs w:val="22"/>
                <w:lang w:eastAsia="ru-RU"/>
              </w:rPr>
              <w:t>Скорее да, чем нет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64%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33%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11%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15%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20%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39%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54%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64%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" w:hAnsi="Arial" w:cs="Arial"/>
                <w:b/>
                <w:bCs/>
                <w:color w:val="FF0000"/>
                <w:lang w:eastAsia="ru-RU"/>
              </w:rPr>
            </w:pPr>
            <w:r w:rsidRPr="00354473">
              <w:rPr>
                <w:rFonts w:ascii="Arial" w:hAnsi="Arial" w:cs="Arial"/>
                <w:b/>
                <w:bCs/>
                <w:color w:val="FF0000"/>
                <w:lang w:eastAsia="ru-RU"/>
              </w:rPr>
              <w:t>++10%</w:t>
            </w:r>
          </w:p>
        </w:tc>
      </w:tr>
      <w:tr w:rsidR="006A72F8" w:rsidRPr="00354473" w:rsidTr="006A72F8">
        <w:trPr>
          <w:trHeight w:val="315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473" w:rsidRPr="00354473" w:rsidRDefault="00354473" w:rsidP="00354473">
            <w:pPr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473" w:rsidRPr="00354473" w:rsidRDefault="00354473" w:rsidP="0035447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4473" w:rsidRPr="00354473" w:rsidRDefault="00354473" w:rsidP="00354473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354473">
              <w:rPr>
                <w:sz w:val="22"/>
                <w:szCs w:val="22"/>
                <w:lang w:eastAsia="ru-RU"/>
              </w:rPr>
              <w:t>Скорее нет, чем да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16%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33%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15%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16%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20%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46%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50%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58%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354473">
              <w:rPr>
                <w:rFonts w:ascii="Arial" w:hAnsi="Arial" w:cs="Arial"/>
                <w:b/>
                <w:bCs/>
                <w:lang w:eastAsia="ru-RU"/>
              </w:rPr>
              <w:t>-15%</w:t>
            </w:r>
          </w:p>
        </w:tc>
      </w:tr>
      <w:tr w:rsidR="006A72F8" w:rsidRPr="00354473" w:rsidTr="006A72F8">
        <w:trPr>
          <w:trHeight w:val="315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473" w:rsidRPr="00354473" w:rsidRDefault="00354473" w:rsidP="00354473">
            <w:pPr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473" w:rsidRPr="00354473" w:rsidRDefault="00354473" w:rsidP="0035447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4473" w:rsidRPr="00354473" w:rsidRDefault="00354473" w:rsidP="00354473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354473">
              <w:rPr>
                <w:sz w:val="22"/>
                <w:szCs w:val="22"/>
                <w:lang w:eastAsia="ru-RU"/>
              </w:rPr>
              <w:t>В малой мере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22%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8%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13%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16%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28%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36%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45%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ru-RU"/>
              </w:rPr>
            </w:pPr>
            <w:r w:rsidRPr="00354473">
              <w:rPr>
                <w:rFonts w:ascii="Arial" w:hAnsi="Arial" w:cs="Arial"/>
                <w:b/>
                <w:bCs/>
                <w:color w:val="FFFFFF"/>
                <w:lang w:eastAsia="ru-RU"/>
              </w:rPr>
              <w:t>--10%</w:t>
            </w:r>
          </w:p>
        </w:tc>
      </w:tr>
      <w:tr w:rsidR="006A72F8" w:rsidRPr="00354473" w:rsidTr="006A72F8">
        <w:trPr>
          <w:trHeight w:val="315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473" w:rsidRPr="00354473" w:rsidRDefault="00354473" w:rsidP="00354473">
            <w:pPr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473" w:rsidRPr="00354473" w:rsidRDefault="00354473" w:rsidP="0035447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4473" w:rsidRPr="00354473" w:rsidRDefault="00354473" w:rsidP="00354473">
            <w:pPr>
              <w:ind w:firstLineChars="100" w:firstLine="220"/>
              <w:rPr>
                <w:i/>
                <w:iCs/>
                <w:sz w:val="22"/>
                <w:szCs w:val="22"/>
                <w:lang w:eastAsia="ru-RU"/>
              </w:rPr>
            </w:pPr>
            <w:r w:rsidRPr="00354473">
              <w:rPr>
                <w:i/>
                <w:iCs/>
                <w:sz w:val="22"/>
                <w:szCs w:val="22"/>
                <w:lang w:eastAsia="ru-RU"/>
              </w:rPr>
              <w:t>Нет ответа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2%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3%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6%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12%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</w:pPr>
            <w:r w:rsidRPr="00354473"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  <w:t>Норма</w:t>
            </w:r>
          </w:p>
        </w:tc>
      </w:tr>
      <w:tr w:rsidR="006A72F8" w:rsidRPr="00354473" w:rsidTr="006A72F8">
        <w:trPr>
          <w:trHeight w:val="315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473" w:rsidRPr="00354473" w:rsidRDefault="00354473" w:rsidP="00354473">
            <w:pPr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sz w:val="22"/>
                <w:szCs w:val="22"/>
                <w:lang w:eastAsia="ru-RU"/>
              </w:rPr>
            </w:pPr>
            <w:r w:rsidRPr="00354473">
              <w:rPr>
                <w:sz w:val="22"/>
                <w:szCs w:val="22"/>
                <w:lang w:eastAsia="ru-RU"/>
              </w:rPr>
              <w:t xml:space="preserve">2. Во внеклассной </w:t>
            </w:r>
            <w:proofErr w:type="spellStart"/>
            <w:r w:rsidRPr="00354473">
              <w:rPr>
                <w:sz w:val="22"/>
                <w:szCs w:val="22"/>
                <w:lang w:eastAsia="ru-RU"/>
              </w:rPr>
              <w:t>деятельнос</w:t>
            </w:r>
            <w:proofErr w:type="spellEnd"/>
            <w:r w:rsidR="006A72F8">
              <w:rPr>
                <w:sz w:val="22"/>
                <w:szCs w:val="22"/>
                <w:lang w:val="en-US" w:eastAsia="ru-RU"/>
              </w:rPr>
              <w:softHyphen/>
            </w:r>
            <w:proofErr w:type="spellStart"/>
            <w:r w:rsidRPr="00354473">
              <w:rPr>
                <w:sz w:val="22"/>
                <w:szCs w:val="22"/>
                <w:lang w:eastAsia="ru-RU"/>
              </w:rPr>
              <w:t>ти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73" w:rsidRPr="00354473" w:rsidRDefault="00354473" w:rsidP="00354473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354473">
              <w:rPr>
                <w:sz w:val="22"/>
                <w:szCs w:val="22"/>
                <w:lang w:eastAsia="ru-RU"/>
              </w:rPr>
              <w:t>В большой мере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32%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26%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10%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10%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17%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31%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40%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50%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354473">
              <w:rPr>
                <w:rFonts w:ascii="Arial" w:hAnsi="Arial" w:cs="Arial"/>
                <w:b/>
                <w:bCs/>
                <w:lang w:eastAsia="ru-RU"/>
              </w:rPr>
              <w:t>+15%</w:t>
            </w:r>
          </w:p>
        </w:tc>
      </w:tr>
      <w:tr w:rsidR="006A72F8" w:rsidRPr="00354473" w:rsidTr="006A72F8">
        <w:trPr>
          <w:trHeight w:val="315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473" w:rsidRPr="00354473" w:rsidRDefault="00354473" w:rsidP="00354473">
            <w:pPr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473" w:rsidRPr="00354473" w:rsidRDefault="00354473" w:rsidP="0035447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73" w:rsidRPr="00354473" w:rsidRDefault="00354473" w:rsidP="00354473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354473">
              <w:rPr>
                <w:sz w:val="22"/>
                <w:szCs w:val="22"/>
                <w:lang w:eastAsia="ru-RU"/>
              </w:rPr>
              <w:t>Скорее да, чем нет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52%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40%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11%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11%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26%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54%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55%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62%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</w:pPr>
            <w:r w:rsidRPr="00354473"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  <w:t>Норма</w:t>
            </w:r>
          </w:p>
        </w:tc>
      </w:tr>
      <w:tr w:rsidR="006A72F8" w:rsidRPr="00354473" w:rsidTr="006A72F8">
        <w:trPr>
          <w:trHeight w:val="315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473" w:rsidRPr="00354473" w:rsidRDefault="00354473" w:rsidP="00354473">
            <w:pPr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473" w:rsidRPr="00354473" w:rsidRDefault="00354473" w:rsidP="0035447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73" w:rsidRPr="00354473" w:rsidRDefault="00354473" w:rsidP="00354473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354473">
              <w:rPr>
                <w:sz w:val="22"/>
                <w:szCs w:val="22"/>
                <w:lang w:eastAsia="ru-RU"/>
              </w:rPr>
              <w:t>Скорее нет, чем да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18%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4%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8%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11%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24%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25%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36%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354473">
              <w:rPr>
                <w:rFonts w:ascii="Arial" w:hAnsi="Arial" w:cs="Arial"/>
                <w:b/>
                <w:bCs/>
                <w:lang w:eastAsia="ru-RU"/>
              </w:rPr>
              <w:t>-15%</w:t>
            </w:r>
          </w:p>
        </w:tc>
      </w:tr>
      <w:tr w:rsidR="006A72F8" w:rsidRPr="00354473" w:rsidTr="006A72F8">
        <w:trPr>
          <w:trHeight w:val="315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473" w:rsidRPr="00354473" w:rsidRDefault="00354473" w:rsidP="00354473">
            <w:pPr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473" w:rsidRPr="00354473" w:rsidRDefault="00354473" w:rsidP="0035447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73" w:rsidRPr="00354473" w:rsidRDefault="00354473" w:rsidP="00354473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354473">
              <w:rPr>
                <w:sz w:val="22"/>
                <w:szCs w:val="22"/>
                <w:lang w:eastAsia="ru-RU"/>
              </w:rPr>
              <w:t>В малой мере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14%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4%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8%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10%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17%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33%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33%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354473">
              <w:rPr>
                <w:rFonts w:ascii="Arial" w:hAnsi="Arial" w:cs="Arial"/>
                <w:b/>
                <w:bCs/>
                <w:lang w:eastAsia="ru-RU"/>
              </w:rPr>
              <w:t>-15%</w:t>
            </w:r>
          </w:p>
        </w:tc>
      </w:tr>
      <w:tr w:rsidR="006A72F8" w:rsidRPr="00354473" w:rsidTr="006A72F8">
        <w:trPr>
          <w:trHeight w:val="315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473" w:rsidRPr="00354473" w:rsidRDefault="00354473" w:rsidP="00354473">
            <w:pPr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473" w:rsidRPr="00354473" w:rsidRDefault="00354473" w:rsidP="0035447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473" w:rsidRPr="00354473" w:rsidRDefault="00354473" w:rsidP="00354473">
            <w:pPr>
              <w:ind w:firstLineChars="100" w:firstLine="220"/>
              <w:rPr>
                <w:i/>
                <w:iCs/>
                <w:sz w:val="22"/>
                <w:szCs w:val="22"/>
                <w:lang w:eastAsia="ru-RU"/>
              </w:rPr>
            </w:pPr>
            <w:r w:rsidRPr="00354473">
              <w:rPr>
                <w:i/>
                <w:iCs/>
                <w:sz w:val="22"/>
                <w:szCs w:val="22"/>
                <w:lang w:eastAsia="ru-RU"/>
              </w:rPr>
              <w:t>Нет ответа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2%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5%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6%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354473">
              <w:rPr>
                <w:rFonts w:ascii="Arial CYR" w:hAnsi="Arial CYR" w:cs="Arial CYR"/>
                <w:b/>
                <w:bCs/>
                <w:lang w:eastAsia="ru-RU"/>
              </w:rPr>
              <w:t>8%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354473" w:rsidRPr="00354473" w:rsidRDefault="00354473" w:rsidP="0035447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</w:pPr>
            <w:r w:rsidRPr="00354473"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  <w:t>Норма</w:t>
            </w:r>
          </w:p>
        </w:tc>
      </w:tr>
    </w:tbl>
    <w:p w:rsidR="00A7348C" w:rsidRDefault="00A7348C" w:rsidP="00A7348C">
      <w:pPr>
        <w:rPr>
          <w:b/>
          <w:sz w:val="28"/>
          <w:szCs w:val="28"/>
        </w:rPr>
      </w:pPr>
    </w:p>
    <w:p w:rsidR="00A7348C" w:rsidRDefault="006A72F8" w:rsidP="00A7348C">
      <w:pPr>
        <w:rPr>
          <w:b/>
          <w:sz w:val="28"/>
          <w:szCs w:val="28"/>
        </w:rPr>
      </w:pPr>
      <w:r w:rsidRPr="006A72F8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39111" cy="3815255"/>
            <wp:effectExtent l="19050" t="0" r="23539" b="0"/>
            <wp:docPr id="1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A72F8" w:rsidRDefault="006A72F8">
      <w:pPr>
        <w:spacing w:after="200" w:line="276" w:lineRule="auto"/>
        <w:rPr>
          <w:b/>
          <w:sz w:val="28"/>
          <w:szCs w:val="28"/>
          <w:lang w:val="en-US"/>
        </w:rPr>
      </w:pPr>
    </w:p>
    <w:p w:rsidR="006A72F8" w:rsidRDefault="006A72F8">
      <w:pPr>
        <w:spacing w:after="200" w:line="276" w:lineRule="auto"/>
        <w:rPr>
          <w:b/>
          <w:sz w:val="28"/>
          <w:szCs w:val="28"/>
          <w:lang w:val="en-US"/>
        </w:rPr>
      </w:pPr>
    </w:p>
    <w:p w:rsidR="006A72F8" w:rsidRDefault="006A72F8">
      <w:pPr>
        <w:spacing w:after="200" w:line="276" w:lineRule="auto"/>
        <w:rPr>
          <w:b/>
          <w:sz w:val="28"/>
          <w:szCs w:val="28"/>
          <w:lang w:val="en-US"/>
        </w:rPr>
      </w:pPr>
    </w:p>
    <w:p w:rsidR="006A72F8" w:rsidRDefault="006A72F8">
      <w:pPr>
        <w:spacing w:after="200" w:line="276" w:lineRule="auto"/>
        <w:rPr>
          <w:b/>
          <w:sz w:val="28"/>
          <w:szCs w:val="28"/>
          <w:lang w:val="en-US"/>
        </w:rPr>
      </w:pPr>
      <w:r w:rsidRPr="006A72F8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043479"/>
            <wp:effectExtent l="19050" t="0" r="22225" b="4521"/>
            <wp:docPr id="1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D5B9F" w:rsidRDefault="00FD5B9F" w:rsidP="00F9460B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714F">
        <w:rPr>
          <w:sz w:val="28"/>
          <w:szCs w:val="28"/>
        </w:rPr>
        <w:t>На этот вопрос ответы</w:t>
      </w:r>
      <w:r>
        <w:rPr>
          <w:sz w:val="28"/>
          <w:szCs w:val="28"/>
        </w:rPr>
        <w:t xml:space="preserve"> получены противоречивые. </w:t>
      </w:r>
      <w:proofErr w:type="gramStart"/>
      <w:r>
        <w:rPr>
          <w:sz w:val="28"/>
          <w:szCs w:val="28"/>
        </w:rPr>
        <w:t xml:space="preserve">С одной стороны ответы «В большей мере» (выше нормы), «Скорее да, чем нет» (норма) </w:t>
      </w:r>
      <w:r>
        <w:rPr>
          <w:sz w:val="28"/>
          <w:szCs w:val="28"/>
        </w:rPr>
        <w:lastRenderedPageBreak/>
        <w:t>школа дает свободу для инициативы и творчества во внеурочной деятельности, с другой стороны ответы «Скорее нет, чем да» (ниже нормы) и «В малой мере» (ниже нормы», говорит о значительном потенциале для привлечения учащихся к внеурочной деятельности, особенно с учётом выявленных интересов и потребностей детей.</w:t>
      </w:r>
      <w:proofErr w:type="gramEnd"/>
    </w:p>
    <w:p w:rsidR="006A72F8" w:rsidRPr="006A72F8" w:rsidRDefault="006A72F8" w:rsidP="006A72F8">
      <w:pPr>
        <w:spacing w:after="200" w:line="276" w:lineRule="auto"/>
        <w:jc w:val="both"/>
        <w:rPr>
          <w:sz w:val="28"/>
          <w:szCs w:val="28"/>
        </w:rPr>
      </w:pPr>
      <w:r w:rsidRPr="006A72F8">
        <w:rPr>
          <w:sz w:val="28"/>
          <w:szCs w:val="28"/>
        </w:rPr>
        <w:t>Вопрос 12. Есть ли в вашей школе органы ученического самоуправления?</w:t>
      </w:r>
    </w:p>
    <w:tbl>
      <w:tblPr>
        <w:tblW w:w="9923" w:type="dxa"/>
        <w:tblInd w:w="108" w:type="dxa"/>
        <w:tblLayout w:type="fixed"/>
        <w:tblLook w:val="04A0"/>
      </w:tblPr>
      <w:tblGrid>
        <w:gridCol w:w="2410"/>
        <w:gridCol w:w="1418"/>
        <w:gridCol w:w="271"/>
        <w:gridCol w:w="579"/>
        <w:gridCol w:w="567"/>
        <w:gridCol w:w="567"/>
        <w:gridCol w:w="709"/>
        <w:gridCol w:w="567"/>
        <w:gridCol w:w="567"/>
        <w:gridCol w:w="709"/>
        <w:gridCol w:w="567"/>
        <w:gridCol w:w="992"/>
      </w:tblGrid>
      <w:tr w:rsidR="006A72F8" w:rsidRPr="006A72F8" w:rsidTr="0076408B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2F8" w:rsidRPr="006A72F8" w:rsidRDefault="006A72F8" w:rsidP="006A72F8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2F8" w:rsidRPr="006A72F8" w:rsidRDefault="006A72F8" w:rsidP="006A72F8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2F8" w:rsidRPr="006A72F8" w:rsidRDefault="006A72F8" w:rsidP="006A72F8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СПб</w:t>
            </w:r>
          </w:p>
        </w:tc>
        <w:tc>
          <w:tcPr>
            <w:tcW w:w="368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Квантили вариации распределений серийной выборки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A72F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Положение на шкале</w:t>
            </w:r>
          </w:p>
        </w:tc>
      </w:tr>
      <w:tr w:rsidR="006A72F8" w:rsidRPr="006A72F8" w:rsidTr="0076408B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2F8" w:rsidRPr="006A72F8" w:rsidRDefault="006A72F8" w:rsidP="006A72F8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2F8" w:rsidRPr="006A72F8" w:rsidRDefault="006A72F8" w:rsidP="006A72F8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2F8" w:rsidRPr="006A72F8" w:rsidRDefault="006A72F8" w:rsidP="006A72F8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Макс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2F8" w:rsidRPr="006A72F8" w:rsidRDefault="006A72F8" w:rsidP="006A72F8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A72F8" w:rsidRPr="006A72F8" w:rsidTr="0076408B">
        <w:trPr>
          <w:trHeight w:val="315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b/>
                <w:bCs/>
                <w:lang w:eastAsia="ru-RU"/>
              </w:rPr>
            </w:pPr>
            <w:r w:rsidRPr="006A72F8">
              <w:rPr>
                <w:b/>
                <w:bCs/>
                <w:lang w:eastAsia="ru-RU"/>
              </w:rPr>
              <w:t xml:space="preserve">12. ЕСТЬ ЛИ В ВАШЕЙ ШКОЛЕ ОРГАНЫ УЧЕНИЧЕСКОГО САМОУПРАВЛЕНИЯ? </w:t>
            </w:r>
          </w:p>
        </w:tc>
        <w:tc>
          <w:tcPr>
            <w:tcW w:w="16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6A72F8" w:rsidRPr="006A72F8" w:rsidRDefault="006A72F8" w:rsidP="006A72F8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6A72F8">
              <w:rPr>
                <w:sz w:val="22"/>
                <w:szCs w:val="22"/>
                <w:lang w:eastAsia="ru-RU"/>
              </w:rPr>
              <w:t>1. Да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19%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28%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63%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" w:hAnsi="Arial" w:cs="Arial"/>
                <w:b/>
                <w:bCs/>
                <w:color w:val="FF0000"/>
                <w:lang w:eastAsia="ru-RU"/>
              </w:rPr>
            </w:pPr>
            <w:r w:rsidRPr="006A72F8">
              <w:rPr>
                <w:rFonts w:ascii="Arial" w:hAnsi="Arial" w:cs="Arial"/>
                <w:b/>
                <w:bCs/>
                <w:color w:val="FF0000"/>
                <w:lang w:eastAsia="ru-RU"/>
              </w:rPr>
              <w:t>++10%</w:t>
            </w:r>
          </w:p>
        </w:tc>
      </w:tr>
      <w:tr w:rsidR="006A72F8" w:rsidRPr="006A72F8" w:rsidTr="0076408B">
        <w:trPr>
          <w:trHeight w:val="31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2F8" w:rsidRPr="006A72F8" w:rsidRDefault="006A72F8" w:rsidP="006A72F8">
            <w:pPr>
              <w:rPr>
                <w:b/>
                <w:bCs/>
                <w:lang w:eastAsia="ru-RU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6A72F8" w:rsidRPr="006A72F8" w:rsidRDefault="006A72F8" w:rsidP="006A72F8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6A72F8">
              <w:rPr>
                <w:sz w:val="22"/>
                <w:szCs w:val="22"/>
                <w:lang w:eastAsia="ru-RU"/>
              </w:rPr>
              <w:t>2. Нет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24%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34%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15%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45%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68%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71%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</w:pPr>
            <w:r w:rsidRPr="006A72F8"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  <w:t>Норма</w:t>
            </w:r>
          </w:p>
        </w:tc>
      </w:tr>
      <w:tr w:rsidR="006A72F8" w:rsidRPr="006A72F8" w:rsidTr="0076408B">
        <w:trPr>
          <w:trHeight w:val="31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2F8" w:rsidRPr="006A72F8" w:rsidRDefault="006A72F8" w:rsidP="006A72F8">
            <w:pPr>
              <w:rPr>
                <w:b/>
                <w:bCs/>
                <w:lang w:eastAsia="ru-RU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6A72F8" w:rsidRPr="006A72F8" w:rsidRDefault="006A72F8" w:rsidP="006A72F8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6A72F8">
              <w:rPr>
                <w:sz w:val="22"/>
                <w:szCs w:val="22"/>
                <w:lang w:eastAsia="ru-RU"/>
              </w:rPr>
              <w:t>3. Не знаю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36%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47%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18%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32%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35%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62%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67%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67%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</w:pPr>
            <w:r w:rsidRPr="006A72F8"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  <w:t>Норма</w:t>
            </w:r>
          </w:p>
        </w:tc>
      </w:tr>
      <w:tr w:rsidR="006A72F8" w:rsidRPr="006A72F8" w:rsidTr="0076408B">
        <w:trPr>
          <w:trHeight w:val="31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2F8" w:rsidRPr="006A72F8" w:rsidRDefault="006A72F8" w:rsidP="006A72F8">
            <w:pPr>
              <w:rPr>
                <w:b/>
                <w:bCs/>
                <w:lang w:eastAsia="ru-RU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6A72F8" w:rsidRPr="006A72F8" w:rsidRDefault="006A72F8" w:rsidP="006A72F8">
            <w:pPr>
              <w:ind w:firstLineChars="100" w:firstLine="220"/>
              <w:rPr>
                <w:i/>
                <w:iCs/>
                <w:sz w:val="22"/>
                <w:szCs w:val="22"/>
                <w:lang w:eastAsia="ru-RU"/>
              </w:rPr>
            </w:pPr>
            <w:r w:rsidRPr="006A72F8">
              <w:rPr>
                <w:i/>
                <w:iCs/>
                <w:sz w:val="22"/>
                <w:szCs w:val="22"/>
                <w:lang w:eastAsia="ru-RU"/>
              </w:rPr>
              <w:t>Нет ответа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A72F8">
              <w:rPr>
                <w:rFonts w:ascii="Arial" w:hAnsi="Arial" w:cs="Arial"/>
                <w:b/>
                <w:bCs/>
                <w:lang w:eastAsia="ru-RU"/>
              </w:rPr>
              <w:t>+15%</w:t>
            </w:r>
          </w:p>
        </w:tc>
      </w:tr>
    </w:tbl>
    <w:p w:rsidR="006A72F8" w:rsidRPr="006A72F8" w:rsidRDefault="006A72F8">
      <w:pPr>
        <w:spacing w:after="200" w:line="276" w:lineRule="auto"/>
        <w:rPr>
          <w:b/>
          <w:sz w:val="28"/>
          <w:szCs w:val="28"/>
          <w:lang w:val="en-US"/>
        </w:rPr>
      </w:pPr>
    </w:p>
    <w:p w:rsidR="006A72F8" w:rsidRDefault="006A72F8">
      <w:pPr>
        <w:spacing w:after="200" w:line="276" w:lineRule="auto"/>
        <w:rPr>
          <w:b/>
          <w:sz w:val="28"/>
          <w:szCs w:val="28"/>
          <w:lang w:val="en-US"/>
        </w:rPr>
      </w:pPr>
      <w:r w:rsidRPr="006A72F8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785913"/>
            <wp:effectExtent l="19050" t="0" r="22225" b="5037"/>
            <wp:docPr id="20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A72F8" w:rsidRDefault="006A72F8">
      <w:pPr>
        <w:spacing w:after="200" w:line="276" w:lineRule="auto"/>
        <w:rPr>
          <w:b/>
          <w:sz w:val="28"/>
          <w:szCs w:val="28"/>
          <w:lang w:val="en-US"/>
        </w:rPr>
      </w:pPr>
    </w:p>
    <w:p w:rsidR="00A7348C" w:rsidRDefault="006A72F8" w:rsidP="006A72F8">
      <w:pPr>
        <w:spacing w:after="200" w:line="276" w:lineRule="auto"/>
        <w:rPr>
          <w:b/>
          <w:sz w:val="28"/>
          <w:szCs w:val="28"/>
          <w:lang w:val="en-US"/>
        </w:rPr>
      </w:pPr>
      <w:r w:rsidRPr="006A72F8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67400" cy="3876675"/>
            <wp:effectExtent l="19050" t="0" r="19050" b="0"/>
            <wp:docPr id="2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6408B" w:rsidRDefault="0076408B" w:rsidP="00F9460B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Многие внеурочные мероприятия связаны с включением учащихся в деятельность органов ученического самоуправления.  Полученные результаты (норма,  выше нормы) свидетельствуют, что в школе активно развиваются такие формы. Вместе с тем немного настораживает, что полученные выше нормы ответ «Нет ответа», что также свидетельствует о том, что не все учащиеся принимают участие в работе органов школьного самоуправления.  </w:t>
      </w:r>
    </w:p>
    <w:p w:rsidR="006A72F8" w:rsidRPr="006918F4" w:rsidRDefault="006A72F8" w:rsidP="00F9460B">
      <w:pPr>
        <w:spacing w:after="200" w:line="360" w:lineRule="auto"/>
        <w:jc w:val="both"/>
        <w:rPr>
          <w:sz w:val="28"/>
          <w:szCs w:val="28"/>
        </w:rPr>
      </w:pPr>
      <w:r w:rsidRPr="006918F4">
        <w:rPr>
          <w:sz w:val="28"/>
          <w:szCs w:val="28"/>
        </w:rPr>
        <w:t xml:space="preserve">Вопрос </w:t>
      </w:r>
      <w:r w:rsidR="006918F4" w:rsidRPr="006918F4">
        <w:rPr>
          <w:sz w:val="28"/>
          <w:szCs w:val="28"/>
        </w:rPr>
        <w:t>14. Насколько вы удовлетворены различными сторонами деятельности вашей школы?</w:t>
      </w:r>
    </w:p>
    <w:tbl>
      <w:tblPr>
        <w:tblW w:w="10618" w:type="dxa"/>
        <w:tblInd w:w="-743" w:type="dxa"/>
        <w:tblLayout w:type="fixed"/>
        <w:tblLook w:val="04A0"/>
      </w:tblPr>
      <w:tblGrid>
        <w:gridCol w:w="1560"/>
        <w:gridCol w:w="1276"/>
        <w:gridCol w:w="1275"/>
        <w:gridCol w:w="709"/>
        <w:gridCol w:w="709"/>
        <w:gridCol w:w="709"/>
        <w:gridCol w:w="708"/>
        <w:gridCol w:w="709"/>
        <w:gridCol w:w="567"/>
        <w:gridCol w:w="567"/>
        <w:gridCol w:w="709"/>
        <w:gridCol w:w="1120"/>
      </w:tblGrid>
      <w:tr w:rsidR="006918F4" w:rsidRPr="006A72F8" w:rsidTr="006918F4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2F8" w:rsidRPr="006A72F8" w:rsidRDefault="006A72F8" w:rsidP="006A72F8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2F8" w:rsidRPr="006A72F8" w:rsidRDefault="006A72F8" w:rsidP="006A72F8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2F8" w:rsidRPr="006A72F8" w:rsidRDefault="006A72F8" w:rsidP="006A72F8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СПб</w:t>
            </w:r>
          </w:p>
        </w:tc>
        <w:tc>
          <w:tcPr>
            <w:tcW w:w="396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Квантили вариации распределений серийной выборки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A72F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Положение на шкале</w:t>
            </w:r>
          </w:p>
        </w:tc>
      </w:tr>
      <w:tr w:rsidR="006A72F8" w:rsidRPr="006A72F8" w:rsidTr="006918F4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2F8" w:rsidRPr="006A72F8" w:rsidRDefault="006A72F8" w:rsidP="006A72F8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2F8" w:rsidRPr="006A72F8" w:rsidRDefault="006A72F8" w:rsidP="006A72F8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2F8" w:rsidRPr="006A72F8" w:rsidRDefault="006A72F8" w:rsidP="006A72F8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252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Мин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Макс</w:t>
            </w: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2F8" w:rsidRPr="006A72F8" w:rsidRDefault="006A72F8" w:rsidP="006A72F8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A72F8" w:rsidRPr="006A72F8" w:rsidTr="006918F4">
        <w:trPr>
          <w:trHeight w:val="315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b/>
                <w:bCs/>
                <w:lang w:eastAsia="ru-RU"/>
              </w:rPr>
            </w:pPr>
            <w:r w:rsidRPr="006A72F8">
              <w:rPr>
                <w:b/>
                <w:bCs/>
                <w:lang w:eastAsia="ru-RU"/>
              </w:rPr>
              <w:t xml:space="preserve">14. НАСКОЛЬКО ВЫ УДОВЛЕТВОРЕНЫ РАЗЛИЧНЫМИ СТОРОНАМИ ДЕЯТЕЛЬНОСТИ ВАШЕЙ ШКОЛЫ?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sz w:val="22"/>
                <w:szCs w:val="22"/>
                <w:lang w:eastAsia="ru-RU"/>
              </w:rPr>
            </w:pPr>
            <w:r w:rsidRPr="006A72F8">
              <w:rPr>
                <w:sz w:val="22"/>
                <w:szCs w:val="22"/>
                <w:lang w:eastAsia="ru-RU"/>
              </w:rPr>
              <w:t>1. Преподаванием большинства предметов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A72F8" w:rsidRPr="006A72F8" w:rsidRDefault="006A72F8" w:rsidP="006A72F8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6A72F8">
              <w:rPr>
                <w:sz w:val="22"/>
                <w:szCs w:val="22"/>
                <w:lang w:eastAsia="ru-RU"/>
              </w:rPr>
              <w:t>Вполне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32%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33%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13%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27%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28%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45%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55%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</w:pPr>
            <w:r w:rsidRPr="006A72F8"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  <w:t>Норма</w:t>
            </w:r>
          </w:p>
        </w:tc>
      </w:tr>
      <w:tr w:rsidR="006A72F8" w:rsidRPr="006A72F8" w:rsidTr="006918F4">
        <w:trPr>
          <w:trHeight w:val="31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2F8" w:rsidRPr="006A72F8" w:rsidRDefault="006A72F8" w:rsidP="006A72F8">
            <w:pPr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2F8" w:rsidRPr="006A72F8" w:rsidRDefault="006A72F8" w:rsidP="006A72F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A72F8" w:rsidRPr="006A72F8" w:rsidRDefault="006A72F8" w:rsidP="006A72F8">
            <w:pPr>
              <w:ind w:firstLineChars="100" w:firstLine="220"/>
              <w:jc w:val="center"/>
              <w:rPr>
                <w:sz w:val="22"/>
                <w:szCs w:val="22"/>
                <w:lang w:eastAsia="ru-RU"/>
              </w:rPr>
            </w:pPr>
            <w:r w:rsidRPr="006A72F8">
              <w:rPr>
                <w:sz w:val="22"/>
                <w:szCs w:val="22"/>
                <w:lang w:eastAsia="ru-RU"/>
              </w:rPr>
              <w:t>Скорее 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36%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34%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19%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30%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32%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38%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40%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42%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</w:pPr>
            <w:r w:rsidRPr="006A72F8"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  <w:t>Норма</w:t>
            </w:r>
          </w:p>
        </w:tc>
      </w:tr>
      <w:tr w:rsidR="006A72F8" w:rsidRPr="006A72F8" w:rsidTr="006918F4">
        <w:trPr>
          <w:trHeight w:val="31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2F8" w:rsidRPr="006A72F8" w:rsidRDefault="006A72F8" w:rsidP="006A72F8">
            <w:pPr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2F8" w:rsidRPr="006A72F8" w:rsidRDefault="006A72F8" w:rsidP="006A72F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A72F8" w:rsidRPr="006A72F8" w:rsidRDefault="006A72F8" w:rsidP="006A72F8">
            <w:pPr>
              <w:ind w:firstLineChars="100" w:firstLine="220"/>
              <w:jc w:val="center"/>
              <w:rPr>
                <w:sz w:val="22"/>
                <w:szCs w:val="22"/>
                <w:lang w:eastAsia="ru-RU"/>
              </w:rPr>
            </w:pPr>
            <w:r w:rsidRPr="006A72F8">
              <w:rPr>
                <w:sz w:val="22"/>
                <w:szCs w:val="22"/>
                <w:lang w:eastAsia="ru-RU"/>
              </w:rPr>
              <w:t>Трудно сказать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20%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23%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10%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15%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31%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39%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50%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</w:pPr>
            <w:r w:rsidRPr="006A72F8"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  <w:t>Норма</w:t>
            </w:r>
          </w:p>
        </w:tc>
      </w:tr>
      <w:tr w:rsidR="006A72F8" w:rsidRPr="006A72F8" w:rsidTr="006918F4">
        <w:trPr>
          <w:trHeight w:val="31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2F8" w:rsidRPr="006A72F8" w:rsidRDefault="006A72F8" w:rsidP="006A72F8">
            <w:pPr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2F8" w:rsidRPr="006A72F8" w:rsidRDefault="006A72F8" w:rsidP="006A72F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A72F8" w:rsidRPr="006A72F8" w:rsidRDefault="006A72F8" w:rsidP="006A72F8">
            <w:pPr>
              <w:ind w:firstLineChars="100" w:firstLine="220"/>
              <w:jc w:val="center"/>
              <w:rPr>
                <w:sz w:val="22"/>
                <w:szCs w:val="22"/>
                <w:lang w:eastAsia="ru-RU"/>
              </w:rPr>
            </w:pPr>
            <w:r w:rsidRPr="006A72F8">
              <w:rPr>
                <w:sz w:val="22"/>
                <w:szCs w:val="22"/>
                <w:lang w:eastAsia="ru-RU"/>
              </w:rPr>
              <w:t>Скорее 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12%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10%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12%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17%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" w:hAnsi="Arial" w:cs="Arial"/>
                <w:b/>
                <w:bCs/>
                <w:color w:val="FF0000"/>
                <w:lang w:eastAsia="ru-RU"/>
              </w:rPr>
            </w:pPr>
            <w:r w:rsidRPr="006A72F8">
              <w:rPr>
                <w:rFonts w:ascii="Arial" w:hAnsi="Arial" w:cs="Arial"/>
                <w:b/>
                <w:bCs/>
                <w:color w:val="FF0000"/>
                <w:lang w:eastAsia="ru-RU"/>
              </w:rPr>
              <w:t>++10%</w:t>
            </w:r>
          </w:p>
        </w:tc>
      </w:tr>
      <w:tr w:rsidR="006A72F8" w:rsidRPr="006A72F8" w:rsidTr="006918F4">
        <w:trPr>
          <w:trHeight w:val="31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2F8" w:rsidRPr="006A72F8" w:rsidRDefault="006A72F8" w:rsidP="006A72F8">
            <w:pPr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2F8" w:rsidRPr="006A72F8" w:rsidRDefault="006A72F8" w:rsidP="006A72F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A72F8" w:rsidRPr="006A72F8" w:rsidRDefault="006A72F8" w:rsidP="006A72F8">
            <w:pPr>
              <w:ind w:firstLineChars="100" w:firstLine="220"/>
              <w:jc w:val="center"/>
              <w:rPr>
                <w:sz w:val="22"/>
                <w:szCs w:val="22"/>
                <w:lang w:eastAsia="ru-RU"/>
              </w:rPr>
            </w:pPr>
            <w:r w:rsidRPr="006A72F8">
              <w:rPr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10%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11%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</w:pPr>
            <w:r w:rsidRPr="006A72F8"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  <w:t>Норма</w:t>
            </w:r>
          </w:p>
        </w:tc>
      </w:tr>
      <w:tr w:rsidR="006A72F8" w:rsidRPr="006A72F8" w:rsidTr="006918F4">
        <w:trPr>
          <w:trHeight w:val="31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2F8" w:rsidRPr="006A72F8" w:rsidRDefault="006A72F8" w:rsidP="006A72F8">
            <w:pPr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2F8" w:rsidRPr="006A72F8" w:rsidRDefault="006A72F8" w:rsidP="006A72F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A72F8" w:rsidRPr="006A72F8" w:rsidRDefault="006A72F8" w:rsidP="006A72F8">
            <w:pPr>
              <w:ind w:firstLineChars="100" w:firstLine="22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6A72F8">
              <w:rPr>
                <w:i/>
                <w:iCs/>
                <w:sz w:val="22"/>
                <w:szCs w:val="22"/>
                <w:lang w:eastAsia="ru-RU"/>
              </w:rPr>
              <w:t>Нет ответа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4%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" w:hAnsi="Arial" w:cs="Arial"/>
                <w:b/>
                <w:bCs/>
                <w:color w:val="FF0000"/>
                <w:lang w:eastAsia="ru-RU"/>
              </w:rPr>
            </w:pPr>
            <w:r w:rsidRPr="006A72F8">
              <w:rPr>
                <w:rFonts w:ascii="Arial" w:hAnsi="Arial" w:cs="Arial"/>
                <w:b/>
                <w:bCs/>
                <w:color w:val="FF0000"/>
                <w:lang w:eastAsia="ru-RU"/>
              </w:rPr>
              <w:t>++10%</w:t>
            </w:r>
          </w:p>
        </w:tc>
      </w:tr>
      <w:tr w:rsidR="006A72F8" w:rsidRPr="006A72F8" w:rsidTr="006918F4">
        <w:trPr>
          <w:trHeight w:val="31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2F8" w:rsidRPr="006A72F8" w:rsidRDefault="006A72F8" w:rsidP="006A72F8">
            <w:pPr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sz w:val="22"/>
                <w:szCs w:val="22"/>
                <w:lang w:eastAsia="ru-RU"/>
              </w:rPr>
            </w:pPr>
            <w:r w:rsidRPr="006A72F8">
              <w:rPr>
                <w:sz w:val="22"/>
                <w:szCs w:val="22"/>
                <w:lang w:eastAsia="ru-RU"/>
              </w:rPr>
              <w:t xml:space="preserve">2. Отношением </w:t>
            </w:r>
            <w:r w:rsidRPr="006A72F8">
              <w:rPr>
                <w:sz w:val="22"/>
                <w:szCs w:val="22"/>
                <w:lang w:eastAsia="ru-RU"/>
              </w:rPr>
              <w:lastRenderedPageBreak/>
              <w:t>большинства учителей к Вам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2F8" w:rsidRPr="006A72F8" w:rsidRDefault="006A72F8" w:rsidP="006A72F8">
            <w:pPr>
              <w:ind w:firstLineChars="100" w:firstLine="220"/>
              <w:jc w:val="center"/>
              <w:rPr>
                <w:sz w:val="22"/>
                <w:szCs w:val="22"/>
                <w:lang w:eastAsia="ru-RU"/>
              </w:rPr>
            </w:pPr>
            <w:r w:rsidRPr="006A72F8">
              <w:rPr>
                <w:sz w:val="22"/>
                <w:szCs w:val="22"/>
                <w:lang w:eastAsia="ru-RU"/>
              </w:rPr>
              <w:lastRenderedPageBreak/>
              <w:t>Вполне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32%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29%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17%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17%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21%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36%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40%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40%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</w:pPr>
            <w:r w:rsidRPr="006A72F8"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  <w:t>Норма</w:t>
            </w:r>
          </w:p>
        </w:tc>
      </w:tr>
      <w:tr w:rsidR="006A72F8" w:rsidRPr="006A72F8" w:rsidTr="006918F4">
        <w:trPr>
          <w:trHeight w:val="31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2F8" w:rsidRPr="006A72F8" w:rsidRDefault="006A72F8" w:rsidP="006A72F8">
            <w:pPr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2F8" w:rsidRPr="006A72F8" w:rsidRDefault="006A72F8" w:rsidP="006A72F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2F8" w:rsidRPr="006A72F8" w:rsidRDefault="006A72F8" w:rsidP="006A72F8">
            <w:pPr>
              <w:ind w:firstLineChars="100" w:firstLine="220"/>
              <w:jc w:val="center"/>
              <w:rPr>
                <w:sz w:val="22"/>
                <w:szCs w:val="22"/>
                <w:lang w:eastAsia="ru-RU"/>
              </w:rPr>
            </w:pPr>
            <w:r w:rsidRPr="006A72F8">
              <w:rPr>
                <w:sz w:val="22"/>
                <w:szCs w:val="22"/>
                <w:lang w:eastAsia="ru-RU"/>
              </w:rPr>
              <w:t xml:space="preserve">Скорее </w:t>
            </w:r>
            <w:r w:rsidRPr="006A72F8">
              <w:rPr>
                <w:sz w:val="22"/>
                <w:szCs w:val="22"/>
                <w:lang w:eastAsia="ru-RU"/>
              </w:rPr>
              <w:lastRenderedPageBreak/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lastRenderedPageBreak/>
              <w:t>36%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35%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22%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22%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27%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36%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55%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58%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A72F8">
              <w:rPr>
                <w:rFonts w:ascii="Arial" w:hAnsi="Arial" w:cs="Arial"/>
                <w:b/>
                <w:bCs/>
                <w:lang w:eastAsia="ru-RU"/>
              </w:rPr>
              <w:t>+15%</w:t>
            </w:r>
          </w:p>
        </w:tc>
      </w:tr>
      <w:tr w:rsidR="006A72F8" w:rsidRPr="006A72F8" w:rsidTr="006918F4">
        <w:trPr>
          <w:trHeight w:val="31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2F8" w:rsidRPr="006A72F8" w:rsidRDefault="006A72F8" w:rsidP="006A72F8">
            <w:pPr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2F8" w:rsidRPr="006A72F8" w:rsidRDefault="006A72F8" w:rsidP="006A72F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2F8" w:rsidRPr="006A72F8" w:rsidRDefault="006A72F8" w:rsidP="006A72F8">
            <w:pPr>
              <w:ind w:firstLineChars="100" w:firstLine="220"/>
              <w:jc w:val="center"/>
              <w:rPr>
                <w:sz w:val="22"/>
                <w:szCs w:val="22"/>
                <w:lang w:eastAsia="ru-RU"/>
              </w:rPr>
            </w:pPr>
            <w:r w:rsidRPr="006A72F8">
              <w:rPr>
                <w:sz w:val="22"/>
                <w:szCs w:val="22"/>
                <w:lang w:eastAsia="ru-RU"/>
              </w:rPr>
              <w:t>Трудно сказать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24%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23%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14%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15%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15%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25%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44%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44%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</w:pPr>
            <w:r w:rsidRPr="006A72F8"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  <w:t>Норма</w:t>
            </w:r>
          </w:p>
        </w:tc>
      </w:tr>
      <w:tr w:rsidR="006A72F8" w:rsidRPr="006A72F8" w:rsidTr="006918F4">
        <w:trPr>
          <w:trHeight w:val="31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2F8" w:rsidRPr="006A72F8" w:rsidRDefault="006A72F8" w:rsidP="006A72F8">
            <w:pPr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2F8" w:rsidRPr="006A72F8" w:rsidRDefault="006A72F8" w:rsidP="006A72F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2F8" w:rsidRPr="006A72F8" w:rsidRDefault="006A72F8" w:rsidP="006A72F8">
            <w:pPr>
              <w:ind w:firstLineChars="100" w:firstLine="220"/>
              <w:jc w:val="center"/>
              <w:rPr>
                <w:sz w:val="22"/>
                <w:szCs w:val="22"/>
                <w:lang w:eastAsia="ru-RU"/>
              </w:rPr>
            </w:pPr>
            <w:r w:rsidRPr="006A72F8">
              <w:rPr>
                <w:sz w:val="22"/>
                <w:szCs w:val="22"/>
                <w:lang w:eastAsia="ru-RU"/>
              </w:rPr>
              <w:t>Скорее 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13%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17%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18%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A72F8">
              <w:rPr>
                <w:rFonts w:ascii="Arial" w:hAnsi="Arial" w:cs="Arial"/>
                <w:b/>
                <w:bCs/>
                <w:lang w:eastAsia="ru-RU"/>
              </w:rPr>
              <w:t>-15%</w:t>
            </w:r>
          </w:p>
        </w:tc>
      </w:tr>
      <w:tr w:rsidR="006A72F8" w:rsidRPr="006A72F8" w:rsidTr="006918F4">
        <w:trPr>
          <w:trHeight w:val="31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2F8" w:rsidRPr="006A72F8" w:rsidRDefault="006A72F8" w:rsidP="006A72F8">
            <w:pPr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2F8" w:rsidRPr="006A72F8" w:rsidRDefault="006A72F8" w:rsidP="006A72F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2F8" w:rsidRPr="006A72F8" w:rsidRDefault="006A72F8" w:rsidP="006A72F8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6A72F8">
              <w:rPr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14%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</w:pPr>
            <w:r w:rsidRPr="006A72F8"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  <w:t>Норма</w:t>
            </w:r>
          </w:p>
        </w:tc>
      </w:tr>
      <w:tr w:rsidR="006A72F8" w:rsidRPr="006A72F8" w:rsidTr="006918F4">
        <w:trPr>
          <w:trHeight w:val="31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2F8" w:rsidRPr="006A72F8" w:rsidRDefault="006A72F8" w:rsidP="006A72F8">
            <w:pPr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2F8" w:rsidRPr="006A72F8" w:rsidRDefault="006A72F8" w:rsidP="006A72F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2F8" w:rsidRPr="006A72F8" w:rsidRDefault="006A72F8" w:rsidP="006A72F8">
            <w:pPr>
              <w:ind w:firstLineChars="100" w:firstLine="220"/>
              <w:rPr>
                <w:i/>
                <w:iCs/>
                <w:sz w:val="22"/>
                <w:szCs w:val="22"/>
                <w:lang w:eastAsia="ru-RU"/>
              </w:rPr>
            </w:pPr>
            <w:r w:rsidRPr="006A72F8">
              <w:rPr>
                <w:i/>
                <w:iCs/>
                <w:sz w:val="22"/>
                <w:szCs w:val="22"/>
                <w:lang w:eastAsia="ru-RU"/>
              </w:rPr>
              <w:t>Нет ответа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A72F8">
              <w:rPr>
                <w:rFonts w:ascii="Arial" w:hAnsi="Arial" w:cs="Arial"/>
                <w:b/>
                <w:bCs/>
                <w:lang w:eastAsia="ru-RU"/>
              </w:rPr>
              <w:t>+15%</w:t>
            </w:r>
          </w:p>
        </w:tc>
      </w:tr>
      <w:tr w:rsidR="006A72F8" w:rsidRPr="006A72F8" w:rsidTr="006918F4">
        <w:trPr>
          <w:trHeight w:val="31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2F8" w:rsidRPr="006A72F8" w:rsidRDefault="006A72F8" w:rsidP="006A72F8">
            <w:pPr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sz w:val="22"/>
                <w:szCs w:val="22"/>
                <w:lang w:eastAsia="ru-RU"/>
              </w:rPr>
            </w:pPr>
            <w:r w:rsidRPr="006A72F8">
              <w:rPr>
                <w:sz w:val="22"/>
                <w:szCs w:val="22"/>
                <w:lang w:eastAsia="ru-RU"/>
              </w:rPr>
              <w:t>3. Возможностями с пользой проводить свободное время после уроков (кружки, экскурсии, праздники)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A72F8" w:rsidRPr="006A72F8" w:rsidRDefault="006A72F8" w:rsidP="006A72F8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6A72F8">
              <w:rPr>
                <w:sz w:val="22"/>
                <w:szCs w:val="22"/>
                <w:lang w:eastAsia="ru-RU"/>
              </w:rPr>
              <w:t>Вполне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24%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27%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14%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20%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20%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32%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39%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42%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</w:pPr>
            <w:r w:rsidRPr="006A72F8"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  <w:t>Норма</w:t>
            </w:r>
          </w:p>
        </w:tc>
      </w:tr>
      <w:tr w:rsidR="006A72F8" w:rsidRPr="006A72F8" w:rsidTr="006918F4">
        <w:trPr>
          <w:trHeight w:val="31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2F8" w:rsidRPr="006A72F8" w:rsidRDefault="006A72F8" w:rsidP="006A72F8">
            <w:pPr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2F8" w:rsidRPr="006A72F8" w:rsidRDefault="006A72F8" w:rsidP="006A72F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A72F8" w:rsidRPr="006A72F8" w:rsidRDefault="006A72F8" w:rsidP="006A72F8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6A72F8">
              <w:rPr>
                <w:sz w:val="22"/>
                <w:szCs w:val="22"/>
                <w:lang w:eastAsia="ru-RU"/>
              </w:rPr>
              <w:t>Скорее 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32%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17%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21%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32%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55%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" w:hAnsi="Arial" w:cs="Arial"/>
                <w:b/>
                <w:bCs/>
                <w:color w:val="FF0000"/>
                <w:lang w:eastAsia="ru-RU"/>
              </w:rPr>
            </w:pPr>
            <w:r w:rsidRPr="006A72F8">
              <w:rPr>
                <w:rFonts w:ascii="Arial" w:hAnsi="Arial" w:cs="Arial"/>
                <w:b/>
                <w:bCs/>
                <w:color w:val="FF0000"/>
                <w:lang w:eastAsia="ru-RU"/>
              </w:rPr>
              <w:t>++10%</w:t>
            </w:r>
          </w:p>
        </w:tc>
      </w:tr>
      <w:tr w:rsidR="006A72F8" w:rsidRPr="006A72F8" w:rsidTr="006918F4">
        <w:trPr>
          <w:trHeight w:val="31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2F8" w:rsidRPr="006A72F8" w:rsidRDefault="006A72F8" w:rsidP="006A72F8">
            <w:pPr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2F8" w:rsidRPr="006A72F8" w:rsidRDefault="006A72F8" w:rsidP="006A72F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A72F8" w:rsidRPr="006A72F8" w:rsidRDefault="006A72F8" w:rsidP="006A72F8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6A72F8">
              <w:rPr>
                <w:sz w:val="22"/>
                <w:szCs w:val="22"/>
                <w:lang w:eastAsia="ru-RU"/>
              </w:rPr>
              <w:t>Трудно сказать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28%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30%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20%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24%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37%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42%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46%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</w:pPr>
            <w:r w:rsidRPr="006A72F8"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  <w:t>Норма</w:t>
            </w:r>
          </w:p>
        </w:tc>
      </w:tr>
      <w:tr w:rsidR="006A72F8" w:rsidRPr="006A72F8" w:rsidTr="006918F4">
        <w:trPr>
          <w:trHeight w:val="31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2F8" w:rsidRPr="006A72F8" w:rsidRDefault="006A72F8" w:rsidP="006A72F8">
            <w:pPr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2F8" w:rsidRPr="006A72F8" w:rsidRDefault="006A72F8" w:rsidP="006A72F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A72F8" w:rsidRPr="006A72F8" w:rsidRDefault="006A72F8" w:rsidP="006A72F8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6A72F8">
              <w:rPr>
                <w:sz w:val="22"/>
                <w:szCs w:val="22"/>
                <w:lang w:eastAsia="ru-RU"/>
              </w:rPr>
              <w:t>Скорее 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16%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24%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28%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35%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A72F8">
              <w:rPr>
                <w:rFonts w:ascii="Arial" w:hAnsi="Arial" w:cs="Arial"/>
                <w:b/>
                <w:bCs/>
                <w:lang w:eastAsia="ru-RU"/>
              </w:rPr>
              <w:t>-15%</w:t>
            </w:r>
          </w:p>
        </w:tc>
      </w:tr>
      <w:tr w:rsidR="006A72F8" w:rsidRPr="006A72F8" w:rsidTr="006918F4">
        <w:trPr>
          <w:trHeight w:val="31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2F8" w:rsidRPr="006A72F8" w:rsidRDefault="006A72F8" w:rsidP="006A72F8">
            <w:pPr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2F8" w:rsidRPr="006A72F8" w:rsidRDefault="006A72F8" w:rsidP="006A72F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A72F8" w:rsidRPr="006A72F8" w:rsidRDefault="006A72F8" w:rsidP="006A72F8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6A72F8">
              <w:rPr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12%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13%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15%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35%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</w:pPr>
            <w:r w:rsidRPr="006A72F8"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  <w:t>Норма</w:t>
            </w:r>
          </w:p>
        </w:tc>
      </w:tr>
      <w:tr w:rsidR="006A72F8" w:rsidRPr="006A72F8" w:rsidTr="006918F4">
        <w:trPr>
          <w:trHeight w:val="31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2F8" w:rsidRPr="006A72F8" w:rsidRDefault="006A72F8" w:rsidP="006A72F8">
            <w:pPr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2F8" w:rsidRPr="006A72F8" w:rsidRDefault="006A72F8" w:rsidP="006A72F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A72F8" w:rsidRPr="006A72F8" w:rsidRDefault="006A72F8" w:rsidP="006A72F8">
            <w:pPr>
              <w:ind w:firstLineChars="100" w:firstLine="220"/>
              <w:rPr>
                <w:i/>
                <w:iCs/>
                <w:sz w:val="22"/>
                <w:szCs w:val="22"/>
                <w:lang w:eastAsia="ru-RU"/>
              </w:rPr>
            </w:pPr>
            <w:r w:rsidRPr="006A72F8">
              <w:rPr>
                <w:i/>
                <w:iCs/>
                <w:sz w:val="22"/>
                <w:szCs w:val="22"/>
                <w:lang w:eastAsia="ru-RU"/>
              </w:rPr>
              <w:t>Нет ответа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A72F8">
              <w:rPr>
                <w:rFonts w:ascii="Arial" w:hAnsi="Arial" w:cs="Arial"/>
                <w:b/>
                <w:bCs/>
                <w:lang w:eastAsia="ru-RU"/>
              </w:rPr>
              <w:t>+15%</w:t>
            </w:r>
          </w:p>
        </w:tc>
      </w:tr>
      <w:tr w:rsidR="006A72F8" w:rsidRPr="006A72F8" w:rsidTr="006918F4">
        <w:trPr>
          <w:trHeight w:val="31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2F8" w:rsidRPr="006A72F8" w:rsidRDefault="006A72F8" w:rsidP="006A72F8">
            <w:pPr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2F8" w:rsidRPr="006A72F8" w:rsidRDefault="006A72F8" w:rsidP="006918F4">
            <w:pPr>
              <w:ind w:left="-675" w:firstLine="675"/>
              <w:jc w:val="center"/>
              <w:rPr>
                <w:sz w:val="22"/>
                <w:szCs w:val="22"/>
                <w:lang w:eastAsia="ru-RU"/>
              </w:rPr>
            </w:pPr>
            <w:r w:rsidRPr="006A72F8">
              <w:rPr>
                <w:sz w:val="22"/>
                <w:szCs w:val="22"/>
                <w:lang w:eastAsia="ru-RU"/>
              </w:rPr>
              <w:t>4. Возможностями показать свои учебные достижения (на предметных олимпиадах, конкурсах)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2F8" w:rsidRPr="006A72F8" w:rsidRDefault="006A72F8" w:rsidP="006A72F8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6A72F8">
              <w:rPr>
                <w:sz w:val="22"/>
                <w:szCs w:val="22"/>
                <w:lang w:eastAsia="ru-RU"/>
              </w:rPr>
              <w:t>Вполне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20%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21%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13%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30%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32%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32%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</w:pPr>
            <w:r w:rsidRPr="006A72F8"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  <w:t>Норма</w:t>
            </w:r>
          </w:p>
        </w:tc>
      </w:tr>
      <w:tr w:rsidR="006A72F8" w:rsidRPr="006A72F8" w:rsidTr="006918F4">
        <w:trPr>
          <w:trHeight w:val="31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2F8" w:rsidRPr="006A72F8" w:rsidRDefault="006A72F8" w:rsidP="006A72F8">
            <w:pPr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2F8" w:rsidRPr="006A72F8" w:rsidRDefault="006A72F8" w:rsidP="006A72F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2F8" w:rsidRPr="006A72F8" w:rsidRDefault="006A72F8" w:rsidP="006A72F8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6A72F8">
              <w:rPr>
                <w:sz w:val="22"/>
                <w:szCs w:val="22"/>
                <w:lang w:eastAsia="ru-RU"/>
              </w:rPr>
              <w:t>Скорее 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48%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37%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10%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21%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28%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49%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54%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</w:pPr>
            <w:r w:rsidRPr="006A72F8"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  <w:t>Норма</w:t>
            </w:r>
          </w:p>
        </w:tc>
      </w:tr>
      <w:tr w:rsidR="006A72F8" w:rsidRPr="006A72F8" w:rsidTr="006918F4">
        <w:trPr>
          <w:trHeight w:val="31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2F8" w:rsidRPr="006A72F8" w:rsidRDefault="006A72F8" w:rsidP="006A72F8">
            <w:pPr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2F8" w:rsidRPr="006A72F8" w:rsidRDefault="006A72F8" w:rsidP="006A72F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2F8" w:rsidRPr="006A72F8" w:rsidRDefault="006A72F8" w:rsidP="006A72F8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6A72F8">
              <w:rPr>
                <w:sz w:val="22"/>
                <w:szCs w:val="22"/>
                <w:lang w:eastAsia="ru-RU"/>
              </w:rPr>
              <w:t>Трудно сказать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24%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20%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12%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16%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25%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25%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25%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</w:pPr>
            <w:r w:rsidRPr="006A72F8"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  <w:t>Норма</w:t>
            </w:r>
          </w:p>
        </w:tc>
      </w:tr>
      <w:tr w:rsidR="006A72F8" w:rsidRPr="006A72F8" w:rsidTr="006918F4">
        <w:trPr>
          <w:trHeight w:val="31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2F8" w:rsidRPr="006A72F8" w:rsidRDefault="006A72F8" w:rsidP="006A72F8">
            <w:pPr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2F8" w:rsidRPr="006A72F8" w:rsidRDefault="006A72F8" w:rsidP="006A72F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2F8" w:rsidRPr="006A72F8" w:rsidRDefault="006A72F8" w:rsidP="006A72F8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6A72F8">
              <w:rPr>
                <w:sz w:val="22"/>
                <w:szCs w:val="22"/>
                <w:lang w:eastAsia="ru-RU"/>
              </w:rPr>
              <w:t>Скорее 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10%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14%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20%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25%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A72F8">
              <w:rPr>
                <w:rFonts w:ascii="Arial" w:hAnsi="Arial" w:cs="Arial"/>
                <w:b/>
                <w:bCs/>
                <w:lang w:eastAsia="ru-RU"/>
              </w:rPr>
              <w:t>-15%</w:t>
            </w:r>
          </w:p>
        </w:tc>
      </w:tr>
      <w:tr w:rsidR="006A72F8" w:rsidRPr="006A72F8" w:rsidTr="006918F4">
        <w:trPr>
          <w:trHeight w:val="31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2F8" w:rsidRPr="006A72F8" w:rsidRDefault="006A72F8" w:rsidP="006A72F8">
            <w:pPr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2F8" w:rsidRPr="006A72F8" w:rsidRDefault="006A72F8" w:rsidP="006A72F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2F8" w:rsidRPr="006A72F8" w:rsidRDefault="006A72F8" w:rsidP="006A72F8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6A72F8">
              <w:rPr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10%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15%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17%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21%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A72F8">
              <w:rPr>
                <w:rFonts w:ascii="Arial" w:hAnsi="Arial" w:cs="Arial"/>
                <w:b/>
                <w:bCs/>
                <w:lang w:eastAsia="ru-RU"/>
              </w:rPr>
              <w:t>-15%</w:t>
            </w:r>
          </w:p>
        </w:tc>
      </w:tr>
      <w:tr w:rsidR="006A72F8" w:rsidRPr="006A72F8" w:rsidTr="006918F4">
        <w:trPr>
          <w:trHeight w:val="31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2F8" w:rsidRPr="006A72F8" w:rsidRDefault="006A72F8" w:rsidP="006A72F8">
            <w:pPr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2F8" w:rsidRPr="006A72F8" w:rsidRDefault="006A72F8" w:rsidP="006A72F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2F8" w:rsidRPr="006A72F8" w:rsidRDefault="006A72F8" w:rsidP="006A72F8">
            <w:pPr>
              <w:ind w:firstLineChars="100" w:firstLine="220"/>
              <w:rPr>
                <w:i/>
                <w:iCs/>
                <w:sz w:val="22"/>
                <w:szCs w:val="22"/>
                <w:lang w:eastAsia="ru-RU"/>
              </w:rPr>
            </w:pPr>
            <w:r w:rsidRPr="006A72F8">
              <w:rPr>
                <w:i/>
                <w:iCs/>
                <w:sz w:val="22"/>
                <w:szCs w:val="22"/>
                <w:lang w:eastAsia="ru-RU"/>
              </w:rPr>
              <w:t>Нет ответа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2F8">
              <w:rPr>
                <w:rFonts w:ascii="Arial CYR" w:hAnsi="Arial CYR" w:cs="Arial CYR"/>
                <w:b/>
                <w:bCs/>
                <w:lang w:eastAsia="ru-RU"/>
              </w:rPr>
              <w:t>27%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2F8" w:rsidRPr="006A72F8" w:rsidRDefault="006A72F8" w:rsidP="006A72F8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A72F8">
              <w:rPr>
                <w:rFonts w:ascii="Arial" w:hAnsi="Arial" w:cs="Arial"/>
                <w:b/>
                <w:bCs/>
                <w:lang w:eastAsia="ru-RU"/>
              </w:rPr>
              <w:t>+15%</w:t>
            </w:r>
          </w:p>
        </w:tc>
      </w:tr>
    </w:tbl>
    <w:p w:rsidR="006A72F8" w:rsidRDefault="006A72F8">
      <w:pPr>
        <w:spacing w:after="200" w:line="276" w:lineRule="auto"/>
        <w:rPr>
          <w:b/>
          <w:sz w:val="28"/>
          <w:szCs w:val="28"/>
        </w:rPr>
      </w:pPr>
    </w:p>
    <w:p w:rsidR="006A72F8" w:rsidRPr="006A72F8" w:rsidRDefault="006A72F8" w:rsidP="006A72F8">
      <w:pPr>
        <w:spacing w:after="200" w:line="276" w:lineRule="auto"/>
        <w:rPr>
          <w:b/>
          <w:sz w:val="28"/>
          <w:szCs w:val="28"/>
        </w:rPr>
      </w:pPr>
    </w:p>
    <w:p w:rsidR="00A7348C" w:rsidRDefault="006918F4" w:rsidP="00A7348C">
      <w:pPr>
        <w:rPr>
          <w:b/>
          <w:sz w:val="28"/>
          <w:szCs w:val="28"/>
        </w:rPr>
      </w:pPr>
      <w:r w:rsidRPr="006918F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2999335"/>
            <wp:effectExtent l="19050" t="0" r="22225" b="0"/>
            <wp:docPr id="2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7348C" w:rsidRDefault="00A7348C" w:rsidP="00A7348C">
      <w:pPr>
        <w:rPr>
          <w:b/>
          <w:sz w:val="28"/>
          <w:szCs w:val="28"/>
          <w:lang w:val="en-US"/>
        </w:rPr>
      </w:pPr>
    </w:p>
    <w:p w:rsidR="006918F4" w:rsidRDefault="006918F4" w:rsidP="00A7348C">
      <w:pPr>
        <w:rPr>
          <w:b/>
          <w:sz w:val="28"/>
          <w:szCs w:val="28"/>
          <w:lang w:val="en-US"/>
        </w:rPr>
      </w:pPr>
    </w:p>
    <w:p w:rsidR="006918F4" w:rsidRPr="006918F4" w:rsidRDefault="006918F4" w:rsidP="00A7348C">
      <w:pPr>
        <w:rPr>
          <w:b/>
          <w:sz w:val="28"/>
          <w:szCs w:val="28"/>
          <w:lang w:val="en-US"/>
        </w:rPr>
      </w:pPr>
      <w:r w:rsidRPr="006918F4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192465"/>
            <wp:effectExtent l="19050" t="0" r="22225" b="7935"/>
            <wp:docPr id="24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7348C" w:rsidRPr="006918F4" w:rsidRDefault="00A7348C" w:rsidP="00A7348C">
      <w:pPr>
        <w:rPr>
          <w:sz w:val="28"/>
          <w:szCs w:val="28"/>
        </w:rPr>
      </w:pPr>
    </w:p>
    <w:p w:rsidR="00A7348C" w:rsidRDefault="006918F4" w:rsidP="006918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918F4">
        <w:rPr>
          <w:sz w:val="28"/>
          <w:szCs w:val="28"/>
        </w:rPr>
        <w:t>Как  видно</w:t>
      </w:r>
      <w:r>
        <w:rPr>
          <w:sz w:val="28"/>
          <w:szCs w:val="28"/>
        </w:rPr>
        <w:t xml:space="preserve"> из ответов учащихся  «Возможностями с пользой проводить свободное время после уроков (кружки, экскурсии праздники) чуть </w:t>
      </w:r>
      <w:r w:rsidR="0076408B">
        <w:rPr>
          <w:sz w:val="28"/>
          <w:szCs w:val="28"/>
        </w:rPr>
        <w:t>«</w:t>
      </w:r>
      <w:r>
        <w:rPr>
          <w:sz w:val="28"/>
          <w:szCs w:val="28"/>
        </w:rPr>
        <w:t>ниже нормы</w:t>
      </w:r>
      <w:r w:rsidR="0076408B">
        <w:rPr>
          <w:sz w:val="28"/>
          <w:szCs w:val="28"/>
        </w:rPr>
        <w:t>»</w:t>
      </w:r>
      <w:r>
        <w:rPr>
          <w:sz w:val="28"/>
          <w:szCs w:val="28"/>
        </w:rPr>
        <w:t>. При этом на учащихся</w:t>
      </w:r>
      <w:r w:rsidR="0076408B">
        <w:rPr>
          <w:sz w:val="28"/>
          <w:szCs w:val="28"/>
        </w:rPr>
        <w:t>,</w:t>
      </w:r>
      <w:r>
        <w:rPr>
          <w:sz w:val="28"/>
          <w:szCs w:val="28"/>
        </w:rPr>
        <w:t xml:space="preserve"> ответивших на этот вопрос как «Скорее да», значительно больше чем, в среднем по города, тогда как, и «Скорее нет» - ниже. Это говорит о необходимости</w:t>
      </w:r>
      <w:r w:rsidR="0076408B">
        <w:rPr>
          <w:sz w:val="28"/>
          <w:szCs w:val="28"/>
        </w:rPr>
        <w:t xml:space="preserve"> более активного </w:t>
      </w:r>
      <w:r>
        <w:rPr>
          <w:sz w:val="28"/>
          <w:szCs w:val="28"/>
        </w:rPr>
        <w:t xml:space="preserve"> привлечения большего количества учащихся школы к внеурочной деятельности.</w:t>
      </w:r>
    </w:p>
    <w:p w:rsidR="006918F4" w:rsidRDefault="006918F4" w:rsidP="006918F4">
      <w:pPr>
        <w:spacing w:line="360" w:lineRule="auto"/>
        <w:jc w:val="both"/>
        <w:rPr>
          <w:sz w:val="28"/>
          <w:szCs w:val="28"/>
        </w:rPr>
      </w:pPr>
    </w:p>
    <w:p w:rsidR="006918F4" w:rsidRPr="006918F4" w:rsidRDefault="006918F4" w:rsidP="006918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Вопрос 14. Насколько вы удовлетворены различными с</w:t>
      </w:r>
      <w:r w:rsidR="00F6474A">
        <w:rPr>
          <w:sz w:val="28"/>
          <w:szCs w:val="28"/>
        </w:rPr>
        <w:t>т</w:t>
      </w:r>
      <w:r>
        <w:rPr>
          <w:sz w:val="28"/>
          <w:szCs w:val="28"/>
        </w:rPr>
        <w:t>оронами деятельности вашей школы</w:t>
      </w:r>
      <w:r w:rsidRPr="006918F4">
        <w:rPr>
          <w:sz w:val="28"/>
          <w:szCs w:val="28"/>
        </w:rPr>
        <w:t>?</w:t>
      </w:r>
    </w:p>
    <w:p w:rsidR="006918F4" w:rsidRPr="006918F4" w:rsidRDefault="006918F4" w:rsidP="006918F4">
      <w:pPr>
        <w:spacing w:line="360" w:lineRule="auto"/>
        <w:jc w:val="both"/>
        <w:rPr>
          <w:sz w:val="28"/>
          <w:szCs w:val="28"/>
        </w:rPr>
      </w:pPr>
    </w:p>
    <w:tbl>
      <w:tblPr>
        <w:tblW w:w="10774" w:type="dxa"/>
        <w:tblInd w:w="-743" w:type="dxa"/>
        <w:tblLayout w:type="fixed"/>
        <w:tblLook w:val="04A0"/>
      </w:tblPr>
      <w:tblGrid>
        <w:gridCol w:w="1701"/>
        <w:gridCol w:w="1417"/>
        <w:gridCol w:w="966"/>
        <w:gridCol w:w="736"/>
        <w:gridCol w:w="709"/>
        <w:gridCol w:w="709"/>
        <w:gridCol w:w="709"/>
        <w:gridCol w:w="708"/>
        <w:gridCol w:w="851"/>
        <w:gridCol w:w="709"/>
        <w:gridCol w:w="708"/>
        <w:gridCol w:w="851"/>
      </w:tblGrid>
      <w:tr w:rsidR="006918F4" w:rsidRPr="006918F4" w:rsidTr="006918F4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F4" w:rsidRPr="006918F4" w:rsidRDefault="006918F4" w:rsidP="006918F4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F4" w:rsidRPr="006918F4" w:rsidRDefault="006918F4" w:rsidP="006918F4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F4" w:rsidRPr="006918F4" w:rsidRDefault="006918F4" w:rsidP="006918F4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СПб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Квантили вариации распределений серийной выборки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918F4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Положение на шкале</w:t>
            </w:r>
          </w:p>
        </w:tc>
      </w:tr>
      <w:tr w:rsidR="006918F4" w:rsidRPr="006918F4" w:rsidTr="006918F4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F4" w:rsidRPr="006918F4" w:rsidRDefault="006918F4" w:rsidP="006918F4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F4" w:rsidRPr="006918F4" w:rsidRDefault="006918F4" w:rsidP="006918F4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8F4" w:rsidRPr="006918F4" w:rsidRDefault="006918F4" w:rsidP="006918F4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252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Макс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8F4" w:rsidRPr="006918F4" w:rsidRDefault="006918F4" w:rsidP="006918F4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918F4" w:rsidRPr="006918F4" w:rsidTr="006918F4">
        <w:trPr>
          <w:trHeight w:val="315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b/>
                <w:bCs/>
                <w:lang w:eastAsia="ru-RU"/>
              </w:rPr>
            </w:pPr>
            <w:r w:rsidRPr="006918F4">
              <w:rPr>
                <w:b/>
                <w:bCs/>
                <w:lang w:eastAsia="ru-RU"/>
              </w:rPr>
              <w:t xml:space="preserve">14. НАСКОЛЬКО ВЫ УДОВЛЕТВОРЕНЫ РАЗЛИЧНЫМИ СТОРОНАМИ ДЕЯТЕЛЬНОСТИ ВАШЕЙ ШКОЛЫ?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sz w:val="22"/>
                <w:szCs w:val="22"/>
                <w:lang w:eastAsia="ru-RU"/>
              </w:rPr>
            </w:pPr>
            <w:r w:rsidRPr="006918F4">
              <w:rPr>
                <w:sz w:val="22"/>
                <w:szCs w:val="22"/>
                <w:lang w:eastAsia="ru-RU"/>
              </w:rPr>
              <w:t>5. Бытовыми условиями в школе (питание, медицинская помощь, состояние и удобство мебели)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918F4" w:rsidRPr="006918F4" w:rsidRDefault="006918F4" w:rsidP="006918F4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6918F4">
              <w:rPr>
                <w:sz w:val="22"/>
                <w:szCs w:val="22"/>
                <w:lang w:eastAsia="ru-RU"/>
              </w:rPr>
              <w:t>Вполне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32%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26%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16%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33%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45%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54%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</w:pPr>
            <w:r w:rsidRPr="006918F4"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  <w:t>Норма</w:t>
            </w:r>
          </w:p>
        </w:tc>
      </w:tr>
      <w:tr w:rsidR="006918F4" w:rsidRPr="006918F4" w:rsidTr="006918F4">
        <w:trPr>
          <w:trHeight w:val="315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8F4" w:rsidRPr="006918F4" w:rsidRDefault="006918F4" w:rsidP="006918F4">
            <w:pPr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8F4" w:rsidRPr="006918F4" w:rsidRDefault="006918F4" w:rsidP="006918F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918F4" w:rsidRPr="006918F4" w:rsidRDefault="006918F4" w:rsidP="006918F4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6918F4">
              <w:rPr>
                <w:sz w:val="22"/>
                <w:szCs w:val="22"/>
                <w:lang w:eastAsia="ru-RU"/>
              </w:rPr>
              <w:t>Скорее 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48%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27%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15%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21%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39%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40%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48%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" w:hAnsi="Arial" w:cs="Arial"/>
                <w:b/>
                <w:bCs/>
                <w:color w:val="FF0000"/>
                <w:lang w:eastAsia="ru-RU"/>
              </w:rPr>
            </w:pPr>
            <w:r w:rsidRPr="006918F4">
              <w:rPr>
                <w:rFonts w:ascii="Arial" w:hAnsi="Arial" w:cs="Arial"/>
                <w:b/>
                <w:bCs/>
                <w:color w:val="FF0000"/>
                <w:lang w:eastAsia="ru-RU"/>
              </w:rPr>
              <w:t>++10%</w:t>
            </w:r>
          </w:p>
        </w:tc>
      </w:tr>
      <w:tr w:rsidR="006918F4" w:rsidRPr="006918F4" w:rsidTr="006918F4">
        <w:trPr>
          <w:trHeight w:val="315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8F4" w:rsidRPr="006918F4" w:rsidRDefault="006918F4" w:rsidP="006918F4">
            <w:pPr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8F4" w:rsidRPr="006918F4" w:rsidRDefault="006918F4" w:rsidP="006918F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918F4" w:rsidRPr="006918F4" w:rsidRDefault="006918F4" w:rsidP="006918F4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6918F4">
              <w:rPr>
                <w:sz w:val="22"/>
                <w:szCs w:val="22"/>
                <w:lang w:eastAsia="ru-RU"/>
              </w:rPr>
              <w:t>Трудно сказать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17%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10%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22%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25%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32%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918F4">
              <w:rPr>
                <w:rFonts w:ascii="Arial" w:hAnsi="Arial" w:cs="Arial"/>
                <w:b/>
                <w:bCs/>
                <w:lang w:eastAsia="ru-RU"/>
              </w:rPr>
              <w:t>-15%</w:t>
            </w:r>
          </w:p>
        </w:tc>
      </w:tr>
      <w:tr w:rsidR="006918F4" w:rsidRPr="006918F4" w:rsidTr="006918F4">
        <w:trPr>
          <w:trHeight w:val="315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8F4" w:rsidRPr="006918F4" w:rsidRDefault="006918F4" w:rsidP="006918F4">
            <w:pPr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8F4" w:rsidRPr="006918F4" w:rsidRDefault="006918F4" w:rsidP="006918F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918F4" w:rsidRPr="006918F4" w:rsidRDefault="006918F4" w:rsidP="006918F4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6918F4">
              <w:rPr>
                <w:sz w:val="22"/>
                <w:szCs w:val="22"/>
                <w:lang w:eastAsia="ru-RU"/>
              </w:rPr>
              <w:t>Скорее нет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18%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25%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29%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45%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918F4">
              <w:rPr>
                <w:rFonts w:ascii="Arial" w:hAnsi="Arial" w:cs="Arial"/>
                <w:b/>
                <w:bCs/>
                <w:lang w:eastAsia="ru-RU"/>
              </w:rPr>
              <w:t>-15%</w:t>
            </w:r>
          </w:p>
        </w:tc>
      </w:tr>
      <w:tr w:rsidR="006918F4" w:rsidRPr="006918F4" w:rsidTr="006918F4">
        <w:trPr>
          <w:trHeight w:val="315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8F4" w:rsidRPr="006918F4" w:rsidRDefault="006918F4" w:rsidP="006918F4">
            <w:pPr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8F4" w:rsidRPr="006918F4" w:rsidRDefault="006918F4" w:rsidP="006918F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918F4" w:rsidRPr="006918F4" w:rsidRDefault="006918F4" w:rsidP="006918F4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6918F4">
              <w:rPr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18%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25%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30%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918F4">
              <w:rPr>
                <w:rFonts w:ascii="Arial" w:hAnsi="Arial" w:cs="Arial"/>
                <w:b/>
                <w:bCs/>
                <w:lang w:eastAsia="ru-RU"/>
              </w:rPr>
              <w:t>-15%</w:t>
            </w:r>
          </w:p>
        </w:tc>
      </w:tr>
      <w:tr w:rsidR="006918F4" w:rsidRPr="006918F4" w:rsidTr="006918F4">
        <w:trPr>
          <w:trHeight w:val="315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8F4" w:rsidRPr="006918F4" w:rsidRDefault="006918F4" w:rsidP="006918F4">
            <w:pPr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8F4" w:rsidRPr="006918F4" w:rsidRDefault="006918F4" w:rsidP="006918F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918F4" w:rsidRPr="006918F4" w:rsidRDefault="006918F4" w:rsidP="006918F4">
            <w:pPr>
              <w:ind w:firstLineChars="100" w:firstLine="220"/>
              <w:rPr>
                <w:i/>
                <w:iCs/>
                <w:sz w:val="22"/>
                <w:szCs w:val="22"/>
                <w:lang w:eastAsia="ru-RU"/>
              </w:rPr>
            </w:pPr>
            <w:r w:rsidRPr="006918F4">
              <w:rPr>
                <w:i/>
                <w:iCs/>
                <w:sz w:val="22"/>
                <w:szCs w:val="22"/>
                <w:lang w:eastAsia="ru-RU"/>
              </w:rPr>
              <w:t>Нет ответа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4%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" w:hAnsi="Arial" w:cs="Arial"/>
                <w:b/>
                <w:bCs/>
                <w:color w:val="FF0000"/>
                <w:lang w:eastAsia="ru-RU"/>
              </w:rPr>
            </w:pPr>
            <w:r w:rsidRPr="006918F4">
              <w:rPr>
                <w:rFonts w:ascii="Arial" w:hAnsi="Arial" w:cs="Arial"/>
                <w:b/>
                <w:bCs/>
                <w:color w:val="FF0000"/>
                <w:lang w:eastAsia="ru-RU"/>
              </w:rPr>
              <w:t>++10%</w:t>
            </w:r>
          </w:p>
        </w:tc>
      </w:tr>
      <w:tr w:rsidR="006918F4" w:rsidRPr="006918F4" w:rsidTr="006918F4">
        <w:trPr>
          <w:trHeight w:val="315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8F4" w:rsidRPr="006918F4" w:rsidRDefault="006918F4" w:rsidP="006918F4">
            <w:pPr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sz w:val="22"/>
                <w:szCs w:val="22"/>
                <w:lang w:eastAsia="ru-RU"/>
              </w:rPr>
            </w:pPr>
            <w:r w:rsidRPr="006918F4">
              <w:rPr>
                <w:sz w:val="22"/>
                <w:szCs w:val="22"/>
                <w:lang w:eastAsia="ru-RU"/>
              </w:rPr>
              <w:t>6. Уровнем компьютеризации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8F4" w:rsidRPr="006918F4" w:rsidRDefault="006918F4" w:rsidP="006918F4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6918F4">
              <w:rPr>
                <w:sz w:val="22"/>
                <w:szCs w:val="22"/>
                <w:lang w:eastAsia="ru-RU"/>
              </w:rPr>
              <w:t>Вполне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28%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23%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13%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33%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33%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45%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</w:pPr>
            <w:r w:rsidRPr="006918F4"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  <w:t>Норма</w:t>
            </w:r>
          </w:p>
        </w:tc>
      </w:tr>
      <w:tr w:rsidR="006918F4" w:rsidRPr="006918F4" w:rsidTr="006918F4">
        <w:trPr>
          <w:trHeight w:val="315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8F4" w:rsidRPr="006918F4" w:rsidRDefault="006918F4" w:rsidP="006918F4">
            <w:pPr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8F4" w:rsidRPr="006918F4" w:rsidRDefault="006918F4" w:rsidP="006918F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8F4" w:rsidRPr="006918F4" w:rsidRDefault="006918F4" w:rsidP="006918F4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6918F4">
              <w:rPr>
                <w:sz w:val="22"/>
                <w:szCs w:val="22"/>
                <w:lang w:eastAsia="ru-RU"/>
              </w:rPr>
              <w:t>Скорее 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20%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26%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10%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12%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20%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33%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35%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39%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918F4">
              <w:rPr>
                <w:rFonts w:ascii="Arial" w:hAnsi="Arial" w:cs="Arial"/>
                <w:b/>
                <w:bCs/>
                <w:lang w:eastAsia="ru-RU"/>
              </w:rPr>
              <w:t>-15%</w:t>
            </w:r>
          </w:p>
        </w:tc>
      </w:tr>
      <w:tr w:rsidR="006918F4" w:rsidRPr="006918F4" w:rsidTr="006918F4">
        <w:trPr>
          <w:trHeight w:val="315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8F4" w:rsidRPr="006918F4" w:rsidRDefault="006918F4" w:rsidP="006918F4">
            <w:pPr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8F4" w:rsidRPr="006918F4" w:rsidRDefault="006918F4" w:rsidP="006918F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8F4" w:rsidRPr="006918F4" w:rsidRDefault="006918F4" w:rsidP="006918F4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6918F4">
              <w:rPr>
                <w:sz w:val="22"/>
                <w:szCs w:val="22"/>
                <w:lang w:eastAsia="ru-RU"/>
              </w:rPr>
              <w:t xml:space="preserve">Трудно </w:t>
            </w:r>
            <w:r w:rsidRPr="006918F4">
              <w:rPr>
                <w:sz w:val="22"/>
                <w:szCs w:val="22"/>
                <w:lang w:eastAsia="ru-RU"/>
              </w:rPr>
              <w:lastRenderedPageBreak/>
              <w:t>сказать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lastRenderedPageBreak/>
              <w:t>20%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24%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10%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17%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18%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21%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28%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58%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</w:pPr>
            <w:r w:rsidRPr="006918F4"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  <w:t>Норма</w:t>
            </w:r>
          </w:p>
        </w:tc>
      </w:tr>
      <w:tr w:rsidR="006918F4" w:rsidRPr="006918F4" w:rsidTr="006918F4">
        <w:trPr>
          <w:trHeight w:val="315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8F4" w:rsidRPr="006918F4" w:rsidRDefault="006918F4" w:rsidP="006918F4">
            <w:pPr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8F4" w:rsidRPr="006918F4" w:rsidRDefault="006918F4" w:rsidP="006918F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8F4" w:rsidRPr="006918F4" w:rsidRDefault="006918F4" w:rsidP="006918F4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6918F4">
              <w:rPr>
                <w:sz w:val="22"/>
                <w:szCs w:val="22"/>
                <w:lang w:eastAsia="ru-RU"/>
              </w:rPr>
              <w:t>Скорее нет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15%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23%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30%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33%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918F4">
              <w:rPr>
                <w:rFonts w:ascii="Arial" w:hAnsi="Arial" w:cs="Arial"/>
                <w:b/>
                <w:bCs/>
                <w:lang w:eastAsia="ru-RU"/>
              </w:rPr>
              <w:t>-15%</w:t>
            </w:r>
          </w:p>
        </w:tc>
      </w:tr>
      <w:tr w:rsidR="006918F4" w:rsidRPr="006918F4" w:rsidTr="006918F4">
        <w:trPr>
          <w:trHeight w:val="315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8F4" w:rsidRPr="006918F4" w:rsidRDefault="006918F4" w:rsidP="006918F4">
            <w:pPr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8F4" w:rsidRPr="006918F4" w:rsidRDefault="006918F4" w:rsidP="006918F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8F4" w:rsidRPr="006918F4" w:rsidRDefault="006918F4" w:rsidP="006918F4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6918F4">
              <w:rPr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10%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12%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35%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35%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</w:pPr>
            <w:r w:rsidRPr="006918F4"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  <w:t>Норма</w:t>
            </w:r>
          </w:p>
        </w:tc>
      </w:tr>
      <w:tr w:rsidR="006918F4" w:rsidRPr="006918F4" w:rsidTr="006918F4">
        <w:trPr>
          <w:trHeight w:val="315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8F4" w:rsidRPr="006918F4" w:rsidRDefault="006918F4" w:rsidP="006918F4">
            <w:pPr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8F4" w:rsidRPr="006918F4" w:rsidRDefault="006918F4" w:rsidP="006918F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8F4" w:rsidRPr="006918F4" w:rsidRDefault="006918F4" w:rsidP="006918F4">
            <w:pPr>
              <w:ind w:firstLineChars="100" w:firstLine="220"/>
              <w:rPr>
                <w:i/>
                <w:iCs/>
                <w:sz w:val="22"/>
                <w:szCs w:val="22"/>
                <w:lang w:eastAsia="ru-RU"/>
              </w:rPr>
            </w:pPr>
            <w:r w:rsidRPr="006918F4">
              <w:rPr>
                <w:i/>
                <w:iCs/>
                <w:sz w:val="22"/>
                <w:szCs w:val="22"/>
                <w:lang w:eastAsia="ru-RU"/>
              </w:rPr>
              <w:t>Нет ответа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28%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28%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" w:hAnsi="Arial" w:cs="Arial"/>
                <w:b/>
                <w:bCs/>
                <w:color w:val="FF0000"/>
                <w:lang w:eastAsia="ru-RU"/>
              </w:rPr>
            </w:pPr>
            <w:r w:rsidRPr="006918F4">
              <w:rPr>
                <w:rFonts w:ascii="Arial" w:hAnsi="Arial" w:cs="Arial"/>
                <w:b/>
                <w:bCs/>
                <w:color w:val="FF0000"/>
                <w:lang w:eastAsia="ru-RU"/>
              </w:rPr>
              <w:t>++10%</w:t>
            </w:r>
          </w:p>
        </w:tc>
      </w:tr>
      <w:tr w:rsidR="006918F4" w:rsidRPr="006918F4" w:rsidTr="006918F4">
        <w:trPr>
          <w:trHeight w:val="315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8F4" w:rsidRPr="006918F4" w:rsidRDefault="006918F4" w:rsidP="006918F4">
            <w:pPr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sz w:val="22"/>
                <w:szCs w:val="22"/>
                <w:lang w:eastAsia="ru-RU"/>
              </w:rPr>
            </w:pPr>
            <w:r w:rsidRPr="006918F4">
              <w:rPr>
                <w:sz w:val="22"/>
                <w:szCs w:val="22"/>
                <w:lang w:eastAsia="ru-RU"/>
              </w:rPr>
              <w:t>7. Информационным сопровождением учебного</w:t>
            </w:r>
            <w:r w:rsidR="00AE2E57">
              <w:rPr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="00AE2E57">
              <w:rPr>
                <w:sz w:val="22"/>
                <w:szCs w:val="22"/>
                <w:lang w:eastAsia="ru-RU"/>
              </w:rPr>
              <w:t>внеучебного</w:t>
            </w:r>
            <w:proofErr w:type="spellEnd"/>
            <w:r w:rsidRPr="006918F4">
              <w:rPr>
                <w:sz w:val="22"/>
                <w:szCs w:val="22"/>
                <w:lang w:eastAsia="ru-RU"/>
              </w:rPr>
              <w:t xml:space="preserve"> процесса (возмож</w:t>
            </w:r>
            <w:r w:rsidR="00AE2E57">
              <w:rPr>
                <w:sz w:val="22"/>
                <w:szCs w:val="22"/>
                <w:lang w:eastAsia="ru-RU"/>
              </w:rPr>
              <w:softHyphen/>
            </w:r>
            <w:r w:rsidRPr="006918F4">
              <w:rPr>
                <w:sz w:val="22"/>
                <w:szCs w:val="22"/>
                <w:lang w:eastAsia="ru-RU"/>
              </w:rPr>
              <w:t>ность узнавать через Интернет-сайт расписание, задания, школьные новости)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918F4" w:rsidRPr="006918F4" w:rsidRDefault="006918F4" w:rsidP="006918F4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6918F4">
              <w:rPr>
                <w:sz w:val="22"/>
                <w:szCs w:val="22"/>
                <w:lang w:eastAsia="ru-RU"/>
              </w:rPr>
              <w:t>Вполне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16%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18%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21%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30%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42%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</w:pPr>
            <w:r w:rsidRPr="006918F4"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  <w:t>Норма</w:t>
            </w:r>
          </w:p>
        </w:tc>
      </w:tr>
      <w:tr w:rsidR="006918F4" w:rsidRPr="006918F4" w:rsidTr="006918F4">
        <w:trPr>
          <w:trHeight w:val="315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8F4" w:rsidRPr="006918F4" w:rsidRDefault="006918F4" w:rsidP="006918F4">
            <w:pPr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8F4" w:rsidRPr="006918F4" w:rsidRDefault="006918F4" w:rsidP="006918F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918F4" w:rsidRPr="006918F4" w:rsidRDefault="006918F4" w:rsidP="006918F4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6918F4">
              <w:rPr>
                <w:sz w:val="22"/>
                <w:szCs w:val="22"/>
                <w:lang w:eastAsia="ru-RU"/>
              </w:rPr>
              <w:t>Скорее 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32%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21%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10%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12%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16%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23%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32%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45%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" w:hAnsi="Arial" w:cs="Arial"/>
                <w:b/>
                <w:bCs/>
                <w:color w:val="FF0000"/>
                <w:lang w:eastAsia="ru-RU"/>
              </w:rPr>
            </w:pPr>
            <w:r w:rsidRPr="006918F4">
              <w:rPr>
                <w:rFonts w:ascii="Arial" w:hAnsi="Arial" w:cs="Arial"/>
                <w:b/>
                <w:bCs/>
                <w:color w:val="FF0000"/>
                <w:lang w:eastAsia="ru-RU"/>
              </w:rPr>
              <w:t>++10%</w:t>
            </w:r>
          </w:p>
        </w:tc>
      </w:tr>
      <w:tr w:rsidR="006918F4" w:rsidRPr="006918F4" w:rsidTr="006918F4">
        <w:trPr>
          <w:trHeight w:val="315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8F4" w:rsidRPr="006918F4" w:rsidRDefault="006918F4" w:rsidP="006918F4">
            <w:pPr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8F4" w:rsidRPr="006918F4" w:rsidRDefault="006918F4" w:rsidP="006918F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918F4" w:rsidRPr="006918F4" w:rsidRDefault="006918F4" w:rsidP="006918F4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6918F4">
              <w:rPr>
                <w:sz w:val="22"/>
                <w:szCs w:val="22"/>
                <w:lang w:eastAsia="ru-RU"/>
              </w:rPr>
              <w:t>Трудно сказать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36%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23%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10%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16%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34%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36%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38%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" w:hAnsi="Arial" w:cs="Arial"/>
                <w:b/>
                <w:bCs/>
                <w:color w:val="FF0000"/>
                <w:lang w:eastAsia="ru-RU"/>
              </w:rPr>
            </w:pPr>
            <w:r w:rsidRPr="006918F4">
              <w:rPr>
                <w:rFonts w:ascii="Arial" w:hAnsi="Arial" w:cs="Arial"/>
                <w:b/>
                <w:bCs/>
                <w:color w:val="FF0000"/>
                <w:lang w:eastAsia="ru-RU"/>
              </w:rPr>
              <w:t>++10%</w:t>
            </w:r>
          </w:p>
        </w:tc>
      </w:tr>
      <w:tr w:rsidR="006918F4" w:rsidRPr="006918F4" w:rsidTr="006918F4">
        <w:trPr>
          <w:trHeight w:val="315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8F4" w:rsidRPr="006918F4" w:rsidRDefault="006918F4" w:rsidP="006918F4">
            <w:pPr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8F4" w:rsidRPr="006918F4" w:rsidRDefault="006918F4" w:rsidP="006918F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918F4" w:rsidRPr="006918F4" w:rsidRDefault="006918F4" w:rsidP="006918F4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6918F4">
              <w:rPr>
                <w:sz w:val="22"/>
                <w:szCs w:val="22"/>
                <w:lang w:eastAsia="ru-RU"/>
              </w:rPr>
              <w:t>Скорее нет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17%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10%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22%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30%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33%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918F4">
              <w:rPr>
                <w:rFonts w:ascii="Arial" w:hAnsi="Arial" w:cs="Arial"/>
                <w:b/>
                <w:bCs/>
                <w:lang w:eastAsia="ru-RU"/>
              </w:rPr>
              <w:t>-15%</w:t>
            </w:r>
          </w:p>
        </w:tc>
      </w:tr>
      <w:tr w:rsidR="006918F4" w:rsidRPr="006918F4" w:rsidTr="006918F4">
        <w:trPr>
          <w:trHeight w:val="315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8F4" w:rsidRPr="006918F4" w:rsidRDefault="006918F4" w:rsidP="006918F4">
            <w:pPr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8F4" w:rsidRPr="006918F4" w:rsidRDefault="006918F4" w:rsidP="006918F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918F4" w:rsidRPr="006918F4" w:rsidRDefault="006918F4" w:rsidP="006918F4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6918F4">
              <w:rPr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22%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44%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45%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45%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</w:pPr>
            <w:r w:rsidRPr="006918F4"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  <w:t>Норма</w:t>
            </w:r>
          </w:p>
        </w:tc>
      </w:tr>
      <w:tr w:rsidR="006918F4" w:rsidRPr="006918F4" w:rsidTr="006918F4">
        <w:trPr>
          <w:trHeight w:val="315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8F4" w:rsidRPr="006918F4" w:rsidRDefault="006918F4" w:rsidP="006918F4">
            <w:pPr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8F4" w:rsidRPr="006918F4" w:rsidRDefault="006918F4" w:rsidP="006918F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918F4" w:rsidRPr="006918F4" w:rsidRDefault="006918F4" w:rsidP="006918F4">
            <w:pPr>
              <w:ind w:firstLineChars="100" w:firstLine="220"/>
              <w:rPr>
                <w:i/>
                <w:iCs/>
                <w:sz w:val="22"/>
                <w:szCs w:val="22"/>
                <w:lang w:eastAsia="ru-RU"/>
              </w:rPr>
            </w:pPr>
            <w:r w:rsidRPr="006918F4">
              <w:rPr>
                <w:i/>
                <w:iCs/>
                <w:sz w:val="22"/>
                <w:szCs w:val="22"/>
                <w:lang w:eastAsia="ru-RU"/>
              </w:rPr>
              <w:t>Нет ответа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918F4">
              <w:rPr>
                <w:rFonts w:ascii="Arial" w:hAnsi="Arial" w:cs="Arial"/>
                <w:b/>
                <w:bCs/>
                <w:lang w:eastAsia="ru-RU"/>
              </w:rPr>
              <w:t>+15%</w:t>
            </w:r>
          </w:p>
        </w:tc>
      </w:tr>
      <w:tr w:rsidR="006918F4" w:rsidRPr="006918F4" w:rsidTr="006918F4">
        <w:trPr>
          <w:trHeight w:val="315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8F4" w:rsidRPr="006918F4" w:rsidRDefault="006918F4" w:rsidP="006918F4">
            <w:pPr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sz w:val="22"/>
                <w:szCs w:val="22"/>
                <w:lang w:eastAsia="ru-RU"/>
              </w:rPr>
            </w:pPr>
            <w:r w:rsidRPr="006918F4">
              <w:rPr>
                <w:sz w:val="22"/>
                <w:szCs w:val="22"/>
                <w:lang w:eastAsia="ru-RU"/>
              </w:rPr>
              <w:t>8. Возможностями проявить свою индивидуа</w:t>
            </w:r>
            <w:r w:rsidR="00AE2E57">
              <w:rPr>
                <w:sz w:val="22"/>
                <w:szCs w:val="22"/>
                <w:lang w:eastAsia="ru-RU"/>
              </w:rPr>
              <w:softHyphen/>
            </w:r>
            <w:r w:rsidRPr="006918F4">
              <w:rPr>
                <w:sz w:val="22"/>
                <w:szCs w:val="22"/>
                <w:lang w:eastAsia="ru-RU"/>
              </w:rPr>
              <w:t>льность,  раскрыть свои творческие способности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8F4" w:rsidRPr="006918F4" w:rsidRDefault="006918F4" w:rsidP="006918F4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6918F4">
              <w:rPr>
                <w:sz w:val="22"/>
                <w:szCs w:val="22"/>
                <w:lang w:eastAsia="ru-RU"/>
              </w:rPr>
              <w:t>Вполне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16%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16%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32%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35%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918F4">
              <w:rPr>
                <w:rFonts w:ascii="Arial" w:hAnsi="Arial" w:cs="Arial"/>
                <w:b/>
                <w:bCs/>
                <w:lang w:eastAsia="ru-RU"/>
              </w:rPr>
              <w:t>+15%</w:t>
            </w:r>
          </w:p>
        </w:tc>
      </w:tr>
      <w:tr w:rsidR="006918F4" w:rsidRPr="006918F4" w:rsidTr="006918F4">
        <w:trPr>
          <w:trHeight w:val="315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8F4" w:rsidRPr="006918F4" w:rsidRDefault="006918F4" w:rsidP="006918F4">
            <w:pPr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8F4" w:rsidRPr="006918F4" w:rsidRDefault="006918F4" w:rsidP="006918F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8F4" w:rsidRPr="006918F4" w:rsidRDefault="006918F4" w:rsidP="006918F4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6918F4">
              <w:rPr>
                <w:sz w:val="22"/>
                <w:szCs w:val="22"/>
                <w:lang w:eastAsia="ru-RU"/>
              </w:rPr>
              <w:t>Скорее да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48%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27%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10%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13%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17%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34%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39%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48%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" w:hAnsi="Arial" w:cs="Arial"/>
                <w:b/>
                <w:bCs/>
                <w:color w:val="FF0000"/>
                <w:lang w:eastAsia="ru-RU"/>
              </w:rPr>
            </w:pPr>
            <w:r w:rsidRPr="006918F4">
              <w:rPr>
                <w:rFonts w:ascii="Arial" w:hAnsi="Arial" w:cs="Arial"/>
                <w:b/>
                <w:bCs/>
                <w:color w:val="FF0000"/>
                <w:lang w:eastAsia="ru-RU"/>
              </w:rPr>
              <w:t>++10%</w:t>
            </w:r>
          </w:p>
        </w:tc>
      </w:tr>
      <w:tr w:rsidR="006918F4" w:rsidRPr="006918F4" w:rsidTr="006918F4">
        <w:trPr>
          <w:trHeight w:val="315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8F4" w:rsidRPr="006918F4" w:rsidRDefault="006918F4" w:rsidP="006918F4">
            <w:pPr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8F4" w:rsidRPr="006918F4" w:rsidRDefault="006918F4" w:rsidP="006918F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8F4" w:rsidRPr="006918F4" w:rsidRDefault="006918F4" w:rsidP="006918F4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6918F4">
              <w:rPr>
                <w:sz w:val="22"/>
                <w:szCs w:val="22"/>
                <w:lang w:eastAsia="ru-RU"/>
              </w:rPr>
              <w:t>Трудно сказать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20%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35%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10%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20%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27%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38%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46%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65%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918F4">
              <w:rPr>
                <w:rFonts w:ascii="Arial" w:hAnsi="Arial" w:cs="Arial"/>
                <w:b/>
                <w:bCs/>
                <w:lang w:eastAsia="ru-RU"/>
              </w:rPr>
              <w:t>-15%</w:t>
            </w:r>
          </w:p>
        </w:tc>
      </w:tr>
      <w:tr w:rsidR="006918F4" w:rsidRPr="006918F4" w:rsidTr="006918F4">
        <w:trPr>
          <w:trHeight w:val="315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8F4" w:rsidRPr="006918F4" w:rsidRDefault="006918F4" w:rsidP="006918F4">
            <w:pPr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8F4" w:rsidRPr="006918F4" w:rsidRDefault="006918F4" w:rsidP="006918F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8F4" w:rsidRPr="006918F4" w:rsidRDefault="006918F4" w:rsidP="006918F4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6918F4">
              <w:rPr>
                <w:sz w:val="22"/>
                <w:szCs w:val="22"/>
                <w:lang w:eastAsia="ru-RU"/>
              </w:rPr>
              <w:t>Скорее нет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12%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14%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7%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10%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17%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20%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33%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</w:pPr>
            <w:r w:rsidRPr="006918F4"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  <w:t>Норма</w:t>
            </w:r>
          </w:p>
        </w:tc>
      </w:tr>
      <w:tr w:rsidR="006918F4" w:rsidRPr="006918F4" w:rsidTr="006918F4">
        <w:trPr>
          <w:trHeight w:val="315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8F4" w:rsidRPr="006918F4" w:rsidRDefault="006918F4" w:rsidP="006918F4">
            <w:pPr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8F4" w:rsidRPr="006918F4" w:rsidRDefault="006918F4" w:rsidP="006918F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8F4" w:rsidRPr="006918F4" w:rsidRDefault="006918F4" w:rsidP="006918F4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6918F4">
              <w:rPr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10%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19%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22%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25%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</w:pPr>
            <w:r w:rsidRPr="006918F4"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  <w:t>Норма</w:t>
            </w:r>
          </w:p>
        </w:tc>
      </w:tr>
      <w:tr w:rsidR="006918F4" w:rsidRPr="006918F4" w:rsidTr="006918F4">
        <w:trPr>
          <w:trHeight w:val="315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8F4" w:rsidRPr="006918F4" w:rsidRDefault="006918F4" w:rsidP="006918F4">
            <w:pPr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8F4" w:rsidRPr="006918F4" w:rsidRDefault="006918F4" w:rsidP="006918F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8F4" w:rsidRPr="006918F4" w:rsidRDefault="006918F4" w:rsidP="006918F4">
            <w:pPr>
              <w:ind w:firstLineChars="100" w:firstLine="220"/>
              <w:rPr>
                <w:i/>
                <w:iCs/>
                <w:sz w:val="22"/>
                <w:szCs w:val="22"/>
                <w:lang w:eastAsia="ru-RU"/>
              </w:rPr>
            </w:pPr>
            <w:r w:rsidRPr="006918F4">
              <w:rPr>
                <w:i/>
                <w:iCs/>
                <w:sz w:val="22"/>
                <w:szCs w:val="22"/>
                <w:lang w:eastAsia="ru-RU"/>
              </w:rPr>
              <w:t>Нет ответа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918F4">
              <w:rPr>
                <w:rFonts w:ascii="Arial CYR" w:hAnsi="Arial CYR" w:cs="Arial CYR"/>
                <w:b/>
                <w:bCs/>
                <w:lang w:eastAsia="ru-RU"/>
              </w:rPr>
              <w:t>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8F4" w:rsidRPr="006918F4" w:rsidRDefault="006918F4" w:rsidP="006918F4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918F4">
              <w:rPr>
                <w:rFonts w:ascii="Arial" w:hAnsi="Arial" w:cs="Arial"/>
                <w:b/>
                <w:bCs/>
                <w:lang w:eastAsia="ru-RU"/>
              </w:rPr>
              <w:t>+15%</w:t>
            </w:r>
          </w:p>
        </w:tc>
      </w:tr>
    </w:tbl>
    <w:p w:rsidR="006918F4" w:rsidRPr="006918F4" w:rsidRDefault="006918F4" w:rsidP="006918F4">
      <w:pPr>
        <w:spacing w:line="360" w:lineRule="auto"/>
        <w:jc w:val="both"/>
        <w:rPr>
          <w:sz w:val="28"/>
          <w:szCs w:val="28"/>
        </w:rPr>
      </w:pPr>
    </w:p>
    <w:p w:rsidR="006918F4" w:rsidRDefault="00F6474A">
      <w:pPr>
        <w:spacing w:after="200" w:line="276" w:lineRule="auto"/>
        <w:rPr>
          <w:sz w:val="28"/>
          <w:szCs w:val="28"/>
        </w:rPr>
      </w:pPr>
      <w:r w:rsidRPr="00F6474A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2958257"/>
            <wp:effectExtent l="19050" t="0" r="22225" b="0"/>
            <wp:docPr id="25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6474A" w:rsidRDefault="00F6474A">
      <w:pPr>
        <w:spacing w:after="200" w:line="276" w:lineRule="auto"/>
        <w:rPr>
          <w:sz w:val="28"/>
          <w:szCs w:val="28"/>
        </w:rPr>
      </w:pPr>
      <w:r w:rsidRPr="00F6474A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185721"/>
            <wp:effectExtent l="19050" t="0" r="22225" b="0"/>
            <wp:docPr id="26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6408B" w:rsidRDefault="00AE2E57" w:rsidP="00F9460B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408B">
        <w:rPr>
          <w:sz w:val="28"/>
          <w:szCs w:val="28"/>
        </w:rPr>
        <w:t xml:space="preserve">Вопрос  </w:t>
      </w:r>
      <w:proofErr w:type="spellStart"/>
      <w:r w:rsidR="0076408B">
        <w:rPr>
          <w:sz w:val="28"/>
          <w:szCs w:val="28"/>
        </w:rPr>
        <w:t>удолетворённости</w:t>
      </w:r>
      <w:proofErr w:type="spellEnd"/>
      <w:r w:rsidR="0076408B">
        <w:rPr>
          <w:sz w:val="28"/>
          <w:szCs w:val="28"/>
        </w:rPr>
        <w:t xml:space="preserve">  учащимися деятельность школы</w:t>
      </w:r>
      <w:r>
        <w:rPr>
          <w:sz w:val="28"/>
          <w:szCs w:val="28"/>
        </w:rPr>
        <w:t xml:space="preserve"> был связан  р</w:t>
      </w:r>
      <w:r w:rsidRPr="00815071">
        <w:rPr>
          <w:sz w:val="28"/>
          <w:szCs w:val="28"/>
          <w:lang w:eastAsia="ru-RU"/>
        </w:rPr>
        <w:t>есурсн</w:t>
      </w:r>
      <w:r>
        <w:rPr>
          <w:sz w:val="28"/>
          <w:szCs w:val="28"/>
          <w:lang w:eastAsia="ru-RU"/>
        </w:rPr>
        <w:t>ой</w:t>
      </w:r>
      <w:r w:rsidRPr="00815071">
        <w:rPr>
          <w:sz w:val="28"/>
          <w:szCs w:val="28"/>
          <w:lang w:eastAsia="ru-RU"/>
        </w:rPr>
        <w:t xml:space="preserve"> обеспеченность</w:t>
      </w:r>
      <w:r>
        <w:rPr>
          <w:sz w:val="28"/>
          <w:szCs w:val="28"/>
          <w:lang w:eastAsia="ru-RU"/>
        </w:rPr>
        <w:t>ю</w:t>
      </w:r>
      <w:r w:rsidRPr="00815071">
        <w:rPr>
          <w:sz w:val="28"/>
          <w:szCs w:val="28"/>
          <w:lang w:eastAsia="ru-RU"/>
        </w:rPr>
        <w:t xml:space="preserve"> процесса функционирования системы внеурочной деятельности учащихся.</w:t>
      </w:r>
      <w:r>
        <w:rPr>
          <w:sz w:val="28"/>
          <w:szCs w:val="28"/>
          <w:lang w:eastAsia="ru-RU"/>
        </w:rPr>
        <w:t xml:space="preserve"> Ответы были достаточно противоречивы. Большая часть обучающихся считала, что «Бытовые условия в школе», «Информационное сопровождение учебного и </w:t>
      </w:r>
      <w:proofErr w:type="spellStart"/>
      <w:r>
        <w:rPr>
          <w:sz w:val="28"/>
          <w:szCs w:val="28"/>
          <w:lang w:eastAsia="ru-RU"/>
        </w:rPr>
        <w:t>внеучебного</w:t>
      </w:r>
      <w:proofErr w:type="spellEnd"/>
      <w:r>
        <w:rPr>
          <w:sz w:val="28"/>
          <w:szCs w:val="28"/>
          <w:lang w:eastAsia="ru-RU"/>
        </w:rPr>
        <w:t xml:space="preserve"> процесса» «норма» и «выше нормы», тогда как небольшая часть (от 8-15%) ниже. Порадовали ответы по позиции «Возможность проявить свою индивидуальность, раскрыть свои творческие способности» ответы «Вполне» и «</w:t>
      </w:r>
      <w:proofErr w:type="spellStart"/>
      <w:r>
        <w:rPr>
          <w:sz w:val="28"/>
          <w:szCs w:val="28"/>
          <w:lang w:eastAsia="ru-RU"/>
        </w:rPr>
        <w:t>Скоее</w:t>
      </w:r>
      <w:proofErr w:type="spellEnd"/>
      <w:r>
        <w:rPr>
          <w:sz w:val="28"/>
          <w:szCs w:val="28"/>
          <w:lang w:eastAsia="ru-RU"/>
        </w:rPr>
        <w:t xml:space="preserve"> да» были выше нормы.</w:t>
      </w:r>
    </w:p>
    <w:p w:rsidR="0076408B" w:rsidRDefault="0076408B">
      <w:pPr>
        <w:spacing w:after="200" w:line="276" w:lineRule="auto"/>
        <w:rPr>
          <w:sz w:val="28"/>
          <w:szCs w:val="28"/>
        </w:rPr>
      </w:pPr>
    </w:p>
    <w:p w:rsidR="00F6474A" w:rsidRDefault="00F6474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Вопрос  17. Что оказывает на вас наибольшее позитивное влияние</w:t>
      </w:r>
      <w:r w:rsidRPr="00F6474A">
        <w:rPr>
          <w:sz w:val="28"/>
          <w:szCs w:val="28"/>
        </w:rPr>
        <w:t>?</w:t>
      </w:r>
    </w:p>
    <w:tbl>
      <w:tblPr>
        <w:tblW w:w="10916" w:type="dxa"/>
        <w:tblInd w:w="-743" w:type="dxa"/>
        <w:tblLayout w:type="fixed"/>
        <w:tblLook w:val="04A0"/>
      </w:tblPr>
      <w:tblGrid>
        <w:gridCol w:w="1985"/>
        <w:gridCol w:w="3380"/>
        <w:gridCol w:w="306"/>
        <w:gridCol w:w="567"/>
        <w:gridCol w:w="567"/>
        <w:gridCol w:w="567"/>
        <w:gridCol w:w="567"/>
        <w:gridCol w:w="567"/>
        <w:gridCol w:w="642"/>
        <w:gridCol w:w="447"/>
        <w:gridCol w:w="517"/>
        <w:gridCol w:w="804"/>
      </w:tblGrid>
      <w:tr w:rsidR="00F6474A" w:rsidRPr="00F6474A" w:rsidTr="00F6474A">
        <w:trPr>
          <w:trHeight w:val="27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74A" w:rsidRPr="00F6474A" w:rsidRDefault="00F6474A" w:rsidP="00F6474A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74A" w:rsidRPr="00F6474A" w:rsidRDefault="00F6474A" w:rsidP="00F6474A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74A" w:rsidRPr="00F6474A" w:rsidRDefault="00F6474A" w:rsidP="00F6474A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СПб</w:t>
            </w:r>
          </w:p>
        </w:tc>
        <w:tc>
          <w:tcPr>
            <w:tcW w:w="330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Квантили вариации распределений серийной выборки</w:t>
            </w:r>
          </w:p>
        </w:tc>
        <w:tc>
          <w:tcPr>
            <w:tcW w:w="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6474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Положение на шкале</w:t>
            </w:r>
          </w:p>
        </w:tc>
      </w:tr>
      <w:tr w:rsidR="00F6474A" w:rsidRPr="00F6474A" w:rsidTr="00F6474A">
        <w:trPr>
          <w:trHeight w:val="27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74A" w:rsidRPr="00F6474A" w:rsidRDefault="00F6474A" w:rsidP="00F6474A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74A" w:rsidRPr="00F6474A" w:rsidRDefault="00F6474A" w:rsidP="00F6474A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74A" w:rsidRPr="00F6474A" w:rsidRDefault="00F6474A" w:rsidP="00F6474A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P25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P75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Макс</w:t>
            </w:r>
          </w:p>
        </w:tc>
        <w:tc>
          <w:tcPr>
            <w:tcW w:w="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74A" w:rsidRPr="00F6474A" w:rsidRDefault="00F6474A" w:rsidP="00F6474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6474A" w:rsidRPr="00F6474A" w:rsidTr="00F6474A">
        <w:trPr>
          <w:trHeight w:val="30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b/>
                <w:bCs/>
                <w:lang w:eastAsia="ru-RU"/>
              </w:rPr>
            </w:pPr>
            <w:r w:rsidRPr="00F6474A">
              <w:rPr>
                <w:b/>
                <w:bCs/>
                <w:lang w:eastAsia="ru-RU"/>
              </w:rPr>
              <w:t xml:space="preserve">17. ЧТО В ШКОЛЕ ОКАЗЫВАЕТ НА ВАС НАИБОЛЬШЕЕ ПОЗИТИВНОЕ ВЛИЯНИЕ? 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F6474A" w:rsidRPr="00F6474A" w:rsidRDefault="00F6474A" w:rsidP="00F6474A">
            <w:pPr>
              <w:rPr>
                <w:sz w:val="22"/>
                <w:szCs w:val="22"/>
                <w:lang w:eastAsia="ru-RU"/>
              </w:rPr>
            </w:pPr>
            <w:r w:rsidRPr="00F6474A">
              <w:rPr>
                <w:sz w:val="22"/>
                <w:szCs w:val="22"/>
                <w:lang w:eastAsia="ru-RU"/>
              </w:rPr>
              <w:t>1. Уроки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44%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20%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13%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23%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40%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44%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" w:hAnsi="Arial" w:cs="Arial"/>
                <w:b/>
                <w:bCs/>
                <w:color w:val="FF0000"/>
                <w:lang w:eastAsia="ru-RU"/>
              </w:rPr>
            </w:pPr>
            <w:r w:rsidRPr="00F6474A">
              <w:rPr>
                <w:rFonts w:ascii="Arial" w:hAnsi="Arial" w:cs="Arial"/>
                <w:b/>
                <w:bCs/>
                <w:color w:val="FF0000"/>
                <w:lang w:eastAsia="ru-RU"/>
              </w:rPr>
              <w:t>++10%</w:t>
            </w:r>
          </w:p>
        </w:tc>
      </w:tr>
      <w:tr w:rsidR="00F6474A" w:rsidRPr="00F6474A" w:rsidTr="00F6474A">
        <w:trPr>
          <w:trHeight w:val="30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74A" w:rsidRPr="00F6474A" w:rsidRDefault="00F6474A" w:rsidP="00F6474A">
            <w:pPr>
              <w:rPr>
                <w:b/>
                <w:bCs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F6474A" w:rsidRPr="00F6474A" w:rsidRDefault="00F6474A" w:rsidP="00F6474A">
            <w:pPr>
              <w:rPr>
                <w:sz w:val="22"/>
                <w:szCs w:val="22"/>
                <w:lang w:eastAsia="ru-RU"/>
              </w:rPr>
            </w:pPr>
            <w:r w:rsidRPr="00F6474A">
              <w:rPr>
                <w:sz w:val="22"/>
                <w:szCs w:val="22"/>
                <w:lang w:eastAsia="ru-RU"/>
              </w:rPr>
              <w:t>2. Внеурочные занятия по предмету, проведение предметных недель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20%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6%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11%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15%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20%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" w:hAnsi="Arial" w:cs="Arial"/>
                <w:b/>
                <w:bCs/>
                <w:color w:val="FF0000"/>
                <w:lang w:eastAsia="ru-RU"/>
              </w:rPr>
            </w:pPr>
            <w:r w:rsidRPr="00F6474A">
              <w:rPr>
                <w:rFonts w:ascii="Arial" w:hAnsi="Arial" w:cs="Arial"/>
                <w:b/>
                <w:bCs/>
                <w:color w:val="FF0000"/>
                <w:lang w:eastAsia="ru-RU"/>
              </w:rPr>
              <w:t>++10%</w:t>
            </w:r>
          </w:p>
        </w:tc>
      </w:tr>
      <w:tr w:rsidR="00F6474A" w:rsidRPr="00F6474A" w:rsidTr="00F6474A">
        <w:trPr>
          <w:trHeight w:val="30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74A" w:rsidRPr="00F6474A" w:rsidRDefault="00F6474A" w:rsidP="00F6474A">
            <w:pPr>
              <w:rPr>
                <w:b/>
                <w:bCs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F6474A" w:rsidRPr="00F6474A" w:rsidRDefault="00F6474A" w:rsidP="00F6474A">
            <w:pPr>
              <w:rPr>
                <w:sz w:val="22"/>
                <w:szCs w:val="22"/>
                <w:lang w:eastAsia="ru-RU"/>
              </w:rPr>
            </w:pPr>
            <w:r w:rsidRPr="00F6474A">
              <w:rPr>
                <w:sz w:val="22"/>
                <w:szCs w:val="22"/>
                <w:lang w:eastAsia="ru-RU"/>
              </w:rPr>
              <w:t>3. Внеурочная проектная, исследовательская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10%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8%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14%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17%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17%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</w:pPr>
            <w:r w:rsidRPr="00F6474A"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  <w:t>Норма</w:t>
            </w:r>
          </w:p>
        </w:tc>
      </w:tr>
      <w:tr w:rsidR="00F6474A" w:rsidRPr="00F6474A" w:rsidTr="00F6474A">
        <w:trPr>
          <w:trHeight w:val="30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74A" w:rsidRPr="00F6474A" w:rsidRDefault="00F6474A" w:rsidP="00F6474A">
            <w:pPr>
              <w:rPr>
                <w:b/>
                <w:bCs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F6474A" w:rsidRPr="00F6474A" w:rsidRDefault="00F6474A" w:rsidP="00F6474A">
            <w:pPr>
              <w:rPr>
                <w:sz w:val="22"/>
                <w:szCs w:val="22"/>
                <w:lang w:eastAsia="ru-RU"/>
              </w:rPr>
            </w:pPr>
            <w:r w:rsidRPr="00F6474A">
              <w:rPr>
                <w:sz w:val="22"/>
                <w:szCs w:val="22"/>
                <w:lang w:eastAsia="ru-RU"/>
              </w:rPr>
              <w:t>4. Деятельность классного руководителя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44%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25%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15%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20%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28%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40%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44%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" w:hAnsi="Arial" w:cs="Arial"/>
                <w:b/>
                <w:bCs/>
                <w:color w:val="FF0000"/>
                <w:lang w:eastAsia="ru-RU"/>
              </w:rPr>
            </w:pPr>
            <w:r w:rsidRPr="00F6474A">
              <w:rPr>
                <w:rFonts w:ascii="Arial" w:hAnsi="Arial" w:cs="Arial"/>
                <w:b/>
                <w:bCs/>
                <w:color w:val="FF0000"/>
                <w:lang w:eastAsia="ru-RU"/>
              </w:rPr>
              <w:t>++10%</w:t>
            </w:r>
          </w:p>
        </w:tc>
      </w:tr>
      <w:tr w:rsidR="00F6474A" w:rsidRPr="00F6474A" w:rsidTr="00F6474A">
        <w:trPr>
          <w:trHeight w:val="30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74A" w:rsidRPr="00F6474A" w:rsidRDefault="00F6474A" w:rsidP="00F6474A">
            <w:pPr>
              <w:rPr>
                <w:b/>
                <w:bCs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F6474A" w:rsidRPr="00F6474A" w:rsidRDefault="00F6474A" w:rsidP="00F6474A">
            <w:pPr>
              <w:rPr>
                <w:sz w:val="22"/>
                <w:szCs w:val="22"/>
                <w:lang w:eastAsia="ru-RU"/>
              </w:rPr>
            </w:pPr>
            <w:r w:rsidRPr="00F6474A">
              <w:rPr>
                <w:sz w:val="22"/>
                <w:szCs w:val="22"/>
                <w:lang w:eastAsia="ru-RU"/>
              </w:rPr>
              <w:t>5. Общешкольные праздники и события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24%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45%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10%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24%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37%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53%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68%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77%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6474A">
              <w:rPr>
                <w:rFonts w:ascii="Arial" w:hAnsi="Arial" w:cs="Arial"/>
                <w:b/>
                <w:bCs/>
                <w:lang w:eastAsia="ru-RU"/>
              </w:rPr>
              <w:t>-15%</w:t>
            </w:r>
          </w:p>
        </w:tc>
      </w:tr>
      <w:tr w:rsidR="00F6474A" w:rsidRPr="00F6474A" w:rsidTr="00F6474A">
        <w:trPr>
          <w:trHeight w:val="30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74A" w:rsidRPr="00F6474A" w:rsidRDefault="00F6474A" w:rsidP="00F6474A">
            <w:pPr>
              <w:rPr>
                <w:b/>
                <w:bCs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F6474A" w:rsidRPr="00F6474A" w:rsidRDefault="00F6474A" w:rsidP="00F6474A">
            <w:pPr>
              <w:rPr>
                <w:sz w:val="22"/>
                <w:szCs w:val="22"/>
                <w:lang w:eastAsia="ru-RU"/>
              </w:rPr>
            </w:pPr>
            <w:r w:rsidRPr="00F6474A">
              <w:rPr>
                <w:sz w:val="22"/>
                <w:szCs w:val="22"/>
                <w:lang w:eastAsia="ru-RU"/>
              </w:rPr>
              <w:t>6. Деятельность ученического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2%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5%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6%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7%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</w:pPr>
            <w:r w:rsidRPr="00F6474A"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  <w:t>Норма</w:t>
            </w:r>
          </w:p>
        </w:tc>
      </w:tr>
      <w:tr w:rsidR="00F6474A" w:rsidRPr="00F6474A" w:rsidTr="00F6474A">
        <w:trPr>
          <w:trHeight w:val="30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74A" w:rsidRPr="00F6474A" w:rsidRDefault="00F6474A" w:rsidP="00F6474A">
            <w:pPr>
              <w:rPr>
                <w:b/>
                <w:bCs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F6474A" w:rsidRPr="00F6474A" w:rsidRDefault="00F6474A" w:rsidP="00F6474A">
            <w:pPr>
              <w:rPr>
                <w:sz w:val="22"/>
                <w:szCs w:val="22"/>
                <w:lang w:eastAsia="ru-RU"/>
              </w:rPr>
            </w:pPr>
            <w:r w:rsidRPr="00F6474A">
              <w:rPr>
                <w:sz w:val="22"/>
                <w:szCs w:val="22"/>
                <w:lang w:eastAsia="ru-RU"/>
              </w:rPr>
              <w:t>7. Экскурсии, посещение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56%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55%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33%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33%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39%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63%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70%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81%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</w:pPr>
            <w:r w:rsidRPr="00F6474A"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  <w:t>Норма</w:t>
            </w:r>
          </w:p>
        </w:tc>
      </w:tr>
      <w:tr w:rsidR="00F6474A" w:rsidRPr="00F6474A" w:rsidTr="00F6474A">
        <w:trPr>
          <w:trHeight w:val="30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74A" w:rsidRPr="00F6474A" w:rsidRDefault="00F6474A" w:rsidP="00F6474A">
            <w:pPr>
              <w:rPr>
                <w:b/>
                <w:bCs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F6474A" w:rsidRPr="00F6474A" w:rsidRDefault="00F6474A" w:rsidP="00F6474A">
            <w:pPr>
              <w:rPr>
                <w:sz w:val="22"/>
                <w:szCs w:val="22"/>
                <w:lang w:eastAsia="ru-RU"/>
              </w:rPr>
            </w:pPr>
            <w:r w:rsidRPr="00F6474A">
              <w:rPr>
                <w:sz w:val="22"/>
                <w:szCs w:val="22"/>
                <w:lang w:eastAsia="ru-RU"/>
              </w:rPr>
              <w:t>8. Работа кружков и секций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28</w:t>
            </w:r>
            <w:r w:rsidRPr="00F6474A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lastRenderedPageBreak/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lastRenderedPageBreak/>
              <w:t>16</w:t>
            </w:r>
            <w:r w:rsidRPr="00F6474A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lastRenderedPageBreak/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lastRenderedPageBreak/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10</w:t>
            </w: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lastRenderedPageBreak/>
              <w:t>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lastRenderedPageBreak/>
              <w:t>18%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28</w:t>
            </w: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lastRenderedPageBreak/>
              <w:t>%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lastRenderedPageBreak/>
              <w:t>36</w:t>
            </w: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lastRenderedPageBreak/>
              <w:t>%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" w:hAnsi="Arial" w:cs="Arial"/>
                <w:b/>
                <w:bCs/>
                <w:color w:val="FF0000"/>
                <w:lang w:eastAsia="ru-RU"/>
              </w:rPr>
            </w:pPr>
            <w:r w:rsidRPr="00F6474A">
              <w:rPr>
                <w:rFonts w:ascii="Arial" w:hAnsi="Arial" w:cs="Arial"/>
                <w:b/>
                <w:bCs/>
                <w:color w:val="FF0000"/>
                <w:lang w:eastAsia="ru-RU"/>
              </w:rPr>
              <w:lastRenderedPageBreak/>
              <w:t>++10</w:t>
            </w:r>
            <w:r w:rsidRPr="00F6474A">
              <w:rPr>
                <w:rFonts w:ascii="Arial" w:hAnsi="Arial" w:cs="Arial"/>
                <w:b/>
                <w:bCs/>
                <w:color w:val="FF0000"/>
                <w:lang w:eastAsia="ru-RU"/>
              </w:rPr>
              <w:lastRenderedPageBreak/>
              <w:t>%</w:t>
            </w:r>
          </w:p>
        </w:tc>
      </w:tr>
      <w:tr w:rsidR="00F6474A" w:rsidRPr="00F6474A" w:rsidTr="00F6474A">
        <w:trPr>
          <w:trHeight w:val="30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74A" w:rsidRPr="00F6474A" w:rsidRDefault="00F6474A" w:rsidP="00F6474A">
            <w:pPr>
              <w:rPr>
                <w:b/>
                <w:bCs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F6474A" w:rsidRPr="00F6474A" w:rsidRDefault="00F6474A" w:rsidP="00F6474A">
            <w:pPr>
              <w:rPr>
                <w:sz w:val="22"/>
                <w:szCs w:val="22"/>
                <w:lang w:eastAsia="ru-RU"/>
              </w:rPr>
            </w:pPr>
            <w:r w:rsidRPr="00F6474A">
              <w:rPr>
                <w:sz w:val="22"/>
                <w:szCs w:val="22"/>
                <w:lang w:eastAsia="ru-RU"/>
              </w:rPr>
              <w:t>9. Участие в районных и городских мероприятиях, акциях, конкурсах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16%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25%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10%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10%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16%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28%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36%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46%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</w:pPr>
            <w:r w:rsidRPr="00F6474A"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  <w:t>Норма</w:t>
            </w:r>
          </w:p>
        </w:tc>
      </w:tr>
      <w:tr w:rsidR="00F6474A" w:rsidRPr="00F6474A" w:rsidTr="00F6474A">
        <w:trPr>
          <w:trHeight w:val="30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74A" w:rsidRPr="00F6474A" w:rsidRDefault="00F6474A" w:rsidP="00F6474A">
            <w:pPr>
              <w:rPr>
                <w:b/>
                <w:bCs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F6474A" w:rsidRPr="00F6474A" w:rsidRDefault="00F6474A" w:rsidP="00F6474A">
            <w:pPr>
              <w:rPr>
                <w:sz w:val="22"/>
                <w:szCs w:val="22"/>
                <w:lang w:eastAsia="ru-RU"/>
              </w:rPr>
            </w:pPr>
            <w:r w:rsidRPr="00F6474A">
              <w:rPr>
                <w:sz w:val="22"/>
                <w:szCs w:val="22"/>
                <w:lang w:eastAsia="ru-RU"/>
              </w:rPr>
              <w:t>10. Индивидуальная работа учителя с учащимися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16%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13%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6%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16%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19%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29%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6474A">
              <w:rPr>
                <w:rFonts w:ascii="Arial" w:hAnsi="Arial" w:cs="Arial"/>
                <w:b/>
                <w:bCs/>
                <w:lang w:eastAsia="ru-RU"/>
              </w:rPr>
              <w:t>+15%</w:t>
            </w:r>
          </w:p>
        </w:tc>
      </w:tr>
      <w:tr w:rsidR="00F6474A" w:rsidRPr="00F6474A" w:rsidTr="00F6474A">
        <w:trPr>
          <w:trHeight w:val="30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74A" w:rsidRPr="00F6474A" w:rsidRDefault="00F6474A" w:rsidP="00F6474A">
            <w:pPr>
              <w:rPr>
                <w:b/>
                <w:bCs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F6474A" w:rsidRPr="00F6474A" w:rsidRDefault="00F6474A" w:rsidP="00F6474A">
            <w:pPr>
              <w:rPr>
                <w:sz w:val="22"/>
                <w:szCs w:val="22"/>
                <w:lang w:eastAsia="ru-RU"/>
              </w:rPr>
            </w:pPr>
            <w:r w:rsidRPr="00F6474A">
              <w:rPr>
                <w:sz w:val="22"/>
                <w:szCs w:val="22"/>
                <w:lang w:eastAsia="ru-RU"/>
              </w:rPr>
              <w:t>11. Работа социального педагога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12%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18%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28%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28%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</w:pPr>
            <w:r w:rsidRPr="00F6474A"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  <w:t>Норма</w:t>
            </w:r>
          </w:p>
        </w:tc>
      </w:tr>
      <w:tr w:rsidR="00F6474A" w:rsidRPr="00F6474A" w:rsidTr="00F6474A">
        <w:trPr>
          <w:trHeight w:val="30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74A" w:rsidRPr="00F6474A" w:rsidRDefault="00F6474A" w:rsidP="00F6474A">
            <w:pPr>
              <w:rPr>
                <w:b/>
                <w:bCs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F6474A" w:rsidRPr="00F6474A" w:rsidRDefault="00F6474A" w:rsidP="00F6474A">
            <w:pPr>
              <w:rPr>
                <w:sz w:val="22"/>
                <w:szCs w:val="22"/>
                <w:lang w:eastAsia="ru-RU"/>
              </w:rPr>
            </w:pPr>
            <w:r w:rsidRPr="00F6474A">
              <w:rPr>
                <w:sz w:val="22"/>
                <w:szCs w:val="22"/>
                <w:lang w:eastAsia="ru-RU"/>
              </w:rPr>
              <w:t xml:space="preserve">12. ИНОЕ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12%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17%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11%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12%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21%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25%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30%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</w:pPr>
            <w:r w:rsidRPr="00F6474A"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  <w:t>Норма</w:t>
            </w:r>
          </w:p>
        </w:tc>
      </w:tr>
      <w:tr w:rsidR="00F6474A" w:rsidRPr="00F6474A" w:rsidTr="00F6474A">
        <w:trPr>
          <w:trHeight w:val="30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74A" w:rsidRPr="00F6474A" w:rsidRDefault="00F6474A" w:rsidP="00F6474A">
            <w:pPr>
              <w:rPr>
                <w:b/>
                <w:bCs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F6474A" w:rsidRPr="00F6474A" w:rsidRDefault="00F6474A" w:rsidP="00F6474A">
            <w:pPr>
              <w:rPr>
                <w:i/>
                <w:iCs/>
                <w:sz w:val="22"/>
                <w:szCs w:val="22"/>
                <w:lang w:eastAsia="ru-RU"/>
              </w:rPr>
            </w:pPr>
            <w:r w:rsidRPr="00F6474A">
              <w:rPr>
                <w:i/>
                <w:iCs/>
                <w:sz w:val="22"/>
                <w:szCs w:val="22"/>
                <w:lang w:eastAsia="ru-RU"/>
              </w:rPr>
              <w:t>Нет ответа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2%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6%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6%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6474A">
              <w:rPr>
                <w:rFonts w:ascii="Arial" w:hAnsi="Arial" w:cs="Arial"/>
                <w:b/>
                <w:bCs/>
                <w:lang w:eastAsia="ru-RU"/>
              </w:rPr>
              <w:t>+15%</w:t>
            </w:r>
          </w:p>
        </w:tc>
      </w:tr>
    </w:tbl>
    <w:p w:rsidR="00243EED" w:rsidRDefault="00243EED">
      <w:pPr>
        <w:spacing w:after="200" w:line="276" w:lineRule="auto"/>
        <w:rPr>
          <w:sz w:val="28"/>
          <w:szCs w:val="28"/>
        </w:rPr>
      </w:pPr>
    </w:p>
    <w:p w:rsidR="00F6474A" w:rsidRDefault="00F6474A">
      <w:pPr>
        <w:spacing w:after="200" w:line="276" w:lineRule="auto"/>
        <w:rPr>
          <w:sz w:val="28"/>
          <w:szCs w:val="28"/>
        </w:rPr>
      </w:pPr>
      <w:r w:rsidRPr="00F6474A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228975"/>
            <wp:effectExtent l="19050" t="0" r="22225" b="0"/>
            <wp:docPr id="27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6474A" w:rsidRDefault="00F6474A">
      <w:pPr>
        <w:spacing w:after="200" w:line="276" w:lineRule="auto"/>
        <w:rPr>
          <w:sz w:val="28"/>
          <w:szCs w:val="28"/>
          <w:lang w:val="en-US"/>
        </w:rPr>
      </w:pPr>
      <w:r w:rsidRPr="00F6474A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400425"/>
            <wp:effectExtent l="19050" t="0" r="22225" b="0"/>
            <wp:docPr id="28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43EED" w:rsidRDefault="00243EED">
      <w:pPr>
        <w:spacing w:after="200" w:line="276" w:lineRule="auto"/>
        <w:rPr>
          <w:sz w:val="28"/>
          <w:szCs w:val="28"/>
        </w:rPr>
      </w:pPr>
    </w:p>
    <w:p w:rsidR="00BA04E5" w:rsidRDefault="00243EED" w:rsidP="00F9460B">
      <w:p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полученные ответы  говорят нам о позитивном влиянии </w:t>
      </w:r>
      <w:proofErr w:type="gramStart"/>
      <w:r>
        <w:rPr>
          <w:sz w:val="28"/>
          <w:szCs w:val="28"/>
        </w:rPr>
        <w:t>нашего</w:t>
      </w:r>
      <w:proofErr w:type="gramEnd"/>
      <w:r>
        <w:rPr>
          <w:sz w:val="28"/>
          <w:szCs w:val="28"/>
        </w:rPr>
        <w:t xml:space="preserve"> ОУ на обучающихся. Так, позиция «Внеурочная </w:t>
      </w:r>
      <w:proofErr w:type="spellStart"/>
      <w:r>
        <w:rPr>
          <w:sz w:val="28"/>
          <w:szCs w:val="28"/>
        </w:rPr>
        <w:t>проектая</w:t>
      </w:r>
      <w:proofErr w:type="spellEnd"/>
      <w:r>
        <w:rPr>
          <w:sz w:val="28"/>
          <w:szCs w:val="28"/>
        </w:rPr>
        <w:t xml:space="preserve">, исследовательская </w:t>
      </w:r>
      <w:r>
        <w:rPr>
          <w:sz w:val="28"/>
          <w:szCs w:val="28"/>
        </w:rPr>
        <w:lastRenderedPageBreak/>
        <w:t xml:space="preserve">деятельность», «Экскурсии и посещение театров», «Участие в районных и городских мероприятиях, акциях и конкурсах» оказалась нормой,  </w:t>
      </w:r>
      <w:r w:rsidR="00BA04E5">
        <w:rPr>
          <w:sz w:val="28"/>
          <w:szCs w:val="28"/>
        </w:rPr>
        <w:t xml:space="preserve">а позиции «Внеурочные занятия по предмету, проведение предметных недель», «Работа кружков и секций» даже выше нормы. </w:t>
      </w:r>
      <w:r w:rsidR="00BA04E5">
        <w:rPr>
          <w:sz w:val="28"/>
          <w:szCs w:val="28"/>
        </w:rPr>
        <w:tab/>
        <w:t>Единственная позиция, по которой были получены результаты ниже нормы – это «общешкольные праздники и события»</w:t>
      </w:r>
    </w:p>
    <w:p w:rsidR="00F6474A" w:rsidRDefault="00F6474A" w:rsidP="00F9460B"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Вопрос 22. Интересны ли вам внеклассные мероприятия, которые проводятся в школе</w:t>
      </w:r>
      <w:r w:rsidRPr="00F6474A">
        <w:rPr>
          <w:sz w:val="28"/>
          <w:szCs w:val="28"/>
        </w:rPr>
        <w:t>?</w:t>
      </w:r>
    </w:p>
    <w:tbl>
      <w:tblPr>
        <w:tblW w:w="11058" w:type="dxa"/>
        <w:tblInd w:w="-885" w:type="dxa"/>
        <w:tblLayout w:type="fixed"/>
        <w:tblLook w:val="04A0"/>
      </w:tblPr>
      <w:tblGrid>
        <w:gridCol w:w="1560"/>
        <w:gridCol w:w="3540"/>
        <w:gridCol w:w="253"/>
        <w:gridCol w:w="709"/>
        <w:gridCol w:w="628"/>
        <w:gridCol w:w="617"/>
        <w:gridCol w:w="617"/>
        <w:gridCol w:w="617"/>
        <w:gridCol w:w="617"/>
        <w:gridCol w:w="617"/>
        <w:gridCol w:w="539"/>
        <w:gridCol w:w="744"/>
      </w:tblGrid>
      <w:tr w:rsidR="00F6474A" w:rsidRPr="00F6474A" w:rsidTr="00F6474A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74A" w:rsidRPr="00F6474A" w:rsidRDefault="00F6474A" w:rsidP="00F6474A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74A" w:rsidRPr="00F6474A" w:rsidRDefault="00F6474A" w:rsidP="00F6474A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74A" w:rsidRPr="00F6474A" w:rsidRDefault="00F6474A" w:rsidP="00F6474A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129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СПб</w:t>
            </w:r>
          </w:p>
        </w:tc>
        <w:tc>
          <w:tcPr>
            <w:tcW w:w="362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Квантили вариации распределений серийной выборки</w:t>
            </w:r>
          </w:p>
        </w:tc>
        <w:tc>
          <w:tcPr>
            <w:tcW w:w="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F6474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Положение на шкале</w:t>
            </w:r>
          </w:p>
        </w:tc>
      </w:tr>
      <w:tr w:rsidR="00F6474A" w:rsidRPr="00F6474A" w:rsidTr="00F6474A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74A" w:rsidRPr="00F6474A" w:rsidRDefault="00F6474A" w:rsidP="00F6474A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74A" w:rsidRPr="00F6474A" w:rsidRDefault="00F6474A" w:rsidP="00F6474A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74A" w:rsidRPr="00F6474A" w:rsidRDefault="00F6474A" w:rsidP="00F6474A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252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Мин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P75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P90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Макс</w:t>
            </w:r>
          </w:p>
        </w:tc>
        <w:tc>
          <w:tcPr>
            <w:tcW w:w="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74A" w:rsidRPr="00F6474A" w:rsidRDefault="00F6474A" w:rsidP="00F6474A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6474A" w:rsidRPr="00F6474A" w:rsidTr="00F6474A">
        <w:trPr>
          <w:trHeight w:val="30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b/>
                <w:bCs/>
                <w:lang w:eastAsia="ru-RU"/>
              </w:rPr>
            </w:pPr>
            <w:r w:rsidRPr="00F6474A">
              <w:rPr>
                <w:b/>
                <w:bCs/>
                <w:lang w:eastAsia="ru-RU"/>
              </w:rPr>
              <w:t xml:space="preserve">22. ИНТЕРЕСНЫ ЛИ ВАМ ВНЕКЛАССНЫЕ МЕРОПРИЯТИЯ, КОТОРЫЕ ПРОВОДЯТСЯ В ШКОЛЕ? </w:t>
            </w:r>
          </w:p>
        </w:tc>
        <w:tc>
          <w:tcPr>
            <w:tcW w:w="37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74A" w:rsidRPr="00F6474A" w:rsidRDefault="00F6474A" w:rsidP="00F6474A">
            <w:pPr>
              <w:rPr>
                <w:sz w:val="22"/>
                <w:szCs w:val="22"/>
                <w:lang w:eastAsia="ru-RU"/>
              </w:rPr>
            </w:pPr>
            <w:r w:rsidRPr="00F6474A">
              <w:rPr>
                <w:sz w:val="22"/>
                <w:szCs w:val="22"/>
                <w:lang w:eastAsia="ru-RU"/>
              </w:rPr>
              <w:t>1. Мне чаще всего бывает интересно, стараюсь активно участвовать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28%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16%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7%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8%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10%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23%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28%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28%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" w:hAnsi="Arial" w:cs="Arial"/>
                <w:b/>
                <w:bCs/>
                <w:color w:val="FF0000"/>
                <w:lang w:eastAsia="ru-RU"/>
              </w:rPr>
            </w:pPr>
            <w:r w:rsidRPr="00F6474A">
              <w:rPr>
                <w:rFonts w:ascii="Arial" w:hAnsi="Arial" w:cs="Arial"/>
                <w:b/>
                <w:bCs/>
                <w:color w:val="FF0000"/>
                <w:lang w:eastAsia="ru-RU"/>
              </w:rPr>
              <w:t>++10%</w:t>
            </w:r>
          </w:p>
        </w:tc>
      </w:tr>
      <w:tr w:rsidR="00F6474A" w:rsidRPr="00F6474A" w:rsidTr="00F6474A">
        <w:trPr>
          <w:trHeight w:val="30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74A" w:rsidRPr="00F6474A" w:rsidRDefault="00F6474A" w:rsidP="00F6474A">
            <w:pPr>
              <w:rPr>
                <w:b/>
                <w:bCs/>
                <w:lang w:eastAsia="ru-RU"/>
              </w:rPr>
            </w:pPr>
          </w:p>
        </w:tc>
        <w:tc>
          <w:tcPr>
            <w:tcW w:w="37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74A" w:rsidRPr="00F6474A" w:rsidRDefault="00F6474A" w:rsidP="00F6474A">
            <w:pPr>
              <w:rPr>
                <w:sz w:val="22"/>
                <w:szCs w:val="22"/>
                <w:lang w:eastAsia="ru-RU"/>
              </w:rPr>
            </w:pPr>
            <w:r w:rsidRPr="00F6474A">
              <w:rPr>
                <w:sz w:val="22"/>
                <w:szCs w:val="22"/>
                <w:lang w:eastAsia="ru-RU"/>
              </w:rPr>
              <w:t>2. Скорее интересны, чем 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74A" w:rsidRPr="00F6474A" w:rsidRDefault="00F6474A" w:rsidP="00F6474A">
            <w:pPr>
              <w:ind w:left="-691" w:firstLine="675"/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28%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33%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15%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17%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21%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42%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50%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60%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</w:pPr>
            <w:r w:rsidRPr="00F6474A"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  <w:t>Норма</w:t>
            </w:r>
          </w:p>
        </w:tc>
      </w:tr>
      <w:tr w:rsidR="00F6474A" w:rsidRPr="00F6474A" w:rsidTr="00F6474A">
        <w:trPr>
          <w:trHeight w:val="30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74A" w:rsidRPr="00F6474A" w:rsidRDefault="00F6474A" w:rsidP="00F6474A">
            <w:pPr>
              <w:rPr>
                <w:b/>
                <w:bCs/>
                <w:lang w:eastAsia="ru-RU"/>
              </w:rPr>
            </w:pPr>
          </w:p>
        </w:tc>
        <w:tc>
          <w:tcPr>
            <w:tcW w:w="37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74A" w:rsidRPr="00F6474A" w:rsidRDefault="00F6474A" w:rsidP="00F6474A">
            <w:pPr>
              <w:rPr>
                <w:sz w:val="22"/>
                <w:szCs w:val="22"/>
                <w:lang w:eastAsia="ru-RU"/>
              </w:rPr>
            </w:pPr>
            <w:r w:rsidRPr="00F6474A">
              <w:rPr>
                <w:sz w:val="22"/>
                <w:szCs w:val="22"/>
                <w:lang w:eastAsia="ru-RU"/>
              </w:rPr>
              <w:t>3. Трудно сказать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20%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22%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15%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15%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16%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24%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32%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33%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</w:pPr>
            <w:r w:rsidRPr="00F6474A"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  <w:t>Норма</w:t>
            </w:r>
          </w:p>
        </w:tc>
      </w:tr>
      <w:tr w:rsidR="00F6474A" w:rsidRPr="00F6474A" w:rsidTr="00F6474A">
        <w:trPr>
          <w:trHeight w:val="30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74A" w:rsidRPr="00F6474A" w:rsidRDefault="00F6474A" w:rsidP="00F6474A">
            <w:pPr>
              <w:rPr>
                <w:b/>
                <w:bCs/>
                <w:lang w:eastAsia="ru-RU"/>
              </w:rPr>
            </w:pPr>
          </w:p>
        </w:tc>
        <w:tc>
          <w:tcPr>
            <w:tcW w:w="37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74A" w:rsidRPr="00F6474A" w:rsidRDefault="00F6474A" w:rsidP="00F6474A">
            <w:pPr>
              <w:rPr>
                <w:sz w:val="22"/>
                <w:szCs w:val="22"/>
                <w:lang w:eastAsia="ru-RU"/>
              </w:rPr>
            </w:pPr>
            <w:r w:rsidRPr="00F6474A">
              <w:rPr>
                <w:sz w:val="22"/>
                <w:szCs w:val="22"/>
                <w:lang w:eastAsia="ru-RU"/>
              </w:rPr>
              <w:t>4. Обычно не испытываю большой заинтересованности происходящим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12%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18%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7%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8%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15%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22%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25%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30%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6474A">
              <w:rPr>
                <w:rFonts w:ascii="Arial" w:hAnsi="Arial" w:cs="Arial"/>
                <w:b/>
                <w:bCs/>
                <w:lang w:eastAsia="ru-RU"/>
              </w:rPr>
              <w:t>-15%</w:t>
            </w:r>
          </w:p>
        </w:tc>
      </w:tr>
      <w:tr w:rsidR="00F6474A" w:rsidRPr="00F6474A" w:rsidTr="00F6474A">
        <w:trPr>
          <w:trHeight w:val="30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74A" w:rsidRPr="00F6474A" w:rsidRDefault="00F6474A" w:rsidP="00F6474A">
            <w:pPr>
              <w:rPr>
                <w:b/>
                <w:bCs/>
                <w:lang w:eastAsia="ru-RU"/>
              </w:rPr>
            </w:pPr>
          </w:p>
        </w:tc>
        <w:tc>
          <w:tcPr>
            <w:tcW w:w="37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74A" w:rsidRPr="00F6474A" w:rsidRDefault="00F6474A" w:rsidP="00F6474A">
            <w:pPr>
              <w:rPr>
                <w:sz w:val="22"/>
                <w:szCs w:val="22"/>
                <w:lang w:eastAsia="ru-RU"/>
              </w:rPr>
            </w:pPr>
            <w:r w:rsidRPr="00F6474A">
              <w:rPr>
                <w:sz w:val="22"/>
                <w:szCs w:val="22"/>
                <w:lang w:eastAsia="ru-RU"/>
              </w:rPr>
              <w:t>5. Как правило, мне совсем не интересно, скучаю и жду окончания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8%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12%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4%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8%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16%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17%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30%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</w:pPr>
            <w:r w:rsidRPr="00F6474A"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  <w:t>Норма</w:t>
            </w:r>
          </w:p>
        </w:tc>
      </w:tr>
      <w:tr w:rsidR="00F6474A" w:rsidRPr="00F6474A" w:rsidTr="00F6474A">
        <w:trPr>
          <w:trHeight w:val="30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74A" w:rsidRPr="00F6474A" w:rsidRDefault="00F6474A" w:rsidP="00F6474A">
            <w:pPr>
              <w:rPr>
                <w:b/>
                <w:bCs/>
                <w:lang w:eastAsia="ru-RU"/>
              </w:rPr>
            </w:pPr>
          </w:p>
        </w:tc>
        <w:tc>
          <w:tcPr>
            <w:tcW w:w="37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474A" w:rsidRPr="00F6474A" w:rsidRDefault="00F6474A" w:rsidP="00F6474A">
            <w:pPr>
              <w:rPr>
                <w:i/>
                <w:iCs/>
                <w:sz w:val="22"/>
                <w:szCs w:val="22"/>
                <w:lang w:eastAsia="ru-RU"/>
              </w:rPr>
            </w:pPr>
            <w:r w:rsidRPr="00F6474A">
              <w:rPr>
                <w:i/>
                <w:iCs/>
                <w:sz w:val="22"/>
                <w:szCs w:val="22"/>
                <w:lang w:eastAsia="ru-RU"/>
              </w:rPr>
              <w:t>Нет ответа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4%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2%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2%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8%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F6474A">
              <w:rPr>
                <w:rFonts w:ascii="Arial CYR" w:hAnsi="Arial CYR" w:cs="Arial CYR"/>
                <w:b/>
                <w:bCs/>
                <w:lang w:eastAsia="ru-RU"/>
              </w:rPr>
              <w:t>10%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74A" w:rsidRPr="00F6474A" w:rsidRDefault="00F6474A" w:rsidP="00F6474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6474A">
              <w:rPr>
                <w:rFonts w:ascii="Arial" w:hAnsi="Arial" w:cs="Arial"/>
                <w:b/>
                <w:bCs/>
                <w:lang w:eastAsia="ru-RU"/>
              </w:rPr>
              <w:t>+15%</w:t>
            </w:r>
          </w:p>
        </w:tc>
      </w:tr>
    </w:tbl>
    <w:p w:rsidR="00F6474A" w:rsidRDefault="00F6474A">
      <w:pPr>
        <w:spacing w:after="200" w:line="276" w:lineRule="auto"/>
        <w:rPr>
          <w:sz w:val="28"/>
          <w:szCs w:val="28"/>
          <w:lang w:val="en-US"/>
        </w:rPr>
      </w:pPr>
    </w:p>
    <w:p w:rsidR="00F6474A" w:rsidRDefault="00F6474A">
      <w:pPr>
        <w:spacing w:after="200" w:line="276" w:lineRule="auto"/>
        <w:rPr>
          <w:sz w:val="28"/>
          <w:szCs w:val="28"/>
        </w:rPr>
      </w:pPr>
      <w:r w:rsidRPr="00F6474A">
        <w:rPr>
          <w:noProof/>
          <w:sz w:val="28"/>
          <w:szCs w:val="28"/>
          <w:lang w:eastAsia="ru-RU"/>
        </w:rPr>
        <w:drawing>
          <wp:inline distT="0" distB="0" distL="0" distR="0">
            <wp:extent cx="6115050" cy="4352925"/>
            <wp:effectExtent l="19050" t="0" r="19050" b="0"/>
            <wp:docPr id="30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6474A" w:rsidRPr="00F6474A" w:rsidRDefault="00F6474A">
      <w:pPr>
        <w:spacing w:after="200" w:line="276" w:lineRule="auto"/>
        <w:rPr>
          <w:sz w:val="28"/>
          <w:szCs w:val="28"/>
        </w:rPr>
      </w:pPr>
    </w:p>
    <w:p w:rsidR="00F6474A" w:rsidRPr="00F6474A" w:rsidRDefault="00412885">
      <w:pPr>
        <w:spacing w:after="200" w:line="276" w:lineRule="auto"/>
        <w:rPr>
          <w:sz w:val="28"/>
          <w:szCs w:val="28"/>
          <w:lang w:val="en-US"/>
        </w:rPr>
      </w:pPr>
      <w:r w:rsidRPr="00412885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2362200"/>
            <wp:effectExtent l="19050" t="0" r="22225" b="0"/>
            <wp:docPr id="31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43EED" w:rsidRDefault="008D3ED4" w:rsidP="00F946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3ED4">
        <w:rPr>
          <w:sz w:val="28"/>
          <w:szCs w:val="28"/>
        </w:rPr>
        <w:t xml:space="preserve">В целом школьникам </w:t>
      </w:r>
      <w:r>
        <w:rPr>
          <w:sz w:val="28"/>
          <w:szCs w:val="28"/>
        </w:rPr>
        <w:t xml:space="preserve"> интересны те внеурочные мероприятия, которые проводятся в нашей школе «норма» и «выше нормы». Лишь по одной позиции</w:t>
      </w:r>
      <w:r w:rsidRPr="008D3ED4">
        <w:rPr>
          <w:sz w:val="28"/>
          <w:szCs w:val="28"/>
        </w:rPr>
        <w:t>(</w:t>
      </w:r>
      <w:r>
        <w:rPr>
          <w:sz w:val="28"/>
          <w:szCs w:val="28"/>
        </w:rPr>
        <w:t>«Обычно не испытываю большой заинтересованности происходящим»</w:t>
      </w:r>
      <w:r w:rsidRPr="008D3ED4">
        <w:rPr>
          <w:sz w:val="28"/>
          <w:szCs w:val="28"/>
        </w:rPr>
        <w:t>)</w:t>
      </w:r>
      <w:r>
        <w:rPr>
          <w:sz w:val="28"/>
          <w:szCs w:val="28"/>
        </w:rPr>
        <w:t xml:space="preserve">, были получены ответы «ниже нормы». </w:t>
      </w:r>
    </w:p>
    <w:p w:rsidR="008D3ED4" w:rsidRDefault="008D3ED4" w:rsidP="00F9460B">
      <w:pPr>
        <w:spacing w:line="360" w:lineRule="auto"/>
        <w:rPr>
          <w:sz w:val="28"/>
          <w:szCs w:val="28"/>
        </w:rPr>
      </w:pPr>
    </w:p>
    <w:p w:rsidR="00412885" w:rsidRPr="00412885" w:rsidRDefault="00412885" w:rsidP="00F9460B">
      <w:pPr>
        <w:spacing w:after="200" w:line="360" w:lineRule="auto"/>
        <w:rPr>
          <w:sz w:val="28"/>
          <w:szCs w:val="28"/>
        </w:rPr>
      </w:pPr>
      <w:r w:rsidRPr="00412885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25. Чем вы занимаетесь дополнительно и где</w:t>
      </w:r>
      <w:r w:rsidRPr="00412885">
        <w:rPr>
          <w:sz w:val="28"/>
          <w:szCs w:val="28"/>
        </w:rPr>
        <w:t>?</w:t>
      </w:r>
    </w:p>
    <w:tbl>
      <w:tblPr>
        <w:tblW w:w="10916" w:type="dxa"/>
        <w:tblInd w:w="-743" w:type="dxa"/>
        <w:tblLayout w:type="fixed"/>
        <w:tblLook w:val="04A0"/>
      </w:tblPr>
      <w:tblGrid>
        <w:gridCol w:w="1985"/>
        <w:gridCol w:w="3360"/>
        <w:gridCol w:w="313"/>
        <w:gridCol w:w="567"/>
        <w:gridCol w:w="567"/>
        <w:gridCol w:w="567"/>
        <w:gridCol w:w="567"/>
        <w:gridCol w:w="567"/>
        <w:gridCol w:w="567"/>
        <w:gridCol w:w="567"/>
        <w:gridCol w:w="567"/>
        <w:gridCol w:w="722"/>
      </w:tblGrid>
      <w:tr w:rsidR="00412885" w:rsidRPr="00412885" w:rsidTr="00412885">
        <w:trPr>
          <w:trHeight w:val="27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885" w:rsidRPr="00412885" w:rsidRDefault="00412885" w:rsidP="00412885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85" w:rsidRPr="00412885" w:rsidRDefault="00412885" w:rsidP="00412885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2885" w:rsidRPr="00412885" w:rsidRDefault="00412885" w:rsidP="00412885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СПб</w:t>
            </w:r>
          </w:p>
        </w:tc>
        <w:tc>
          <w:tcPr>
            <w:tcW w:w="340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Квантили вариации распределений серийной выборки</w:t>
            </w:r>
          </w:p>
        </w:tc>
        <w:tc>
          <w:tcPr>
            <w:tcW w:w="7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1288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Положение на шкале</w:t>
            </w:r>
          </w:p>
        </w:tc>
      </w:tr>
      <w:tr w:rsidR="00412885" w:rsidRPr="00412885" w:rsidTr="00412885">
        <w:trPr>
          <w:trHeight w:val="27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885" w:rsidRPr="00412885" w:rsidRDefault="00412885" w:rsidP="00412885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885" w:rsidRPr="00412885" w:rsidRDefault="00412885" w:rsidP="00412885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885" w:rsidRPr="00412885" w:rsidRDefault="00412885" w:rsidP="00412885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Макс</w:t>
            </w:r>
          </w:p>
        </w:tc>
        <w:tc>
          <w:tcPr>
            <w:tcW w:w="7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885" w:rsidRPr="00412885" w:rsidRDefault="00412885" w:rsidP="00412885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12885" w:rsidRPr="00412885" w:rsidTr="00412885">
        <w:trPr>
          <w:trHeight w:val="30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b/>
                <w:bCs/>
                <w:lang w:eastAsia="ru-RU"/>
              </w:rPr>
            </w:pPr>
            <w:r w:rsidRPr="00412885">
              <w:rPr>
                <w:b/>
                <w:bCs/>
                <w:lang w:eastAsia="ru-RU"/>
              </w:rPr>
              <w:t>25. ЧЕМ ВЫ ЗАНИМАЕТЕСЬ ДОПОЛНИТЕЛЬНО И ГДЕ?</w:t>
            </w:r>
          </w:p>
        </w:tc>
        <w:tc>
          <w:tcPr>
            <w:tcW w:w="36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412885" w:rsidRPr="00412885" w:rsidRDefault="00412885" w:rsidP="00412885">
            <w:pPr>
              <w:rPr>
                <w:sz w:val="22"/>
                <w:szCs w:val="22"/>
                <w:lang w:eastAsia="ru-RU"/>
              </w:rPr>
            </w:pPr>
            <w:r w:rsidRPr="00412885">
              <w:rPr>
                <w:sz w:val="22"/>
                <w:szCs w:val="22"/>
                <w:lang w:eastAsia="ru-RU"/>
              </w:rPr>
              <w:t>1. Дополнительные занятия по школьной программе в школе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52%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16%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17%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35%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52%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" w:hAnsi="Arial" w:cs="Arial"/>
                <w:b/>
                <w:bCs/>
                <w:color w:val="FF0000"/>
                <w:lang w:eastAsia="ru-RU"/>
              </w:rPr>
            </w:pPr>
            <w:r w:rsidRPr="00412885">
              <w:rPr>
                <w:rFonts w:ascii="Arial" w:hAnsi="Arial" w:cs="Arial"/>
                <w:b/>
                <w:bCs/>
                <w:color w:val="FF0000"/>
                <w:lang w:eastAsia="ru-RU"/>
              </w:rPr>
              <w:t>++10%</w:t>
            </w:r>
          </w:p>
        </w:tc>
      </w:tr>
      <w:tr w:rsidR="00412885" w:rsidRPr="00412885" w:rsidTr="00412885">
        <w:trPr>
          <w:trHeight w:val="30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885" w:rsidRPr="00412885" w:rsidRDefault="00412885" w:rsidP="00412885">
            <w:pPr>
              <w:rPr>
                <w:b/>
                <w:bCs/>
                <w:lang w:eastAsia="ru-RU"/>
              </w:rPr>
            </w:pPr>
          </w:p>
        </w:tc>
        <w:tc>
          <w:tcPr>
            <w:tcW w:w="36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412885" w:rsidRPr="00412885" w:rsidRDefault="00412885" w:rsidP="00412885">
            <w:pPr>
              <w:rPr>
                <w:sz w:val="22"/>
                <w:szCs w:val="22"/>
                <w:lang w:eastAsia="ru-RU"/>
              </w:rPr>
            </w:pPr>
            <w:r w:rsidRPr="00412885">
              <w:rPr>
                <w:sz w:val="22"/>
                <w:szCs w:val="22"/>
                <w:lang w:eastAsia="ru-RU"/>
              </w:rPr>
              <w:t>2. Занятия с репетиторами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33%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18%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20%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32%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39%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50%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" w:hAnsi="Arial" w:cs="Arial"/>
                <w:b/>
                <w:bCs/>
                <w:color w:val="FF0000"/>
                <w:lang w:eastAsia="ru-RU"/>
              </w:rPr>
            </w:pPr>
            <w:r w:rsidRPr="00412885">
              <w:rPr>
                <w:rFonts w:ascii="Arial" w:hAnsi="Arial" w:cs="Arial"/>
                <w:b/>
                <w:bCs/>
                <w:color w:val="FF0000"/>
                <w:lang w:eastAsia="ru-RU"/>
              </w:rPr>
              <w:t>++10%</w:t>
            </w:r>
          </w:p>
        </w:tc>
      </w:tr>
      <w:tr w:rsidR="00412885" w:rsidRPr="00412885" w:rsidTr="00412885">
        <w:trPr>
          <w:trHeight w:val="30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885" w:rsidRPr="00412885" w:rsidRDefault="00412885" w:rsidP="00412885">
            <w:pPr>
              <w:rPr>
                <w:b/>
                <w:bCs/>
                <w:lang w:eastAsia="ru-RU"/>
              </w:rPr>
            </w:pPr>
          </w:p>
        </w:tc>
        <w:tc>
          <w:tcPr>
            <w:tcW w:w="36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412885" w:rsidRPr="00412885" w:rsidRDefault="00412885" w:rsidP="00412885">
            <w:pPr>
              <w:rPr>
                <w:sz w:val="22"/>
                <w:szCs w:val="22"/>
                <w:lang w:eastAsia="ru-RU"/>
              </w:rPr>
            </w:pPr>
            <w:r w:rsidRPr="00412885">
              <w:rPr>
                <w:sz w:val="22"/>
                <w:szCs w:val="22"/>
                <w:lang w:eastAsia="ru-RU"/>
              </w:rPr>
              <w:t>3. Подготовительные курсы для поступления в ВУЗ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16%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23%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15%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16%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28%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44%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44%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</w:pPr>
            <w:r w:rsidRPr="00412885"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  <w:t>Норма</w:t>
            </w:r>
          </w:p>
        </w:tc>
      </w:tr>
      <w:tr w:rsidR="00412885" w:rsidRPr="00412885" w:rsidTr="00412885">
        <w:trPr>
          <w:trHeight w:val="30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885" w:rsidRPr="00412885" w:rsidRDefault="00412885" w:rsidP="00412885">
            <w:pPr>
              <w:rPr>
                <w:b/>
                <w:bCs/>
                <w:lang w:eastAsia="ru-RU"/>
              </w:rPr>
            </w:pPr>
          </w:p>
        </w:tc>
        <w:tc>
          <w:tcPr>
            <w:tcW w:w="36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412885" w:rsidRPr="00412885" w:rsidRDefault="00412885" w:rsidP="00412885">
            <w:pPr>
              <w:rPr>
                <w:sz w:val="22"/>
                <w:szCs w:val="22"/>
                <w:lang w:eastAsia="ru-RU"/>
              </w:rPr>
            </w:pPr>
            <w:r w:rsidRPr="00412885">
              <w:rPr>
                <w:sz w:val="22"/>
                <w:szCs w:val="22"/>
                <w:lang w:eastAsia="ru-RU"/>
              </w:rPr>
              <w:t>4. Школьные спортивные секции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28%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21%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10%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10%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15%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27%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32%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36%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2885">
              <w:rPr>
                <w:rFonts w:ascii="Arial" w:hAnsi="Arial" w:cs="Arial"/>
                <w:b/>
                <w:bCs/>
                <w:lang w:eastAsia="ru-RU"/>
              </w:rPr>
              <w:t>+15%</w:t>
            </w:r>
          </w:p>
        </w:tc>
      </w:tr>
      <w:tr w:rsidR="00412885" w:rsidRPr="00412885" w:rsidTr="00412885">
        <w:trPr>
          <w:trHeight w:val="30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885" w:rsidRPr="00412885" w:rsidRDefault="00412885" w:rsidP="00412885">
            <w:pPr>
              <w:rPr>
                <w:b/>
                <w:bCs/>
                <w:lang w:eastAsia="ru-RU"/>
              </w:rPr>
            </w:pPr>
          </w:p>
        </w:tc>
        <w:tc>
          <w:tcPr>
            <w:tcW w:w="36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412885" w:rsidRPr="00412885" w:rsidRDefault="00412885" w:rsidP="00412885">
            <w:pPr>
              <w:rPr>
                <w:sz w:val="22"/>
                <w:szCs w:val="22"/>
                <w:lang w:eastAsia="ru-RU"/>
              </w:rPr>
            </w:pPr>
            <w:r w:rsidRPr="00412885">
              <w:rPr>
                <w:sz w:val="22"/>
                <w:szCs w:val="22"/>
                <w:lang w:eastAsia="ru-RU"/>
              </w:rPr>
              <w:t>5. Занятия спортом вне школы, в специальных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32%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37%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20%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20%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33%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43%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62%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2885">
              <w:rPr>
                <w:rFonts w:ascii="Arial" w:hAnsi="Arial" w:cs="Arial"/>
                <w:b/>
                <w:bCs/>
                <w:lang w:eastAsia="ru-RU"/>
              </w:rPr>
              <w:t>-15%</w:t>
            </w:r>
          </w:p>
        </w:tc>
      </w:tr>
      <w:tr w:rsidR="00412885" w:rsidRPr="00412885" w:rsidTr="00412885">
        <w:trPr>
          <w:trHeight w:val="30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885" w:rsidRPr="00412885" w:rsidRDefault="00412885" w:rsidP="00412885">
            <w:pPr>
              <w:rPr>
                <w:b/>
                <w:bCs/>
                <w:lang w:eastAsia="ru-RU"/>
              </w:rPr>
            </w:pPr>
          </w:p>
        </w:tc>
        <w:tc>
          <w:tcPr>
            <w:tcW w:w="36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412885" w:rsidRPr="00412885" w:rsidRDefault="00412885" w:rsidP="00412885">
            <w:pPr>
              <w:rPr>
                <w:sz w:val="22"/>
                <w:szCs w:val="22"/>
                <w:lang w:eastAsia="ru-RU"/>
              </w:rPr>
            </w:pPr>
            <w:r w:rsidRPr="00412885">
              <w:rPr>
                <w:sz w:val="22"/>
                <w:szCs w:val="22"/>
                <w:lang w:eastAsia="ru-RU"/>
              </w:rPr>
              <w:t>6. Школьные факультативы, кружки, студии, ансамбли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24%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11%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15%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19%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24%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" w:hAnsi="Arial" w:cs="Arial"/>
                <w:b/>
                <w:bCs/>
                <w:color w:val="FF0000"/>
                <w:lang w:eastAsia="ru-RU"/>
              </w:rPr>
            </w:pPr>
            <w:r w:rsidRPr="00412885">
              <w:rPr>
                <w:rFonts w:ascii="Arial" w:hAnsi="Arial" w:cs="Arial"/>
                <w:b/>
                <w:bCs/>
                <w:color w:val="FF0000"/>
                <w:lang w:eastAsia="ru-RU"/>
              </w:rPr>
              <w:t>++10%</w:t>
            </w:r>
          </w:p>
        </w:tc>
      </w:tr>
      <w:tr w:rsidR="00412885" w:rsidRPr="00412885" w:rsidTr="00412885">
        <w:trPr>
          <w:trHeight w:val="555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885" w:rsidRPr="00412885" w:rsidRDefault="00412885" w:rsidP="00412885">
            <w:pPr>
              <w:rPr>
                <w:b/>
                <w:bCs/>
                <w:lang w:eastAsia="ru-RU"/>
              </w:rPr>
            </w:pPr>
          </w:p>
        </w:tc>
        <w:tc>
          <w:tcPr>
            <w:tcW w:w="36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412885" w:rsidRPr="00412885" w:rsidRDefault="00412885" w:rsidP="00412885">
            <w:pPr>
              <w:rPr>
                <w:sz w:val="22"/>
                <w:szCs w:val="22"/>
                <w:lang w:eastAsia="ru-RU"/>
              </w:rPr>
            </w:pPr>
            <w:r w:rsidRPr="00412885">
              <w:rPr>
                <w:sz w:val="22"/>
                <w:szCs w:val="22"/>
                <w:lang w:eastAsia="ru-RU"/>
              </w:rPr>
              <w:t>7. Спец. школы или кружки вне школы (наука, искусство,</w:t>
            </w:r>
            <w:r w:rsidRPr="00412885">
              <w:rPr>
                <w:sz w:val="22"/>
                <w:szCs w:val="22"/>
                <w:lang w:eastAsia="ru-RU"/>
              </w:rPr>
              <w:br/>
              <w:t xml:space="preserve">    литература, иностранные языки)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15%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23%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25%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30%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12885">
              <w:rPr>
                <w:rFonts w:ascii="Arial" w:hAnsi="Arial" w:cs="Arial"/>
                <w:b/>
                <w:bCs/>
                <w:lang w:eastAsia="ru-RU"/>
              </w:rPr>
              <w:t>-15%</w:t>
            </w:r>
          </w:p>
        </w:tc>
      </w:tr>
      <w:tr w:rsidR="00412885" w:rsidRPr="00412885" w:rsidTr="00412885">
        <w:trPr>
          <w:trHeight w:val="30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885" w:rsidRPr="00412885" w:rsidRDefault="00412885" w:rsidP="00412885">
            <w:pPr>
              <w:rPr>
                <w:b/>
                <w:bCs/>
                <w:lang w:eastAsia="ru-RU"/>
              </w:rPr>
            </w:pPr>
          </w:p>
        </w:tc>
        <w:tc>
          <w:tcPr>
            <w:tcW w:w="36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412885" w:rsidRPr="00412885" w:rsidRDefault="00412885" w:rsidP="00412885">
            <w:pPr>
              <w:rPr>
                <w:sz w:val="22"/>
                <w:szCs w:val="22"/>
                <w:lang w:eastAsia="ru-RU"/>
              </w:rPr>
            </w:pPr>
            <w:r w:rsidRPr="00412885">
              <w:rPr>
                <w:sz w:val="22"/>
                <w:szCs w:val="22"/>
                <w:lang w:eastAsia="ru-RU"/>
              </w:rPr>
              <w:t>8. Практически ничем, кроме подготовки к урокам, не занимаюсь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17%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11%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22%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32%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35%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ru-RU"/>
              </w:rPr>
            </w:pPr>
            <w:r w:rsidRPr="00412885">
              <w:rPr>
                <w:rFonts w:ascii="Arial" w:hAnsi="Arial" w:cs="Arial"/>
                <w:b/>
                <w:bCs/>
                <w:color w:val="FFFFFF"/>
                <w:lang w:eastAsia="ru-RU"/>
              </w:rPr>
              <w:t>--10%</w:t>
            </w:r>
          </w:p>
        </w:tc>
      </w:tr>
      <w:tr w:rsidR="00412885" w:rsidRPr="00412885" w:rsidTr="00412885">
        <w:trPr>
          <w:trHeight w:val="30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885" w:rsidRPr="00412885" w:rsidRDefault="00412885" w:rsidP="00412885">
            <w:pPr>
              <w:rPr>
                <w:b/>
                <w:bCs/>
                <w:lang w:eastAsia="ru-RU"/>
              </w:rPr>
            </w:pPr>
          </w:p>
        </w:tc>
        <w:tc>
          <w:tcPr>
            <w:tcW w:w="36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412885" w:rsidRPr="00412885" w:rsidRDefault="00412885" w:rsidP="00412885">
            <w:pPr>
              <w:rPr>
                <w:sz w:val="22"/>
                <w:szCs w:val="22"/>
                <w:lang w:eastAsia="ru-RU"/>
              </w:rPr>
            </w:pPr>
            <w:r w:rsidRPr="00412885">
              <w:rPr>
                <w:sz w:val="22"/>
                <w:szCs w:val="22"/>
                <w:lang w:eastAsia="ru-RU"/>
              </w:rPr>
              <w:t>9. ИНОЕ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16%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12%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16%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17%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21%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</w:pPr>
            <w:r w:rsidRPr="00412885"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  <w:t>Норма</w:t>
            </w:r>
          </w:p>
        </w:tc>
      </w:tr>
      <w:tr w:rsidR="00412885" w:rsidRPr="00412885" w:rsidTr="00412885">
        <w:trPr>
          <w:trHeight w:val="315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885" w:rsidRPr="00412885" w:rsidRDefault="00412885" w:rsidP="00412885">
            <w:pPr>
              <w:rPr>
                <w:b/>
                <w:bCs/>
                <w:lang w:eastAsia="ru-RU"/>
              </w:rPr>
            </w:pPr>
          </w:p>
        </w:tc>
        <w:tc>
          <w:tcPr>
            <w:tcW w:w="36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412885" w:rsidRPr="00412885" w:rsidRDefault="00412885" w:rsidP="00412885">
            <w:pPr>
              <w:rPr>
                <w:i/>
                <w:iCs/>
                <w:sz w:val="22"/>
                <w:szCs w:val="22"/>
                <w:lang w:eastAsia="ru-RU"/>
              </w:rPr>
            </w:pPr>
            <w:r w:rsidRPr="00412885">
              <w:rPr>
                <w:i/>
                <w:iCs/>
                <w:sz w:val="22"/>
                <w:szCs w:val="22"/>
                <w:lang w:eastAsia="ru-RU"/>
              </w:rPr>
              <w:t>Нет ответа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412885">
              <w:rPr>
                <w:rFonts w:ascii="Arial CYR" w:hAnsi="Arial CYR" w:cs="Arial CYR"/>
                <w:b/>
                <w:bCs/>
                <w:lang w:eastAsia="ru-RU"/>
              </w:rPr>
              <w:t>4%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412885" w:rsidRPr="00412885" w:rsidRDefault="00412885" w:rsidP="00412885">
            <w:pPr>
              <w:jc w:val="center"/>
              <w:rPr>
                <w:rFonts w:ascii="Arial" w:hAnsi="Arial" w:cs="Arial"/>
                <w:b/>
                <w:bCs/>
                <w:color w:val="FF0000"/>
                <w:lang w:eastAsia="ru-RU"/>
              </w:rPr>
            </w:pPr>
            <w:r w:rsidRPr="00412885">
              <w:rPr>
                <w:rFonts w:ascii="Arial" w:hAnsi="Arial" w:cs="Arial"/>
                <w:b/>
                <w:bCs/>
                <w:color w:val="FF0000"/>
                <w:lang w:eastAsia="ru-RU"/>
              </w:rPr>
              <w:t>++10%</w:t>
            </w:r>
          </w:p>
        </w:tc>
      </w:tr>
    </w:tbl>
    <w:p w:rsidR="00412885" w:rsidRPr="00412885" w:rsidRDefault="00412885">
      <w:pPr>
        <w:spacing w:after="200" w:line="276" w:lineRule="auto"/>
        <w:rPr>
          <w:sz w:val="28"/>
          <w:szCs w:val="28"/>
        </w:rPr>
      </w:pPr>
    </w:p>
    <w:p w:rsidR="00412885" w:rsidRDefault="00412885">
      <w:pPr>
        <w:spacing w:after="200" w:line="276" w:lineRule="auto"/>
        <w:rPr>
          <w:b/>
          <w:sz w:val="28"/>
          <w:szCs w:val="28"/>
          <w:lang w:val="en-US"/>
        </w:rPr>
      </w:pPr>
      <w:r w:rsidRPr="00412885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792717"/>
            <wp:effectExtent l="19050" t="0" r="22225" b="7633"/>
            <wp:docPr id="32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6A7F18" w:rsidRDefault="006A7F18" w:rsidP="00A7348C">
      <w:pPr>
        <w:rPr>
          <w:b/>
          <w:sz w:val="28"/>
          <w:szCs w:val="28"/>
          <w:lang w:val="en-US"/>
        </w:rPr>
      </w:pPr>
    </w:p>
    <w:p w:rsidR="006A7F18" w:rsidRDefault="006A7F18" w:rsidP="00A7348C">
      <w:pPr>
        <w:rPr>
          <w:b/>
          <w:sz w:val="28"/>
          <w:szCs w:val="28"/>
          <w:lang w:val="en-US"/>
        </w:rPr>
      </w:pPr>
      <w:r w:rsidRPr="006A7F18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713609"/>
            <wp:effectExtent l="19050" t="0" r="22225" b="1141"/>
            <wp:docPr id="33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6A7F18" w:rsidRDefault="006A7F18" w:rsidP="00A7348C">
      <w:pPr>
        <w:rPr>
          <w:b/>
          <w:sz w:val="28"/>
          <w:szCs w:val="28"/>
          <w:lang w:val="en-US"/>
        </w:rPr>
      </w:pPr>
    </w:p>
    <w:p w:rsidR="006A7F18" w:rsidRDefault="006A7F18" w:rsidP="00A7348C">
      <w:pPr>
        <w:rPr>
          <w:b/>
          <w:sz w:val="28"/>
          <w:szCs w:val="28"/>
          <w:lang w:val="en-US"/>
        </w:rPr>
      </w:pPr>
    </w:p>
    <w:p w:rsidR="005C1079" w:rsidRPr="005C1079" w:rsidRDefault="00F9460B" w:rsidP="00F946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1079">
        <w:rPr>
          <w:sz w:val="28"/>
          <w:szCs w:val="28"/>
        </w:rPr>
        <w:t xml:space="preserve">Ответы выше нормы были получены по «Школьные спортивные секции», «Школьные факультативы, студии, кружки и ансамбли», что свидетельствует о доступности внеурочной деятельности для наших учащихся. </w:t>
      </w:r>
      <w:r w:rsidR="00023464">
        <w:rPr>
          <w:sz w:val="28"/>
          <w:szCs w:val="28"/>
        </w:rPr>
        <w:t xml:space="preserve">Несколько западет («ниже нормы») позиция «Занятия спортом вне школы, в специальных учреждениях». </w:t>
      </w:r>
    </w:p>
    <w:p w:rsidR="005C1079" w:rsidRPr="005C1079" w:rsidRDefault="005C1079" w:rsidP="00F9460B">
      <w:pPr>
        <w:spacing w:line="360" w:lineRule="auto"/>
        <w:rPr>
          <w:sz w:val="28"/>
          <w:szCs w:val="28"/>
        </w:rPr>
      </w:pPr>
    </w:p>
    <w:p w:rsidR="006A7F18" w:rsidRPr="00807C14" w:rsidRDefault="00807C14" w:rsidP="00F946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Вопрос 26. Если вы занимаетесь дополнительно, то почему</w:t>
      </w:r>
      <w:r w:rsidRPr="00807C14">
        <w:rPr>
          <w:sz w:val="28"/>
          <w:szCs w:val="28"/>
        </w:rPr>
        <w:t>?</w:t>
      </w:r>
    </w:p>
    <w:p w:rsidR="00807C14" w:rsidRPr="00807C14" w:rsidRDefault="00807C14" w:rsidP="00A7348C">
      <w:pPr>
        <w:rPr>
          <w:sz w:val="28"/>
          <w:szCs w:val="28"/>
        </w:rPr>
      </w:pPr>
    </w:p>
    <w:tbl>
      <w:tblPr>
        <w:tblW w:w="11199" w:type="dxa"/>
        <w:tblInd w:w="-1026" w:type="dxa"/>
        <w:tblLayout w:type="fixed"/>
        <w:tblLook w:val="04A0"/>
      </w:tblPr>
      <w:tblGrid>
        <w:gridCol w:w="1985"/>
        <w:gridCol w:w="2560"/>
        <w:gridCol w:w="842"/>
        <w:gridCol w:w="709"/>
        <w:gridCol w:w="708"/>
        <w:gridCol w:w="617"/>
        <w:gridCol w:w="617"/>
        <w:gridCol w:w="617"/>
        <w:gridCol w:w="617"/>
        <w:gridCol w:w="651"/>
        <w:gridCol w:w="567"/>
        <w:gridCol w:w="709"/>
      </w:tblGrid>
      <w:tr w:rsidR="006A7F18" w:rsidRPr="006A7F18" w:rsidTr="006A7F18">
        <w:trPr>
          <w:trHeight w:val="27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18" w:rsidRPr="006A7F18" w:rsidRDefault="006A7F18" w:rsidP="006A7F18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F18" w:rsidRPr="006A7F18" w:rsidRDefault="006A7F18" w:rsidP="006A7F18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F18" w:rsidRPr="006A7F18" w:rsidRDefault="006A7F18" w:rsidP="006A7F18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129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СПб</w:t>
            </w:r>
          </w:p>
        </w:tc>
        <w:tc>
          <w:tcPr>
            <w:tcW w:w="368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Квантили вариации распределений серийной выборки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6A7F1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Положение </w:t>
            </w:r>
            <w:r w:rsidRPr="006A7F18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на шкале</w:t>
            </w:r>
          </w:p>
        </w:tc>
      </w:tr>
      <w:tr w:rsidR="006A7F18" w:rsidRPr="006A7F18" w:rsidTr="006A7F18">
        <w:trPr>
          <w:trHeight w:val="27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18" w:rsidRPr="006A7F18" w:rsidRDefault="006A7F18" w:rsidP="006A7F18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18" w:rsidRPr="006A7F18" w:rsidRDefault="006A7F18" w:rsidP="006A7F18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F18" w:rsidRPr="006A7F18" w:rsidRDefault="006A7F18" w:rsidP="006A7F18">
            <w:pPr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252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Мин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P75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P90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Макс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F18" w:rsidRPr="006A7F18" w:rsidRDefault="006A7F18" w:rsidP="006A7F18">
            <w:pPr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A7F18" w:rsidRPr="006A7F18" w:rsidTr="006A7F18">
        <w:trPr>
          <w:trHeight w:val="30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F18" w:rsidRPr="006A7F18" w:rsidRDefault="006A7F18" w:rsidP="006A7F18">
            <w:pPr>
              <w:ind w:firstLine="33"/>
              <w:jc w:val="center"/>
              <w:rPr>
                <w:b/>
                <w:bCs/>
                <w:lang w:eastAsia="ru-RU"/>
              </w:rPr>
            </w:pPr>
            <w:r w:rsidRPr="006A7F18">
              <w:rPr>
                <w:b/>
                <w:bCs/>
                <w:lang w:eastAsia="ru-RU"/>
              </w:rPr>
              <w:lastRenderedPageBreak/>
              <w:t>26. ЕСЛИ ВЫ ЗАНИМАЕТЕСЬ ДОПОЛНИТЕЛЬНО, ТО ПОЧЕМУ?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F18" w:rsidRPr="006A7F18" w:rsidRDefault="006A7F18" w:rsidP="006A7F18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6A7F18">
              <w:rPr>
                <w:sz w:val="22"/>
                <w:szCs w:val="22"/>
                <w:lang w:eastAsia="ru-RU"/>
              </w:rPr>
              <w:t>1. Мне это интересно, доставляет удовольствие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32%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41%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20%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20%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33%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50%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60%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61%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A7F18">
              <w:rPr>
                <w:rFonts w:ascii="Arial" w:hAnsi="Arial" w:cs="Arial"/>
                <w:b/>
                <w:bCs/>
                <w:lang w:eastAsia="ru-RU"/>
              </w:rPr>
              <w:t>-15%</w:t>
            </w:r>
          </w:p>
        </w:tc>
      </w:tr>
      <w:tr w:rsidR="006A7F18" w:rsidRPr="006A7F18" w:rsidTr="006A7F18">
        <w:trPr>
          <w:trHeight w:val="30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F18" w:rsidRPr="006A7F18" w:rsidRDefault="006A7F18" w:rsidP="006A7F18">
            <w:pPr>
              <w:rPr>
                <w:b/>
                <w:bCs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F18" w:rsidRPr="006A7F18" w:rsidRDefault="006A7F18" w:rsidP="006A7F18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6A7F18">
              <w:rPr>
                <w:sz w:val="22"/>
                <w:szCs w:val="22"/>
                <w:lang w:eastAsia="ru-RU"/>
              </w:rPr>
              <w:t>2. Настаивают родители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28%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13%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5%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5%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9%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17%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18%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28%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" w:hAnsi="Arial" w:cs="Arial"/>
                <w:b/>
                <w:bCs/>
                <w:color w:val="FF0000"/>
                <w:lang w:eastAsia="ru-RU"/>
              </w:rPr>
            </w:pPr>
            <w:r w:rsidRPr="006A7F18">
              <w:rPr>
                <w:rFonts w:ascii="Arial" w:hAnsi="Arial" w:cs="Arial"/>
                <w:b/>
                <w:bCs/>
                <w:color w:val="FF0000"/>
                <w:lang w:eastAsia="ru-RU"/>
              </w:rPr>
              <w:t>++10%</w:t>
            </w:r>
          </w:p>
        </w:tc>
      </w:tr>
      <w:tr w:rsidR="006A7F18" w:rsidRPr="006A7F18" w:rsidTr="006A7F18">
        <w:trPr>
          <w:trHeight w:val="30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F18" w:rsidRPr="006A7F18" w:rsidRDefault="006A7F18" w:rsidP="006A7F18">
            <w:pPr>
              <w:rPr>
                <w:b/>
                <w:bCs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F18" w:rsidRPr="006A7F18" w:rsidRDefault="006A7F18" w:rsidP="006A7F18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6A7F18">
              <w:rPr>
                <w:sz w:val="22"/>
                <w:szCs w:val="22"/>
                <w:lang w:eastAsia="ru-RU"/>
              </w:rPr>
              <w:t>3. Готовлюсь к поступлению в ВУЗ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28%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33%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21%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25%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27%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40%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50%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50%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</w:pPr>
            <w:r w:rsidRPr="006A7F18"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  <w:t>Норма</w:t>
            </w:r>
          </w:p>
        </w:tc>
      </w:tr>
      <w:tr w:rsidR="006A7F18" w:rsidRPr="006A7F18" w:rsidTr="006A7F18">
        <w:trPr>
          <w:trHeight w:val="30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F18" w:rsidRPr="006A7F18" w:rsidRDefault="006A7F18" w:rsidP="006A7F18">
            <w:pPr>
              <w:rPr>
                <w:b/>
                <w:bCs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F18" w:rsidRPr="006A7F18" w:rsidRDefault="006A7F18" w:rsidP="006A7F18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6A7F18">
              <w:rPr>
                <w:sz w:val="22"/>
                <w:szCs w:val="22"/>
                <w:lang w:eastAsia="ru-RU"/>
              </w:rPr>
              <w:t>4. Трудно дается предмет (предметы)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24%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25%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14%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15%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18%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35%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44%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44%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</w:pPr>
            <w:r w:rsidRPr="006A7F18"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  <w:t>Норма</w:t>
            </w:r>
          </w:p>
        </w:tc>
      </w:tr>
      <w:tr w:rsidR="006A7F18" w:rsidRPr="006A7F18" w:rsidTr="006A7F18">
        <w:trPr>
          <w:trHeight w:val="30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F18" w:rsidRPr="006A7F18" w:rsidRDefault="006A7F18" w:rsidP="006A7F18">
            <w:pPr>
              <w:rPr>
                <w:b/>
                <w:bCs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F18" w:rsidRPr="006A7F18" w:rsidRDefault="006A7F18" w:rsidP="006A7F18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6A7F18">
              <w:rPr>
                <w:sz w:val="22"/>
                <w:szCs w:val="22"/>
                <w:lang w:eastAsia="ru-RU"/>
              </w:rPr>
              <w:t>5. Хочу иметь хорошие знания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44%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35%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20%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25%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28%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43%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56%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56%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A7F18">
              <w:rPr>
                <w:rFonts w:ascii="Arial" w:hAnsi="Arial" w:cs="Arial"/>
                <w:b/>
                <w:bCs/>
                <w:lang w:eastAsia="ru-RU"/>
              </w:rPr>
              <w:t>+15%</w:t>
            </w:r>
          </w:p>
        </w:tc>
      </w:tr>
      <w:tr w:rsidR="006A7F18" w:rsidRPr="006A7F18" w:rsidTr="006A7F18">
        <w:trPr>
          <w:trHeight w:val="30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F18" w:rsidRPr="006A7F18" w:rsidRDefault="006A7F18" w:rsidP="006A7F18">
            <w:pPr>
              <w:rPr>
                <w:b/>
                <w:bCs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F18" w:rsidRPr="006A7F18" w:rsidRDefault="006A7F18" w:rsidP="006A7F18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6A7F18">
              <w:rPr>
                <w:sz w:val="22"/>
                <w:szCs w:val="22"/>
                <w:lang w:eastAsia="ru-RU"/>
              </w:rPr>
              <w:t>6. Пригодится для будущей профессии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16%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34%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12%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16%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30%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44%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45%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46%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6A7F18">
              <w:rPr>
                <w:rFonts w:ascii="Arial" w:hAnsi="Arial" w:cs="Arial"/>
                <w:b/>
                <w:bCs/>
                <w:lang w:eastAsia="ru-RU"/>
              </w:rPr>
              <w:t>-15%</w:t>
            </w:r>
          </w:p>
        </w:tc>
      </w:tr>
      <w:tr w:rsidR="006A7F18" w:rsidRPr="006A7F18" w:rsidTr="006A7F18">
        <w:trPr>
          <w:trHeight w:val="30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F18" w:rsidRPr="006A7F18" w:rsidRDefault="006A7F18" w:rsidP="006A7F18">
            <w:pPr>
              <w:rPr>
                <w:b/>
                <w:bCs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F18" w:rsidRPr="006A7F18" w:rsidRDefault="006A7F18" w:rsidP="006A7F18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6A7F18">
              <w:rPr>
                <w:sz w:val="22"/>
                <w:szCs w:val="22"/>
                <w:lang w:eastAsia="ru-RU"/>
              </w:rPr>
              <w:t>7. «За компанию», ради общения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11%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2%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16%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25%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31%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</w:pPr>
            <w:r w:rsidRPr="006A7F18"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  <w:t>Норма</w:t>
            </w:r>
          </w:p>
        </w:tc>
      </w:tr>
      <w:tr w:rsidR="006A7F18" w:rsidRPr="006A7F18" w:rsidTr="006A7F18">
        <w:trPr>
          <w:trHeight w:val="30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F18" w:rsidRPr="006A7F18" w:rsidRDefault="006A7F18" w:rsidP="006A7F18">
            <w:pPr>
              <w:rPr>
                <w:b/>
                <w:bCs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F18" w:rsidRPr="006A7F18" w:rsidRDefault="006A7F18" w:rsidP="006A7F18">
            <w:pPr>
              <w:ind w:firstLineChars="100" w:firstLine="220"/>
              <w:rPr>
                <w:sz w:val="22"/>
                <w:szCs w:val="22"/>
                <w:lang w:eastAsia="ru-RU"/>
              </w:rPr>
            </w:pPr>
            <w:r w:rsidRPr="006A7F18">
              <w:rPr>
                <w:sz w:val="22"/>
                <w:szCs w:val="22"/>
                <w:lang w:eastAsia="ru-RU"/>
              </w:rPr>
              <w:t>8. ИНОЕ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24%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6%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2%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5%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20%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24%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" w:hAnsi="Arial" w:cs="Arial"/>
                <w:b/>
                <w:bCs/>
                <w:color w:val="FF0000"/>
                <w:lang w:eastAsia="ru-RU"/>
              </w:rPr>
            </w:pPr>
            <w:r w:rsidRPr="006A7F18">
              <w:rPr>
                <w:rFonts w:ascii="Arial" w:hAnsi="Arial" w:cs="Arial"/>
                <w:b/>
                <w:bCs/>
                <w:color w:val="FF0000"/>
                <w:lang w:eastAsia="ru-RU"/>
              </w:rPr>
              <w:t>++10%</w:t>
            </w:r>
          </w:p>
        </w:tc>
      </w:tr>
      <w:tr w:rsidR="006A7F18" w:rsidRPr="006A7F18" w:rsidTr="006A7F18">
        <w:trPr>
          <w:trHeight w:val="315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F18" w:rsidRPr="006A7F18" w:rsidRDefault="006A7F18" w:rsidP="006A7F18">
            <w:pPr>
              <w:rPr>
                <w:b/>
                <w:bCs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7F18" w:rsidRPr="006A7F18" w:rsidRDefault="006A7F18" w:rsidP="006A7F18">
            <w:pPr>
              <w:ind w:firstLineChars="100" w:firstLine="220"/>
              <w:rPr>
                <w:i/>
                <w:iCs/>
                <w:sz w:val="22"/>
                <w:szCs w:val="22"/>
                <w:lang w:eastAsia="ru-RU"/>
              </w:rPr>
            </w:pPr>
            <w:r w:rsidRPr="006A7F18">
              <w:rPr>
                <w:i/>
                <w:iCs/>
                <w:sz w:val="22"/>
                <w:szCs w:val="22"/>
                <w:lang w:eastAsia="ru-RU"/>
              </w:rPr>
              <w:t>Нет ответа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color w:val="0000FF"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color w:val="0000FF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color w:val="800080"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color w:val="800080"/>
                <w:lang w:eastAsia="ru-RU"/>
              </w:rPr>
              <w:t>3%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4%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11%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6A7F18">
              <w:rPr>
                <w:rFonts w:ascii="Arial CYR" w:hAnsi="Arial CYR" w:cs="Arial CYR"/>
                <w:b/>
                <w:bCs/>
                <w:lang w:eastAsia="ru-RU"/>
              </w:rPr>
              <w:t>11%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6A7F18" w:rsidRPr="006A7F18" w:rsidRDefault="006A7F18" w:rsidP="006A7F1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</w:pPr>
            <w:r w:rsidRPr="006A7F18">
              <w:rPr>
                <w:rFonts w:ascii="Arial" w:hAnsi="Arial" w:cs="Arial"/>
                <w:b/>
                <w:bCs/>
                <w:i/>
                <w:iCs/>
                <w:color w:val="0000FF"/>
                <w:lang w:eastAsia="ru-RU"/>
              </w:rPr>
              <w:t>Норма</w:t>
            </w:r>
          </w:p>
        </w:tc>
      </w:tr>
    </w:tbl>
    <w:p w:rsidR="006A7F18" w:rsidRPr="006A7F18" w:rsidRDefault="006A7F18" w:rsidP="00A7348C">
      <w:pPr>
        <w:rPr>
          <w:sz w:val="28"/>
          <w:szCs w:val="28"/>
        </w:rPr>
      </w:pPr>
    </w:p>
    <w:p w:rsidR="006A7F18" w:rsidRDefault="006A7F18" w:rsidP="00A7348C">
      <w:pPr>
        <w:rPr>
          <w:b/>
          <w:sz w:val="28"/>
          <w:szCs w:val="28"/>
        </w:rPr>
      </w:pPr>
      <w:r w:rsidRPr="006A7F18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5010150"/>
            <wp:effectExtent l="19050" t="0" r="22225" b="0"/>
            <wp:docPr id="34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6A7F18" w:rsidRDefault="006A7F18" w:rsidP="00A7348C">
      <w:pPr>
        <w:rPr>
          <w:b/>
          <w:sz w:val="28"/>
          <w:szCs w:val="28"/>
        </w:rPr>
      </w:pPr>
    </w:p>
    <w:p w:rsidR="006A7F18" w:rsidRPr="006A7F18" w:rsidRDefault="006A7F18" w:rsidP="00A7348C">
      <w:pPr>
        <w:rPr>
          <w:b/>
          <w:sz w:val="28"/>
          <w:szCs w:val="28"/>
        </w:rPr>
      </w:pPr>
      <w:r w:rsidRPr="006A7F18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007902"/>
            <wp:effectExtent l="19050" t="0" r="22225" b="0"/>
            <wp:docPr id="35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6A7F18" w:rsidRPr="00023464" w:rsidRDefault="00F9460B" w:rsidP="003118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3464" w:rsidRPr="00023464">
        <w:rPr>
          <w:sz w:val="28"/>
          <w:szCs w:val="28"/>
        </w:rPr>
        <w:t>На вопрос «</w:t>
      </w:r>
      <w:r w:rsidR="00023464">
        <w:rPr>
          <w:sz w:val="28"/>
          <w:szCs w:val="28"/>
        </w:rPr>
        <w:t xml:space="preserve">Почему вы занимаетесь </w:t>
      </w:r>
      <w:r w:rsidR="00023464" w:rsidRPr="00023464">
        <w:rPr>
          <w:sz w:val="28"/>
          <w:szCs w:val="28"/>
        </w:rPr>
        <w:t>дополнительно и почему»</w:t>
      </w:r>
      <w:r w:rsidR="00023464">
        <w:rPr>
          <w:sz w:val="28"/>
          <w:szCs w:val="28"/>
        </w:rPr>
        <w:t xml:space="preserve"> получены противоречивые ответы. Настораживает «ниже нормы» ответ «Мне это интересно, доставляет удовольствие», и выше нормы ответ «Настаивают родители».  Норма оказалась в ответе «За компанию, ради общения» и выше нормы ответ «Иное». Ниже нормы были ответы «</w:t>
      </w:r>
      <w:r w:rsidR="00023464" w:rsidRPr="00023464">
        <w:rPr>
          <w:sz w:val="28"/>
          <w:szCs w:val="28"/>
          <w:lang w:eastAsia="ru-RU"/>
        </w:rPr>
        <w:t>Пригодится для будущей профессии</w:t>
      </w:r>
      <w:r w:rsidR="00023464">
        <w:rPr>
          <w:sz w:val="28"/>
          <w:szCs w:val="28"/>
          <w:lang w:eastAsia="ru-RU"/>
        </w:rPr>
        <w:t>».</w:t>
      </w:r>
    </w:p>
    <w:p w:rsidR="00023464" w:rsidRPr="00023464" w:rsidRDefault="00023464" w:rsidP="00A7348C">
      <w:pPr>
        <w:rPr>
          <w:b/>
          <w:sz w:val="28"/>
          <w:szCs w:val="28"/>
        </w:rPr>
      </w:pPr>
    </w:p>
    <w:p w:rsidR="0028431D" w:rsidRDefault="0028431D" w:rsidP="0028431D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хочется отметить, что в ГБОУ школа № 129 созданы все условия для эффективного развития системы внеурочной деятельности. </w:t>
      </w:r>
      <w:r w:rsidR="009440D0" w:rsidRPr="009440D0">
        <w:rPr>
          <w:rFonts w:ascii="Times New Roman" w:hAnsi="Times New Roman" w:cs="Times New Roman"/>
          <w:sz w:val="28"/>
          <w:szCs w:val="28"/>
        </w:rPr>
        <w:t xml:space="preserve">Все виды внеурочной деятельности, организуемые в рамках </w:t>
      </w:r>
      <w:proofErr w:type="spellStart"/>
      <w:r w:rsidR="009440D0" w:rsidRPr="009440D0">
        <w:rPr>
          <w:rFonts w:ascii="Times New Roman" w:hAnsi="Times New Roman" w:cs="Times New Roman"/>
          <w:sz w:val="28"/>
          <w:szCs w:val="28"/>
        </w:rPr>
        <w:t>ФГОС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ГОСов</w:t>
      </w:r>
      <w:proofErr w:type="spellEnd"/>
      <w:r w:rsidR="009440D0" w:rsidRPr="009440D0">
        <w:rPr>
          <w:rFonts w:ascii="Times New Roman" w:hAnsi="Times New Roman" w:cs="Times New Roman"/>
          <w:sz w:val="28"/>
          <w:szCs w:val="28"/>
        </w:rPr>
        <w:t>, предоставляют обучающимся возможность участия в широком спектре занятий по различным направлениям.</w:t>
      </w:r>
      <w:r>
        <w:rPr>
          <w:rFonts w:ascii="Times New Roman" w:hAnsi="Times New Roman" w:cs="Times New Roman"/>
          <w:sz w:val="28"/>
          <w:szCs w:val="28"/>
        </w:rPr>
        <w:t xml:space="preserve"> При этом, р</w:t>
      </w:r>
      <w:r w:rsidR="009440D0" w:rsidRPr="009440D0">
        <w:rPr>
          <w:rFonts w:ascii="Times New Roman" w:hAnsi="Times New Roman" w:cs="Times New Roman"/>
          <w:sz w:val="28"/>
          <w:szCs w:val="28"/>
        </w:rPr>
        <w:t xml:space="preserve">еализуемые программы ориентированы </w:t>
      </w: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9440D0" w:rsidRPr="009440D0">
        <w:rPr>
          <w:rFonts w:ascii="Times New Roman" w:hAnsi="Times New Roman" w:cs="Times New Roman"/>
          <w:sz w:val="28"/>
          <w:szCs w:val="28"/>
        </w:rPr>
        <w:t>на воспитательные результаты.</w:t>
      </w:r>
    </w:p>
    <w:p w:rsidR="0028431D" w:rsidRDefault="009440D0" w:rsidP="0028431D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40D0">
        <w:rPr>
          <w:rFonts w:ascii="Times New Roman" w:hAnsi="Times New Roman" w:cs="Times New Roman"/>
          <w:sz w:val="28"/>
          <w:szCs w:val="28"/>
        </w:rPr>
        <w:t xml:space="preserve">Проведенный опрос педагогов по организации внеурочной деятельности </w:t>
      </w:r>
      <w:r w:rsidR="0028431D">
        <w:rPr>
          <w:rFonts w:ascii="Times New Roman" w:hAnsi="Times New Roman" w:cs="Times New Roman"/>
          <w:sz w:val="28"/>
          <w:szCs w:val="28"/>
        </w:rPr>
        <w:t xml:space="preserve">показал, что учителя начальных </w:t>
      </w:r>
      <w:r w:rsidRPr="009440D0">
        <w:rPr>
          <w:rFonts w:ascii="Times New Roman" w:hAnsi="Times New Roman" w:cs="Times New Roman"/>
          <w:sz w:val="28"/>
          <w:szCs w:val="28"/>
        </w:rPr>
        <w:t>классов, наряду с позитивными результатами апробации новой системы внеурочной деятельности в условиях ФГОС, отмечают и необходимость совершенствования уровня своих методических знаний и подходов к данной деятельности.</w:t>
      </w:r>
    </w:p>
    <w:p w:rsidR="0028431D" w:rsidRDefault="009440D0" w:rsidP="0028431D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40D0">
        <w:rPr>
          <w:rFonts w:ascii="Times New Roman" w:hAnsi="Times New Roman" w:cs="Times New Roman"/>
          <w:sz w:val="28"/>
          <w:szCs w:val="28"/>
        </w:rPr>
        <w:t xml:space="preserve">Мы пришли к выводу, что успешность в организации внеурочной деятельности во многом может зависеть от уровня развития воспитательной </w:t>
      </w:r>
      <w:r w:rsidRPr="009440D0">
        <w:rPr>
          <w:rFonts w:ascii="Times New Roman" w:hAnsi="Times New Roman" w:cs="Times New Roman"/>
          <w:sz w:val="28"/>
          <w:szCs w:val="28"/>
        </w:rPr>
        <w:lastRenderedPageBreak/>
        <w:t>системы в образовательном учреждении, от наличия в школе социальных партнеров, и, конечно, от целенаправленного творческого взаимодействия учителей, учеников и других субъектов воспитания.</w:t>
      </w:r>
    </w:p>
    <w:p w:rsidR="009440D0" w:rsidRPr="009440D0" w:rsidRDefault="009440D0" w:rsidP="0028431D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440D0">
        <w:rPr>
          <w:rFonts w:ascii="Times New Roman" w:hAnsi="Times New Roman" w:cs="Times New Roman"/>
          <w:sz w:val="28"/>
          <w:szCs w:val="28"/>
        </w:rPr>
        <w:t>Мы уверены, что только многообразие видов деятельности и включение ученика в систему позитивных отношений с окружающей действительностью сможет выявить и развить индивидуальные особенности каждого ученика и привести к успешной социализации личности.</w:t>
      </w:r>
    </w:p>
    <w:p w:rsidR="009440D0" w:rsidRPr="009440D0" w:rsidRDefault="009440D0" w:rsidP="0028431D">
      <w:pPr>
        <w:spacing w:after="120" w:line="360" w:lineRule="auto"/>
        <w:jc w:val="center"/>
        <w:rPr>
          <w:sz w:val="28"/>
          <w:szCs w:val="28"/>
          <w:lang w:eastAsia="ru-RU"/>
        </w:rPr>
      </w:pPr>
      <w:r w:rsidRPr="009440D0">
        <w:rPr>
          <w:sz w:val="28"/>
          <w:szCs w:val="28"/>
          <w:lang w:eastAsia="ru-RU"/>
        </w:rPr>
        <w:t xml:space="preserve">Нами проведено </w:t>
      </w:r>
      <w:r w:rsidR="00F9460B">
        <w:rPr>
          <w:sz w:val="28"/>
          <w:szCs w:val="28"/>
          <w:lang w:eastAsia="ru-RU"/>
        </w:rPr>
        <w:t>опрос 5</w:t>
      </w:r>
      <w:r w:rsidR="0028431D">
        <w:rPr>
          <w:sz w:val="28"/>
          <w:szCs w:val="28"/>
          <w:lang w:eastAsia="ru-RU"/>
        </w:rPr>
        <w:t>0</w:t>
      </w:r>
      <w:r w:rsidRPr="009440D0">
        <w:rPr>
          <w:sz w:val="28"/>
          <w:szCs w:val="28"/>
          <w:lang w:eastAsia="ru-RU"/>
        </w:rPr>
        <w:t xml:space="preserve"> родителей.</w:t>
      </w:r>
    </w:p>
    <w:p w:rsidR="0028431D" w:rsidRDefault="009440D0" w:rsidP="009440D0">
      <w:pPr>
        <w:numPr>
          <w:ilvl w:val="0"/>
          <w:numId w:val="7"/>
        </w:numPr>
        <w:spacing w:before="100" w:beforeAutospacing="1" w:after="100" w:afterAutospacing="1" w:line="360" w:lineRule="auto"/>
        <w:ind w:left="375"/>
        <w:jc w:val="both"/>
        <w:rPr>
          <w:iCs/>
          <w:sz w:val="28"/>
          <w:szCs w:val="28"/>
          <w:lang w:eastAsia="ru-RU"/>
        </w:rPr>
      </w:pPr>
      <w:r w:rsidRPr="009440D0">
        <w:rPr>
          <w:iCs/>
          <w:sz w:val="28"/>
          <w:szCs w:val="28"/>
          <w:lang w:eastAsia="ru-RU"/>
        </w:rPr>
        <w:t>Довольны ли вы тем, что во второй половине дня организована внеурочная деятельность?</w:t>
      </w:r>
    </w:p>
    <w:p w:rsidR="009440D0" w:rsidRPr="009440D0" w:rsidRDefault="009440D0" w:rsidP="0028431D">
      <w:pPr>
        <w:spacing w:before="100" w:beforeAutospacing="1" w:after="100" w:afterAutospacing="1" w:line="360" w:lineRule="auto"/>
        <w:ind w:left="375"/>
        <w:jc w:val="both"/>
        <w:rPr>
          <w:iCs/>
          <w:sz w:val="28"/>
          <w:szCs w:val="28"/>
          <w:lang w:eastAsia="ru-RU"/>
        </w:rPr>
      </w:pPr>
      <w:r w:rsidRPr="009440D0">
        <w:rPr>
          <w:iCs/>
          <w:sz w:val="28"/>
          <w:szCs w:val="28"/>
          <w:lang w:eastAsia="ru-RU"/>
        </w:rPr>
        <w:t>Довольны</w:t>
      </w:r>
      <w:r w:rsidR="0028431D">
        <w:rPr>
          <w:iCs/>
          <w:sz w:val="28"/>
          <w:szCs w:val="28"/>
          <w:lang w:eastAsia="ru-RU"/>
        </w:rPr>
        <w:t>, абсолютное большинство</w:t>
      </w:r>
      <w:r w:rsidRPr="009440D0">
        <w:rPr>
          <w:iCs/>
          <w:sz w:val="28"/>
          <w:szCs w:val="28"/>
          <w:lang w:eastAsia="ru-RU"/>
        </w:rPr>
        <w:t xml:space="preserve"> – </w:t>
      </w:r>
      <w:r w:rsidR="00F9460B">
        <w:rPr>
          <w:iCs/>
          <w:sz w:val="28"/>
          <w:szCs w:val="28"/>
          <w:lang w:eastAsia="ru-RU"/>
        </w:rPr>
        <w:t>42</w:t>
      </w:r>
      <w:r w:rsidRPr="009440D0">
        <w:rPr>
          <w:iCs/>
          <w:sz w:val="28"/>
          <w:szCs w:val="28"/>
          <w:lang w:eastAsia="ru-RU"/>
        </w:rPr>
        <w:t xml:space="preserve"> человека </w:t>
      </w:r>
    </w:p>
    <w:p w:rsidR="009440D0" w:rsidRDefault="009440D0" w:rsidP="009440D0">
      <w:pPr>
        <w:numPr>
          <w:ilvl w:val="0"/>
          <w:numId w:val="7"/>
        </w:numPr>
        <w:spacing w:before="100" w:beforeAutospacing="1" w:after="100" w:afterAutospacing="1" w:line="360" w:lineRule="auto"/>
        <w:ind w:left="375"/>
        <w:jc w:val="both"/>
        <w:rPr>
          <w:iCs/>
          <w:sz w:val="28"/>
          <w:szCs w:val="28"/>
          <w:lang w:eastAsia="ru-RU"/>
        </w:rPr>
      </w:pPr>
      <w:r w:rsidRPr="009440D0">
        <w:rPr>
          <w:iCs/>
          <w:sz w:val="28"/>
          <w:szCs w:val="28"/>
          <w:lang w:eastAsia="ru-RU"/>
        </w:rPr>
        <w:t xml:space="preserve">Не наблюдается ли в </w:t>
      </w:r>
      <w:r w:rsidR="0028431D">
        <w:rPr>
          <w:iCs/>
          <w:sz w:val="28"/>
          <w:szCs w:val="28"/>
          <w:lang w:eastAsia="ru-RU"/>
        </w:rPr>
        <w:t>с</w:t>
      </w:r>
      <w:r w:rsidR="00F9460B">
        <w:rPr>
          <w:iCs/>
          <w:sz w:val="28"/>
          <w:szCs w:val="28"/>
          <w:lang w:eastAsia="ru-RU"/>
        </w:rPr>
        <w:t>вязи с этим перегрузки детей?</w:t>
      </w:r>
      <w:r w:rsidR="00F9460B">
        <w:rPr>
          <w:iCs/>
          <w:sz w:val="28"/>
          <w:szCs w:val="28"/>
          <w:lang w:eastAsia="ru-RU"/>
        </w:rPr>
        <w:br/>
        <w:t>32</w:t>
      </w:r>
      <w:r w:rsidRPr="009440D0">
        <w:rPr>
          <w:iCs/>
          <w:sz w:val="28"/>
          <w:szCs w:val="28"/>
          <w:lang w:eastAsia="ru-RU"/>
        </w:rPr>
        <w:t xml:space="preserve"> человек считают, что перегрузки нет</w:t>
      </w:r>
    </w:p>
    <w:p w:rsidR="009440D0" w:rsidRPr="009440D0" w:rsidRDefault="0028431D" w:rsidP="009440D0">
      <w:pPr>
        <w:numPr>
          <w:ilvl w:val="0"/>
          <w:numId w:val="7"/>
        </w:numPr>
        <w:spacing w:before="100" w:beforeAutospacing="1" w:after="100" w:afterAutospacing="1" w:line="360" w:lineRule="auto"/>
        <w:ind w:left="375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Посещает ли ваш ребенок кружки дополнительного образования</w:t>
      </w:r>
      <w:r w:rsidR="001D1729">
        <w:rPr>
          <w:iCs/>
          <w:sz w:val="28"/>
          <w:szCs w:val="28"/>
          <w:lang w:eastAsia="ru-RU"/>
        </w:rPr>
        <w:t>? С</w:t>
      </w:r>
      <w:r w:rsidR="00F9460B">
        <w:rPr>
          <w:iCs/>
          <w:sz w:val="28"/>
          <w:szCs w:val="28"/>
          <w:lang w:eastAsia="ru-RU"/>
        </w:rPr>
        <w:t>колько?</w:t>
      </w:r>
      <w:r w:rsidR="00F9460B">
        <w:rPr>
          <w:iCs/>
          <w:sz w:val="28"/>
          <w:szCs w:val="28"/>
          <w:lang w:eastAsia="ru-RU"/>
        </w:rPr>
        <w:br/>
        <w:t>33</w:t>
      </w:r>
      <w:r w:rsidR="001D1729">
        <w:rPr>
          <w:iCs/>
          <w:sz w:val="28"/>
          <w:szCs w:val="28"/>
          <w:lang w:eastAsia="ru-RU"/>
        </w:rPr>
        <w:t xml:space="preserve"> человек – 1 кружок, </w:t>
      </w:r>
      <w:r w:rsidR="00F9460B">
        <w:rPr>
          <w:iCs/>
          <w:sz w:val="28"/>
          <w:szCs w:val="28"/>
          <w:lang w:eastAsia="ru-RU"/>
        </w:rPr>
        <w:t>5</w:t>
      </w:r>
      <w:r w:rsidR="009440D0" w:rsidRPr="009440D0">
        <w:rPr>
          <w:iCs/>
          <w:sz w:val="28"/>
          <w:szCs w:val="28"/>
          <w:lang w:eastAsia="ru-RU"/>
        </w:rPr>
        <w:t xml:space="preserve"> – 2</w:t>
      </w:r>
      <w:r w:rsidR="001D1729">
        <w:rPr>
          <w:iCs/>
          <w:sz w:val="28"/>
          <w:szCs w:val="28"/>
          <w:lang w:eastAsia="ru-RU"/>
        </w:rPr>
        <w:t xml:space="preserve"> кружка</w:t>
      </w:r>
      <w:r w:rsidR="00F9460B">
        <w:rPr>
          <w:iCs/>
          <w:sz w:val="28"/>
          <w:szCs w:val="28"/>
          <w:lang w:eastAsia="ru-RU"/>
        </w:rPr>
        <w:t>, 2</w:t>
      </w:r>
      <w:r w:rsidR="009440D0" w:rsidRPr="009440D0">
        <w:rPr>
          <w:iCs/>
          <w:sz w:val="28"/>
          <w:szCs w:val="28"/>
          <w:lang w:eastAsia="ru-RU"/>
        </w:rPr>
        <w:t xml:space="preserve"> – 3</w:t>
      </w:r>
      <w:r w:rsidR="001D1729">
        <w:rPr>
          <w:iCs/>
          <w:sz w:val="28"/>
          <w:szCs w:val="28"/>
          <w:lang w:eastAsia="ru-RU"/>
        </w:rPr>
        <w:t xml:space="preserve"> кружка.</w:t>
      </w:r>
    </w:p>
    <w:p w:rsidR="00F9460B" w:rsidRDefault="009440D0" w:rsidP="009440D0">
      <w:pPr>
        <w:numPr>
          <w:ilvl w:val="0"/>
          <w:numId w:val="7"/>
        </w:numPr>
        <w:spacing w:before="100" w:beforeAutospacing="1" w:after="120" w:afterAutospacing="1" w:line="360" w:lineRule="auto"/>
        <w:ind w:left="375"/>
        <w:jc w:val="both"/>
        <w:rPr>
          <w:sz w:val="28"/>
          <w:szCs w:val="28"/>
          <w:lang w:eastAsia="ru-RU"/>
        </w:rPr>
      </w:pPr>
      <w:r w:rsidRPr="00937FD0">
        <w:rPr>
          <w:iCs/>
          <w:sz w:val="28"/>
          <w:szCs w:val="28"/>
          <w:lang w:eastAsia="ru-RU"/>
        </w:rPr>
        <w:t>Какое направление вызвало наибольший интерес у детей?</w:t>
      </w:r>
    </w:p>
    <w:p w:rsidR="00937FD0" w:rsidRDefault="00F9460B" w:rsidP="00F9460B">
      <w:pPr>
        <w:spacing w:before="100" w:beforeAutospacing="1" w:after="120" w:afterAutospacing="1" w:line="360" w:lineRule="auto"/>
        <w:ind w:left="15"/>
        <w:jc w:val="both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ab/>
      </w:r>
      <w:r w:rsidR="00937FD0" w:rsidRPr="00937FD0">
        <w:rPr>
          <w:iCs/>
          <w:sz w:val="28"/>
          <w:szCs w:val="28"/>
          <w:lang w:eastAsia="ru-RU"/>
        </w:rPr>
        <w:t xml:space="preserve">Предпочтение отдано одному из </w:t>
      </w:r>
      <w:r w:rsidR="009440D0" w:rsidRPr="00937FD0">
        <w:rPr>
          <w:iCs/>
          <w:sz w:val="28"/>
          <w:szCs w:val="28"/>
          <w:lang w:eastAsia="ru-RU"/>
        </w:rPr>
        <w:t>направлени</w:t>
      </w:r>
      <w:r w:rsidR="00937FD0" w:rsidRPr="00937FD0">
        <w:rPr>
          <w:iCs/>
          <w:sz w:val="28"/>
          <w:szCs w:val="28"/>
          <w:lang w:eastAsia="ru-RU"/>
        </w:rPr>
        <w:t xml:space="preserve">й – </w:t>
      </w:r>
      <w:r w:rsidR="009440D0" w:rsidRPr="00937FD0">
        <w:rPr>
          <w:iCs/>
          <w:sz w:val="28"/>
          <w:szCs w:val="28"/>
          <w:lang w:eastAsia="ru-RU"/>
        </w:rPr>
        <w:t>спортивно-оздоровительному.</w:t>
      </w:r>
      <w:r w:rsidR="001D1729" w:rsidRPr="00937FD0">
        <w:rPr>
          <w:sz w:val="28"/>
          <w:szCs w:val="28"/>
          <w:lang w:eastAsia="ru-RU"/>
        </w:rPr>
        <w:tab/>
        <w:t xml:space="preserve">Выбор родителями спортивно-оздоровительного профиля </w:t>
      </w:r>
      <w:r w:rsidR="009440D0" w:rsidRPr="00937FD0">
        <w:rPr>
          <w:sz w:val="28"/>
          <w:szCs w:val="28"/>
          <w:lang w:eastAsia="ru-RU"/>
        </w:rPr>
        <w:t xml:space="preserve"> понятно, так как никогда актуальной остается проблема сохранения и укрепления здоровья.</w:t>
      </w:r>
    </w:p>
    <w:p w:rsidR="009440D0" w:rsidRPr="00937FD0" w:rsidRDefault="001D1729" w:rsidP="00937FD0">
      <w:pPr>
        <w:spacing w:before="100" w:beforeAutospacing="1" w:after="120" w:afterAutospacing="1" w:line="360" w:lineRule="auto"/>
        <w:jc w:val="both"/>
        <w:rPr>
          <w:sz w:val="28"/>
          <w:szCs w:val="28"/>
          <w:lang w:eastAsia="ru-RU"/>
        </w:rPr>
      </w:pPr>
      <w:r w:rsidRPr="00937FD0">
        <w:rPr>
          <w:sz w:val="28"/>
          <w:szCs w:val="28"/>
          <w:lang w:eastAsia="ru-RU"/>
        </w:rPr>
        <w:tab/>
        <w:t xml:space="preserve">В целом сегодня родители нашей школы </w:t>
      </w:r>
      <w:r w:rsidR="009440D0" w:rsidRPr="00937FD0">
        <w:rPr>
          <w:sz w:val="28"/>
          <w:szCs w:val="28"/>
          <w:lang w:eastAsia="ru-RU"/>
        </w:rPr>
        <w:t>удовлетворены результатами участия детей во внеурочной деятельности и отмечают, что тревога за физическую и эмоциональную перегрузку, которая изначально присутствовала в родительской среде, на данный момент</w:t>
      </w:r>
      <w:r w:rsidRPr="00937FD0">
        <w:rPr>
          <w:sz w:val="28"/>
          <w:szCs w:val="28"/>
          <w:lang w:eastAsia="ru-RU"/>
        </w:rPr>
        <w:t xml:space="preserve"> сейчас </w:t>
      </w:r>
      <w:r w:rsidR="009440D0" w:rsidRPr="00937FD0">
        <w:rPr>
          <w:sz w:val="28"/>
          <w:szCs w:val="28"/>
          <w:lang w:eastAsia="ru-RU"/>
        </w:rPr>
        <w:t xml:space="preserve"> исчезла. </w:t>
      </w:r>
    </w:p>
    <w:p w:rsidR="009440D0" w:rsidRDefault="001D1729" w:rsidP="009440D0">
      <w:pPr>
        <w:spacing w:after="120"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В процессе диагностики </w:t>
      </w:r>
      <w:r w:rsidR="009440D0" w:rsidRPr="009440D0">
        <w:rPr>
          <w:sz w:val="28"/>
          <w:szCs w:val="28"/>
          <w:lang w:eastAsia="ru-RU"/>
        </w:rPr>
        <w:t xml:space="preserve"> явно вырисовываются</w:t>
      </w:r>
      <w:r>
        <w:rPr>
          <w:sz w:val="28"/>
          <w:szCs w:val="28"/>
          <w:lang w:eastAsia="ru-RU"/>
        </w:rPr>
        <w:t xml:space="preserve">, что основные проблемы, связанные с </w:t>
      </w:r>
      <w:r w:rsidR="009440D0" w:rsidRPr="009440D0">
        <w:rPr>
          <w:sz w:val="28"/>
          <w:szCs w:val="28"/>
          <w:lang w:eastAsia="ru-RU"/>
        </w:rPr>
        <w:t xml:space="preserve"> внеурочной деятельности</w:t>
      </w:r>
      <w:r>
        <w:rPr>
          <w:sz w:val="28"/>
          <w:szCs w:val="28"/>
          <w:lang w:eastAsia="ru-RU"/>
        </w:rPr>
        <w:t xml:space="preserve"> в нашей школе после капремонта в целом были решены</w:t>
      </w:r>
      <w:r w:rsidR="00F51DED">
        <w:rPr>
          <w:sz w:val="28"/>
          <w:szCs w:val="28"/>
          <w:lang w:eastAsia="ru-RU"/>
        </w:rPr>
        <w:t>. Так в</w:t>
      </w:r>
      <w:r>
        <w:rPr>
          <w:sz w:val="28"/>
          <w:szCs w:val="28"/>
          <w:lang w:eastAsia="ru-RU"/>
        </w:rPr>
        <w:t xml:space="preserve"> прошлом остались такие проблемы как:</w:t>
      </w:r>
      <w:r w:rsidR="00F51DED">
        <w:rPr>
          <w:sz w:val="28"/>
          <w:szCs w:val="28"/>
          <w:lang w:eastAsia="ru-RU"/>
        </w:rPr>
        <w:t xml:space="preserve"> н</w:t>
      </w:r>
      <w:r w:rsidR="009440D0" w:rsidRPr="009440D0">
        <w:rPr>
          <w:sz w:val="28"/>
          <w:szCs w:val="28"/>
          <w:lang w:eastAsia="ru-RU"/>
        </w:rPr>
        <w:t xml:space="preserve">едостаточная оснащенность школы </w:t>
      </w:r>
      <w:r w:rsidR="00F51DED">
        <w:rPr>
          <w:sz w:val="28"/>
          <w:szCs w:val="28"/>
          <w:lang w:eastAsia="ru-RU"/>
        </w:rPr>
        <w:t xml:space="preserve">ресурсами внеурочной </w:t>
      </w:r>
      <w:r w:rsidR="00F51DED">
        <w:rPr>
          <w:sz w:val="28"/>
          <w:szCs w:val="28"/>
          <w:lang w:eastAsia="ru-RU"/>
        </w:rPr>
        <w:lastRenderedPageBreak/>
        <w:t>деятельности и о</w:t>
      </w:r>
      <w:r w:rsidR="009440D0" w:rsidRPr="009440D0">
        <w:rPr>
          <w:sz w:val="28"/>
          <w:szCs w:val="28"/>
          <w:lang w:eastAsia="ru-RU"/>
        </w:rPr>
        <w:t>тсутствие образовательной инфраструктуры, необходимой для организации внеурочной деятельности (наличие специальных помещений, специального оборудования, методического и дидактического оснащения).</w:t>
      </w:r>
    </w:p>
    <w:p w:rsidR="00243EED" w:rsidRDefault="00243EED" w:rsidP="009440D0">
      <w:pPr>
        <w:spacing w:after="120"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Вместе с тем, в какой-то мере сохраняется у</w:t>
      </w:r>
      <w:r w:rsidRPr="009440D0">
        <w:rPr>
          <w:sz w:val="28"/>
          <w:szCs w:val="28"/>
          <w:lang w:eastAsia="ru-RU"/>
        </w:rPr>
        <w:t xml:space="preserve">даленность от </w:t>
      </w:r>
      <w:r>
        <w:rPr>
          <w:sz w:val="28"/>
          <w:szCs w:val="28"/>
          <w:lang w:eastAsia="ru-RU"/>
        </w:rPr>
        <w:t xml:space="preserve">отдельных </w:t>
      </w:r>
      <w:r w:rsidRPr="009440D0">
        <w:rPr>
          <w:sz w:val="28"/>
          <w:szCs w:val="28"/>
          <w:lang w:eastAsia="ru-RU"/>
        </w:rPr>
        <w:t>учреждений ДО</w:t>
      </w:r>
      <w:r w:rsidR="00F51DED">
        <w:rPr>
          <w:sz w:val="28"/>
          <w:szCs w:val="28"/>
          <w:lang w:eastAsia="ru-RU"/>
        </w:rPr>
        <w:t xml:space="preserve"> Красногвардейского района</w:t>
      </w:r>
      <w:r>
        <w:rPr>
          <w:sz w:val="28"/>
          <w:szCs w:val="28"/>
          <w:lang w:eastAsia="ru-RU"/>
        </w:rPr>
        <w:t xml:space="preserve"> (например, ДДЮТ «На Ленской»)</w:t>
      </w:r>
      <w:r w:rsidRPr="009440D0">
        <w:rPr>
          <w:sz w:val="28"/>
          <w:szCs w:val="28"/>
          <w:lang w:eastAsia="ru-RU"/>
        </w:rPr>
        <w:t>, дающих расширение круга возможностей для посещения музеев, выставок, театров. Это позволило бы</w:t>
      </w:r>
      <w:r>
        <w:rPr>
          <w:sz w:val="28"/>
          <w:szCs w:val="28"/>
          <w:lang w:eastAsia="ru-RU"/>
        </w:rPr>
        <w:t xml:space="preserve"> больше </w:t>
      </w:r>
      <w:r w:rsidRPr="009440D0">
        <w:rPr>
          <w:sz w:val="28"/>
          <w:szCs w:val="28"/>
          <w:lang w:eastAsia="ru-RU"/>
        </w:rPr>
        <w:t xml:space="preserve"> интегрировать воспитательный, социализирующий потенциал на основе взаимосвязи основного и дополнительного образования.</w:t>
      </w:r>
      <w:r>
        <w:rPr>
          <w:sz w:val="28"/>
          <w:szCs w:val="28"/>
          <w:lang w:eastAsia="ru-RU"/>
        </w:rPr>
        <w:t xml:space="preserve"> С другой стороны сетевое взаимодействие нашей школы с партнёрами УДОД позволяет решить и данную проблему.</w:t>
      </w:r>
    </w:p>
    <w:p w:rsidR="00F51DED" w:rsidRDefault="00243EED" w:rsidP="009440D0">
      <w:pPr>
        <w:spacing w:after="120"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Н</w:t>
      </w:r>
      <w:r w:rsidR="009440D0" w:rsidRPr="009440D0">
        <w:rPr>
          <w:sz w:val="28"/>
          <w:szCs w:val="28"/>
          <w:lang w:eastAsia="ru-RU"/>
        </w:rPr>
        <w:t>есмотря, ни на что, мы стараемся использовать все, что нас окружает, внедряем в свою внеурочную деятельность формы и методы, порожденные новым временем, и сохраняем многолетние духовные традиции воспитательной системы нашей школы</w:t>
      </w:r>
      <w:r>
        <w:rPr>
          <w:sz w:val="28"/>
          <w:szCs w:val="28"/>
          <w:lang w:eastAsia="ru-RU"/>
        </w:rPr>
        <w:t xml:space="preserve"> № 129</w:t>
      </w:r>
      <w:r w:rsidR="009440D0" w:rsidRPr="009440D0">
        <w:rPr>
          <w:sz w:val="28"/>
          <w:szCs w:val="28"/>
          <w:lang w:eastAsia="ru-RU"/>
        </w:rPr>
        <w:t xml:space="preserve">. </w:t>
      </w:r>
    </w:p>
    <w:p w:rsidR="00243EED" w:rsidRDefault="00F51DED" w:rsidP="009440D0">
      <w:pPr>
        <w:spacing w:after="120"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Мы с</w:t>
      </w:r>
      <w:r w:rsidR="009440D0" w:rsidRPr="009440D0">
        <w:rPr>
          <w:sz w:val="28"/>
          <w:szCs w:val="28"/>
          <w:lang w:eastAsia="ru-RU"/>
        </w:rPr>
        <w:t xml:space="preserve">тараемся дать хороший эмоциональный настрой, помочь с первых же дней пребывания в школе </w:t>
      </w:r>
      <w:r w:rsidR="00243EED">
        <w:rPr>
          <w:sz w:val="28"/>
          <w:szCs w:val="28"/>
          <w:lang w:eastAsia="ru-RU"/>
        </w:rPr>
        <w:t>обучающимся</w:t>
      </w:r>
      <w:r w:rsidR="009440D0" w:rsidRPr="009440D0">
        <w:rPr>
          <w:sz w:val="28"/>
          <w:szCs w:val="28"/>
          <w:lang w:eastAsia="ru-RU"/>
        </w:rPr>
        <w:t xml:space="preserve"> почувствовать школу родной. А самое главное – чтобы он</w:t>
      </w:r>
      <w:r w:rsidR="00243EED">
        <w:rPr>
          <w:sz w:val="28"/>
          <w:szCs w:val="28"/>
          <w:lang w:eastAsia="ru-RU"/>
        </w:rPr>
        <w:t>и</w:t>
      </w:r>
      <w:r w:rsidR="009440D0" w:rsidRPr="009440D0">
        <w:rPr>
          <w:sz w:val="28"/>
          <w:szCs w:val="28"/>
          <w:lang w:eastAsia="ru-RU"/>
        </w:rPr>
        <w:t xml:space="preserve"> почувствовал себя </w:t>
      </w:r>
      <w:r w:rsidR="00243EED">
        <w:rPr>
          <w:sz w:val="28"/>
          <w:szCs w:val="28"/>
          <w:lang w:eastAsia="ru-RU"/>
        </w:rPr>
        <w:t xml:space="preserve">сопричастным к тому, что в нашей </w:t>
      </w:r>
      <w:r w:rsidR="009440D0" w:rsidRPr="009440D0">
        <w:rPr>
          <w:sz w:val="28"/>
          <w:szCs w:val="28"/>
          <w:lang w:eastAsia="ru-RU"/>
        </w:rPr>
        <w:t>школе происходит.</w:t>
      </w:r>
    </w:p>
    <w:p w:rsidR="00243EED" w:rsidRDefault="00243EED" w:rsidP="009440D0">
      <w:pPr>
        <w:spacing w:after="120"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9440D0" w:rsidRPr="009440D0">
        <w:rPr>
          <w:sz w:val="28"/>
          <w:szCs w:val="28"/>
          <w:lang w:eastAsia="ru-RU"/>
        </w:rPr>
        <w:t>Мы считаем, что активное, деятельное включение ребенка в жизнь</w:t>
      </w:r>
      <w:r>
        <w:rPr>
          <w:sz w:val="28"/>
          <w:szCs w:val="28"/>
          <w:lang w:eastAsia="ru-RU"/>
        </w:rPr>
        <w:t xml:space="preserve"> посредством внеурочной деятельности</w:t>
      </w:r>
      <w:r w:rsidR="009440D0" w:rsidRPr="009440D0">
        <w:rPr>
          <w:sz w:val="28"/>
          <w:szCs w:val="28"/>
          <w:lang w:eastAsia="ru-RU"/>
        </w:rPr>
        <w:t xml:space="preserve"> с первого </w:t>
      </w:r>
      <w:r>
        <w:rPr>
          <w:sz w:val="28"/>
          <w:szCs w:val="28"/>
          <w:lang w:eastAsia="ru-RU"/>
        </w:rPr>
        <w:t xml:space="preserve">его </w:t>
      </w:r>
      <w:r w:rsidR="009440D0" w:rsidRPr="009440D0">
        <w:rPr>
          <w:sz w:val="28"/>
          <w:szCs w:val="28"/>
          <w:lang w:eastAsia="ru-RU"/>
        </w:rPr>
        <w:t>дня</w:t>
      </w:r>
      <w:r>
        <w:rPr>
          <w:sz w:val="28"/>
          <w:szCs w:val="28"/>
          <w:lang w:eastAsia="ru-RU"/>
        </w:rPr>
        <w:t xml:space="preserve"> в школе</w:t>
      </w:r>
      <w:r w:rsidR="009440D0" w:rsidRPr="009440D0">
        <w:rPr>
          <w:sz w:val="28"/>
          <w:szCs w:val="28"/>
          <w:lang w:eastAsia="ru-RU"/>
        </w:rPr>
        <w:t xml:space="preserve"> создает условия</w:t>
      </w:r>
      <w:r>
        <w:rPr>
          <w:sz w:val="28"/>
          <w:szCs w:val="28"/>
          <w:lang w:eastAsia="ru-RU"/>
        </w:rPr>
        <w:t xml:space="preserve"> по:</w:t>
      </w:r>
    </w:p>
    <w:p w:rsidR="00243EED" w:rsidRDefault="00243EED" w:rsidP="009440D0">
      <w:pPr>
        <w:spacing w:after="12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-  </w:t>
      </w:r>
      <w:r>
        <w:rPr>
          <w:color w:val="000000"/>
          <w:sz w:val="28"/>
          <w:szCs w:val="28"/>
        </w:rPr>
        <w:t>приобретению</w:t>
      </w:r>
      <w:r w:rsidRPr="00B86C21">
        <w:rPr>
          <w:color w:val="000000"/>
          <w:sz w:val="28"/>
          <w:szCs w:val="28"/>
        </w:rPr>
        <w:t xml:space="preserve">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</w:t>
      </w:r>
      <w:r>
        <w:rPr>
          <w:color w:val="000000"/>
          <w:sz w:val="28"/>
          <w:szCs w:val="28"/>
        </w:rPr>
        <w:t>;</w:t>
      </w:r>
    </w:p>
    <w:p w:rsidR="00243EED" w:rsidRDefault="00243EED" w:rsidP="00243EED">
      <w:pPr>
        <w:shd w:val="clear" w:color="auto" w:fill="FFFFFF"/>
        <w:spacing w:before="240" w:after="24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86C21">
        <w:rPr>
          <w:color w:val="000000"/>
          <w:sz w:val="28"/>
          <w:szCs w:val="28"/>
        </w:rPr>
        <w:t>получение</w:t>
      </w:r>
      <w:r>
        <w:rPr>
          <w:color w:val="000000"/>
          <w:sz w:val="28"/>
          <w:szCs w:val="28"/>
        </w:rPr>
        <w:t>м</w:t>
      </w:r>
      <w:r w:rsidRPr="00B86C21">
        <w:rPr>
          <w:color w:val="000000"/>
          <w:sz w:val="28"/>
          <w:szCs w:val="28"/>
        </w:rPr>
        <w:t xml:space="preserve">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целом.</w:t>
      </w:r>
    </w:p>
    <w:p w:rsidR="00243EED" w:rsidRDefault="00243EED" w:rsidP="00243EED">
      <w:pPr>
        <w:shd w:val="clear" w:color="auto" w:fill="FFFFFF"/>
        <w:spacing w:before="240" w:after="240" w:line="360" w:lineRule="auto"/>
        <w:jc w:val="both"/>
        <w:rPr>
          <w:color w:val="000000"/>
          <w:sz w:val="28"/>
          <w:szCs w:val="28"/>
        </w:rPr>
      </w:pPr>
      <w:r w:rsidRPr="00B86C21">
        <w:rPr>
          <w:color w:val="000000"/>
          <w:sz w:val="28"/>
          <w:szCs w:val="28"/>
        </w:rPr>
        <w:lastRenderedPageBreak/>
        <w:t>- получение</w:t>
      </w:r>
      <w:r>
        <w:rPr>
          <w:color w:val="000000"/>
          <w:sz w:val="28"/>
          <w:szCs w:val="28"/>
        </w:rPr>
        <w:t>м</w:t>
      </w:r>
      <w:r w:rsidRPr="00B86C21">
        <w:rPr>
          <w:color w:val="000000"/>
          <w:sz w:val="28"/>
          <w:szCs w:val="28"/>
        </w:rPr>
        <w:t xml:space="preserve"> школьником опыта самостоятельного общественного действия в открытом социуме, за пределами дружественной среды школы, где не обязательно положительный настрой.</w:t>
      </w:r>
    </w:p>
    <w:p w:rsidR="00AD2DC9" w:rsidRDefault="00AD2DC9" w:rsidP="00AD2DC9">
      <w:pPr>
        <w:shd w:val="clear" w:color="auto" w:fill="FFFFFF"/>
        <w:spacing w:before="240" w:after="240"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Платные услуги</w:t>
      </w:r>
      <w:r w:rsidR="005A2D68">
        <w:rPr>
          <w:sz w:val="28"/>
          <w:szCs w:val="28"/>
          <w:u w:val="single"/>
        </w:rPr>
        <w:t>, в т.ч., связанные с осуществлением внеурочной деятельности.</w:t>
      </w:r>
    </w:p>
    <w:p w:rsidR="005A2D68" w:rsidRPr="005A2D68" w:rsidRDefault="005A2D68" w:rsidP="005A2D68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D68">
        <w:rPr>
          <w:sz w:val="28"/>
          <w:szCs w:val="28"/>
        </w:rPr>
        <w:t>Школа оказывает на договорной основе следующие платные услуги в сфере образования</w:t>
      </w:r>
      <w:r>
        <w:rPr>
          <w:sz w:val="28"/>
          <w:szCs w:val="28"/>
        </w:rPr>
        <w:t>, например, д</w:t>
      </w:r>
      <w:r w:rsidRPr="005A2D68">
        <w:rPr>
          <w:sz w:val="28"/>
          <w:szCs w:val="28"/>
        </w:rPr>
        <w:t>ополнительные образовательные услуги обучающимся (не предусмотренные соответствующими образовательными программами и государственными образовательными стандартами):</w:t>
      </w:r>
    </w:p>
    <w:p w:rsidR="005A2D68" w:rsidRPr="005A2D68" w:rsidRDefault="005A2D68" w:rsidP="005A2D6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A2D68">
        <w:rPr>
          <w:sz w:val="28"/>
          <w:szCs w:val="28"/>
        </w:rPr>
        <w:t>а) обучение по дополнительным образовательным программам;</w:t>
      </w:r>
    </w:p>
    <w:p w:rsidR="005A2D68" w:rsidRPr="005A2D68" w:rsidRDefault="005A2D68" w:rsidP="005A2D6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A2D68">
        <w:rPr>
          <w:sz w:val="28"/>
          <w:szCs w:val="28"/>
        </w:rPr>
        <w:t>б) преподавание специальных курсов и циклов дисциплин;</w:t>
      </w:r>
    </w:p>
    <w:p w:rsidR="005A2D68" w:rsidRPr="005A2D68" w:rsidRDefault="005A2D68" w:rsidP="005A2D6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A2D68">
        <w:rPr>
          <w:sz w:val="28"/>
          <w:szCs w:val="28"/>
        </w:rPr>
        <w:t>в) занятия по углубленному изучению предметов;</w:t>
      </w:r>
    </w:p>
    <w:p w:rsidR="005A2D68" w:rsidRPr="005A2D68" w:rsidRDefault="005A2D68" w:rsidP="005A2D6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A2D68">
        <w:rPr>
          <w:sz w:val="28"/>
          <w:szCs w:val="28"/>
        </w:rPr>
        <w:t>г) группы по подготовке к поступлению в школу детей, не посещающих дошкольные образовательные учреждения и т.д.</w:t>
      </w:r>
    </w:p>
    <w:p w:rsidR="005A2D68" w:rsidRPr="005A2D68" w:rsidRDefault="005A2D68" w:rsidP="005A2D6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A2D68">
        <w:rPr>
          <w:sz w:val="28"/>
          <w:szCs w:val="28"/>
        </w:rPr>
        <w:t>е) репетиторство;</w:t>
      </w:r>
    </w:p>
    <w:p w:rsidR="005A2D68" w:rsidRPr="005A2D68" w:rsidRDefault="005A2D68" w:rsidP="005A2D6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A2D68">
        <w:rPr>
          <w:sz w:val="28"/>
          <w:szCs w:val="28"/>
        </w:rPr>
        <w:t>ж) другие услуги, не запрещенные действующим законодательством;</w:t>
      </w:r>
    </w:p>
    <w:p w:rsidR="005A2D68" w:rsidRPr="005A2D68" w:rsidRDefault="005A2D68" w:rsidP="005A2D6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A2D68">
        <w:rPr>
          <w:sz w:val="28"/>
          <w:szCs w:val="28"/>
        </w:rPr>
        <w:t>з) услуги по организации пропускного режима школы;</w:t>
      </w:r>
    </w:p>
    <w:p w:rsidR="005A2D68" w:rsidRDefault="005A2D68" w:rsidP="005A2D6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A2D68">
        <w:rPr>
          <w:sz w:val="28"/>
          <w:szCs w:val="28"/>
        </w:rPr>
        <w:t>и) другие услуги, не запрещенные действующим законодательством.</w:t>
      </w:r>
    </w:p>
    <w:p w:rsidR="005A2D68" w:rsidRPr="005A2D68" w:rsidRDefault="005A2D68" w:rsidP="005A2D6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D68">
        <w:rPr>
          <w:sz w:val="28"/>
          <w:szCs w:val="28"/>
        </w:rPr>
        <w:t>Школа предоставляет платные услуги в целях:</w:t>
      </w:r>
    </w:p>
    <w:p w:rsidR="005A2D68" w:rsidRPr="005A2D68" w:rsidRDefault="005A2D68" w:rsidP="005A2D68">
      <w:pPr>
        <w:widowControl w:val="0"/>
        <w:numPr>
          <w:ilvl w:val="0"/>
          <w:numId w:val="8"/>
        </w:numPr>
        <w:tabs>
          <w:tab w:val="clear" w:pos="1080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5A2D68">
        <w:rPr>
          <w:sz w:val="28"/>
          <w:szCs w:val="28"/>
        </w:rPr>
        <w:t>наиболее полного удовлетворения образовательных и иных потребностей обучающихся, населения;</w:t>
      </w:r>
    </w:p>
    <w:p w:rsidR="005A2D68" w:rsidRPr="005A2D68" w:rsidRDefault="005A2D68" w:rsidP="005A2D6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5A2D68">
        <w:rPr>
          <w:sz w:val="28"/>
          <w:szCs w:val="28"/>
        </w:rPr>
        <w:t>улучшения качества образовательного процесса в школе;</w:t>
      </w:r>
    </w:p>
    <w:p w:rsidR="005A2D68" w:rsidRPr="005A2D68" w:rsidRDefault="005A2D68" w:rsidP="005A2D6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5A2D68">
        <w:rPr>
          <w:sz w:val="28"/>
          <w:szCs w:val="28"/>
        </w:rPr>
        <w:t>привлечения в бюджет школы дополнительных финансовых средств.</w:t>
      </w:r>
    </w:p>
    <w:p w:rsidR="00DE424D" w:rsidRPr="00DE424D" w:rsidRDefault="00DE424D" w:rsidP="00DE42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E424D">
        <w:rPr>
          <w:sz w:val="28"/>
          <w:szCs w:val="28"/>
        </w:rPr>
        <w:t xml:space="preserve">Перечень платных образовательных услуг </w:t>
      </w:r>
      <w:r>
        <w:rPr>
          <w:sz w:val="28"/>
          <w:szCs w:val="28"/>
        </w:rPr>
        <w:t xml:space="preserve">реализуемых в </w:t>
      </w:r>
      <w:r w:rsidRPr="00DE424D">
        <w:rPr>
          <w:sz w:val="28"/>
          <w:szCs w:val="28"/>
        </w:rPr>
        <w:t>ГБОУ школа № 129в 2013/2014 учебном году</w:t>
      </w:r>
      <w:r w:rsidR="005A2D68">
        <w:rPr>
          <w:sz w:val="28"/>
          <w:szCs w:val="28"/>
        </w:rPr>
        <w:t xml:space="preserve"> был</w:t>
      </w:r>
      <w:r>
        <w:rPr>
          <w:sz w:val="28"/>
          <w:szCs w:val="28"/>
        </w:rPr>
        <w:t xml:space="preserve"> опубликован на сайте школы: </w:t>
      </w:r>
      <w:hyperlink r:id="rId27" w:history="1">
        <w:r w:rsidRPr="00672DC1">
          <w:rPr>
            <w:rStyle w:val="ad"/>
            <w:sz w:val="28"/>
            <w:szCs w:val="28"/>
          </w:rPr>
          <w:t>http://school129spb.ucoz.ru/index/platnye_uslugi/0-172</w:t>
        </w:r>
      </w:hyperlink>
    </w:p>
    <w:p w:rsidR="00DE424D" w:rsidRPr="00727B60" w:rsidRDefault="00DE424D" w:rsidP="00DE424D">
      <w:pPr>
        <w:ind w:left="1065"/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268"/>
        <w:gridCol w:w="1417"/>
        <w:gridCol w:w="1418"/>
        <w:gridCol w:w="1417"/>
        <w:gridCol w:w="992"/>
        <w:gridCol w:w="1134"/>
      </w:tblGrid>
      <w:tr w:rsidR="00DE424D" w:rsidRPr="006908FA" w:rsidTr="009A7E24">
        <w:tc>
          <w:tcPr>
            <w:tcW w:w="993" w:type="dxa"/>
            <w:vAlign w:val="center"/>
          </w:tcPr>
          <w:p w:rsidR="00DE424D" w:rsidRPr="009A7E24" w:rsidRDefault="00DE424D" w:rsidP="00522F3B">
            <w:pPr>
              <w:jc w:val="center"/>
            </w:pPr>
            <w:r w:rsidRPr="009A7E24">
              <w:t>№ п/п</w:t>
            </w:r>
          </w:p>
        </w:tc>
        <w:tc>
          <w:tcPr>
            <w:tcW w:w="2268" w:type="dxa"/>
            <w:vAlign w:val="center"/>
          </w:tcPr>
          <w:p w:rsidR="00DE424D" w:rsidRPr="009A7E24" w:rsidRDefault="00DE424D" w:rsidP="00522F3B">
            <w:pPr>
              <w:jc w:val="center"/>
            </w:pPr>
            <w:r w:rsidRPr="009A7E24">
              <w:t>Наименование услуги</w:t>
            </w:r>
          </w:p>
        </w:tc>
        <w:tc>
          <w:tcPr>
            <w:tcW w:w="1417" w:type="dxa"/>
            <w:vAlign w:val="center"/>
          </w:tcPr>
          <w:p w:rsidR="00DE424D" w:rsidRPr="009A7E24" w:rsidRDefault="00DE424D" w:rsidP="00522F3B">
            <w:pPr>
              <w:jc w:val="center"/>
            </w:pPr>
            <w:r w:rsidRPr="009A7E24">
              <w:t>Кем согласована программа</w:t>
            </w:r>
          </w:p>
        </w:tc>
        <w:tc>
          <w:tcPr>
            <w:tcW w:w="1418" w:type="dxa"/>
            <w:vAlign w:val="center"/>
          </w:tcPr>
          <w:p w:rsidR="00DE424D" w:rsidRPr="009A7E24" w:rsidRDefault="00DE424D" w:rsidP="00522F3B">
            <w:pPr>
              <w:jc w:val="center"/>
            </w:pPr>
            <w:r w:rsidRPr="009A7E24">
              <w:t>Контингент учащихся</w:t>
            </w:r>
          </w:p>
        </w:tc>
        <w:tc>
          <w:tcPr>
            <w:tcW w:w="1417" w:type="dxa"/>
            <w:vAlign w:val="center"/>
          </w:tcPr>
          <w:p w:rsidR="00DE424D" w:rsidRPr="009A7E24" w:rsidRDefault="00DE424D" w:rsidP="00522F3B">
            <w:pPr>
              <w:jc w:val="center"/>
            </w:pPr>
            <w:r w:rsidRPr="009A7E24">
              <w:t>Стоимость услуги в месяц</w:t>
            </w:r>
          </w:p>
        </w:tc>
        <w:tc>
          <w:tcPr>
            <w:tcW w:w="992" w:type="dxa"/>
          </w:tcPr>
          <w:p w:rsidR="00DE424D" w:rsidRPr="009A7E24" w:rsidRDefault="00DE424D" w:rsidP="00522F3B">
            <w:pPr>
              <w:jc w:val="center"/>
            </w:pPr>
          </w:p>
          <w:p w:rsidR="00DE424D" w:rsidRPr="009A7E24" w:rsidRDefault="00DE424D" w:rsidP="00522F3B">
            <w:pPr>
              <w:jc w:val="center"/>
            </w:pPr>
          </w:p>
          <w:p w:rsidR="00DE424D" w:rsidRPr="009A7E24" w:rsidRDefault="00DE424D" w:rsidP="00522F3B">
            <w:r w:rsidRPr="009A7E24">
              <w:t>Кол-во часов в неделю</w:t>
            </w:r>
          </w:p>
        </w:tc>
        <w:tc>
          <w:tcPr>
            <w:tcW w:w="1134" w:type="dxa"/>
            <w:vAlign w:val="center"/>
          </w:tcPr>
          <w:p w:rsidR="00DE424D" w:rsidRPr="009A7E24" w:rsidRDefault="00DE424D" w:rsidP="00522F3B">
            <w:pPr>
              <w:jc w:val="center"/>
            </w:pPr>
          </w:p>
          <w:p w:rsidR="00DE424D" w:rsidRPr="009A7E24" w:rsidRDefault="00DE424D" w:rsidP="00522F3B">
            <w:pPr>
              <w:jc w:val="center"/>
            </w:pPr>
            <w:r w:rsidRPr="009A7E24">
              <w:t xml:space="preserve">Кол-во часов в год </w:t>
            </w:r>
          </w:p>
        </w:tc>
      </w:tr>
      <w:tr w:rsidR="00DE424D" w:rsidRPr="00963FB2" w:rsidTr="009A7E24">
        <w:trPr>
          <w:trHeight w:val="70"/>
        </w:trPr>
        <w:tc>
          <w:tcPr>
            <w:tcW w:w="993" w:type="dxa"/>
            <w:vAlign w:val="center"/>
          </w:tcPr>
          <w:p w:rsidR="00DE424D" w:rsidRPr="009A7E24" w:rsidRDefault="00DE424D" w:rsidP="00522F3B">
            <w:pPr>
              <w:jc w:val="center"/>
            </w:pPr>
            <w:r w:rsidRPr="009A7E24">
              <w:t>1</w:t>
            </w:r>
          </w:p>
        </w:tc>
        <w:tc>
          <w:tcPr>
            <w:tcW w:w="2268" w:type="dxa"/>
            <w:vAlign w:val="center"/>
          </w:tcPr>
          <w:p w:rsidR="00DE424D" w:rsidRPr="009A7E24" w:rsidRDefault="00DE424D" w:rsidP="009A7E24">
            <w:r w:rsidRPr="009A7E24">
              <w:t xml:space="preserve">«Дошкольная подготовка» по образовательной системе «Школа 2100» утверждена МО РФ  </w:t>
            </w:r>
          </w:p>
        </w:tc>
        <w:tc>
          <w:tcPr>
            <w:tcW w:w="1417" w:type="dxa"/>
            <w:vAlign w:val="center"/>
          </w:tcPr>
          <w:p w:rsidR="00DE424D" w:rsidRPr="009A7E24" w:rsidRDefault="00DE424D" w:rsidP="00522F3B">
            <w:pPr>
              <w:jc w:val="center"/>
            </w:pPr>
            <w:r w:rsidRPr="009A7E24">
              <w:t xml:space="preserve"> Согласовано в ИМЦ</w:t>
            </w:r>
          </w:p>
        </w:tc>
        <w:tc>
          <w:tcPr>
            <w:tcW w:w="1418" w:type="dxa"/>
            <w:vAlign w:val="center"/>
          </w:tcPr>
          <w:p w:rsidR="00DE424D" w:rsidRPr="009A7E24" w:rsidRDefault="00DE424D" w:rsidP="00522F3B">
            <w:pPr>
              <w:jc w:val="center"/>
            </w:pPr>
            <w:r w:rsidRPr="009A7E24">
              <w:t>6-7лет</w:t>
            </w:r>
          </w:p>
        </w:tc>
        <w:tc>
          <w:tcPr>
            <w:tcW w:w="1417" w:type="dxa"/>
            <w:vAlign w:val="center"/>
          </w:tcPr>
          <w:p w:rsidR="00DE424D" w:rsidRPr="009A7E24" w:rsidRDefault="00DE424D" w:rsidP="00522F3B">
            <w:pPr>
              <w:jc w:val="center"/>
            </w:pPr>
            <w:r w:rsidRPr="009A7E24">
              <w:t>1200 р.</w:t>
            </w:r>
          </w:p>
        </w:tc>
        <w:tc>
          <w:tcPr>
            <w:tcW w:w="992" w:type="dxa"/>
          </w:tcPr>
          <w:p w:rsidR="00DE424D" w:rsidRPr="009A7E24" w:rsidRDefault="00DE424D" w:rsidP="00522F3B">
            <w:pPr>
              <w:jc w:val="center"/>
            </w:pPr>
          </w:p>
          <w:p w:rsidR="009A7E24" w:rsidRDefault="009A7E24" w:rsidP="00522F3B">
            <w:pPr>
              <w:jc w:val="center"/>
            </w:pPr>
          </w:p>
          <w:p w:rsidR="00DE424D" w:rsidRPr="009A7E24" w:rsidRDefault="00DE424D" w:rsidP="009A7E24">
            <w:pPr>
              <w:jc w:val="center"/>
            </w:pPr>
            <w:r w:rsidRPr="009A7E24">
              <w:t>3 занятия</w:t>
            </w:r>
          </w:p>
        </w:tc>
        <w:tc>
          <w:tcPr>
            <w:tcW w:w="1134" w:type="dxa"/>
            <w:vAlign w:val="center"/>
          </w:tcPr>
          <w:p w:rsidR="00DE424D" w:rsidRPr="009A7E24" w:rsidRDefault="00DE424D" w:rsidP="00522F3B">
            <w:pPr>
              <w:jc w:val="center"/>
            </w:pPr>
            <w:r w:rsidRPr="009A7E24">
              <w:t>72</w:t>
            </w:r>
          </w:p>
        </w:tc>
      </w:tr>
      <w:tr w:rsidR="00DE424D" w:rsidRPr="00316C09" w:rsidTr="009A7E24">
        <w:trPr>
          <w:trHeight w:val="341"/>
        </w:trPr>
        <w:tc>
          <w:tcPr>
            <w:tcW w:w="993" w:type="dxa"/>
            <w:vAlign w:val="center"/>
          </w:tcPr>
          <w:p w:rsidR="00DE424D" w:rsidRPr="009A7E24" w:rsidRDefault="00DE424D" w:rsidP="00522F3B">
            <w:pPr>
              <w:jc w:val="center"/>
            </w:pPr>
            <w:r w:rsidRPr="009A7E24">
              <w:lastRenderedPageBreak/>
              <w:t>2</w:t>
            </w:r>
          </w:p>
        </w:tc>
        <w:tc>
          <w:tcPr>
            <w:tcW w:w="2268" w:type="dxa"/>
            <w:vAlign w:val="center"/>
          </w:tcPr>
          <w:p w:rsidR="00DE424D" w:rsidRPr="009A7E24" w:rsidRDefault="00DE424D" w:rsidP="009A7E24">
            <w:r w:rsidRPr="009A7E24">
              <w:t xml:space="preserve">«Технология тестирования» допущена РЭС при КО СПб                                       </w:t>
            </w:r>
          </w:p>
        </w:tc>
        <w:tc>
          <w:tcPr>
            <w:tcW w:w="1417" w:type="dxa"/>
            <w:vAlign w:val="center"/>
          </w:tcPr>
          <w:p w:rsidR="00DE424D" w:rsidRPr="009A7E24" w:rsidRDefault="00DE424D" w:rsidP="00522F3B">
            <w:pPr>
              <w:jc w:val="center"/>
            </w:pPr>
            <w:r w:rsidRPr="009A7E24">
              <w:t xml:space="preserve"> Согласован в ИМЦ</w:t>
            </w:r>
          </w:p>
        </w:tc>
        <w:tc>
          <w:tcPr>
            <w:tcW w:w="1418" w:type="dxa"/>
            <w:vAlign w:val="center"/>
          </w:tcPr>
          <w:p w:rsidR="00DE424D" w:rsidRPr="009A7E24" w:rsidRDefault="00DE424D" w:rsidP="00522F3B">
            <w:r w:rsidRPr="009A7E24">
              <w:t xml:space="preserve">   9класс     </w:t>
            </w:r>
          </w:p>
        </w:tc>
        <w:tc>
          <w:tcPr>
            <w:tcW w:w="1417" w:type="dxa"/>
            <w:vAlign w:val="center"/>
          </w:tcPr>
          <w:p w:rsidR="00DE424D" w:rsidRPr="009A7E24" w:rsidRDefault="00DE424D" w:rsidP="00522F3B">
            <w:pPr>
              <w:jc w:val="center"/>
            </w:pPr>
            <w:r w:rsidRPr="009A7E24">
              <w:t>500 р.</w:t>
            </w:r>
          </w:p>
        </w:tc>
        <w:tc>
          <w:tcPr>
            <w:tcW w:w="992" w:type="dxa"/>
          </w:tcPr>
          <w:p w:rsidR="00DE424D" w:rsidRPr="009A7E24" w:rsidRDefault="00DE424D" w:rsidP="00522F3B">
            <w:pPr>
              <w:jc w:val="center"/>
            </w:pPr>
          </w:p>
          <w:p w:rsidR="00DE424D" w:rsidRPr="009A7E24" w:rsidRDefault="00DE424D" w:rsidP="00522F3B">
            <w:pPr>
              <w:jc w:val="center"/>
            </w:pPr>
            <w:r w:rsidRPr="009A7E24">
              <w:t>1ч</w:t>
            </w:r>
          </w:p>
        </w:tc>
        <w:tc>
          <w:tcPr>
            <w:tcW w:w="1134" w:type="dxa"/>
            <w:vAlign w:val="center"/>
          </w:tcPr>
          <w:p w:rsidR="00DE424D" w:rsidRPr="009A7E24" w:rsidRDefault="00DE424D" w:rsidP="00522F3B">
            <w:pPr>
              <w:jc w:val="center"/>
            </w:pPr>
            <w:r w:rsidRPr="009A7E24">
              <w:t>34</w:t>
            </w:r>
          </w:p>
        </w:tc>
      </w:tr>
      <w:tr w:rsidR="00DE424D" w:rsidRPr="00963FB2" w:rsidTr="009A7E24">
        <w:trPr>
          <w:trHeight w:val="341"/>
        </w:trPr>
        <w:tc>
          <w:tcPr>
            <w:tcW w:w="993" w:type="dxa"/>
            <w:vAlign w:val="center"/>
          </w:tcPr>
          <w:p w:rsidR="00DE424D" w:rsidRPr="009A7E24" w:rsidRDefault="00DE424D" w:rsidP="00522F3B">
            <w:pPr>
              <w:jc w:val="center"/>
            </w:pPr>
            <w:r w:rsidRPr="009A7E24">
              <w:t>3</w:t>
            </w:r>
          </w:p>
        </w:tc>
        <w:tc>
          <w:tcPr>
            <w:tcW w:w="2268" w:type="dxa"/>
            <w:vAlign w:val="center"/>
          </w:tcPr>
          <w:p w:rsidR="00DE424D" w:rsidRPr="009A7E24" w:rsidRDefault="00DE424D" w:rsidP="00522F3B">
            <w:pPr>
              <w:pStyle w:val="a6"/>
              <w:ind w:left="0"/>
              <w:rPr>
                <w:sz w:val="20"/>
                <w:szCs w:val="20"/>
              </w:rPr>
            </w:pPr>
            <w:r w:rsidRPr="009A7E24">
              <w:rPr>
                <w:rFonts w:ascii="Times New Roman" w:hAnsi="Times New Roman"/>
                <w:sz w:val="20"/>
                <w:szCs w:val="20"/>
              </w:rPr>
              <w:t xml:space="preserve">«За страницами учебника русского языка» </w:t>
            </w:r>
          </w:p>
          <w:p w:rsidR="00DE424D" w:rsidRPr="009A7E24" w:rsidRDefault="00DE424D" w:rsidP="00522F3B">
            <w:pPr>
              <w:jc w:val="center"/>
            </w:pPr>
          </w:p>
        </w:tc>
        <w:tc>
          <w:tcPr>
            <w:tcW w:w="1417" w:type="dxa"/>
            <w:vAlign w:val="center"/>
          </w:tcPr>
          <w:p w:rsidR="00DE424D" w:rsidRPr="009A7E24" w:rsidRDefault="00DE424D" w:rsidP="00522F3B">
            <w:pPr>
              <w:jc w:val="center"/>
            </w:pPr>
            <w:r w:rsidRPr="009A7E24">
              <w:t xml:space="preserve">Согласован ФГБОУ ВПО РГПУ им. А.И. Герцена  </w:t>
            </w:r>
          </w:p>
        </w:tc>
        <w:tc>
          <w:tcPr>
            <w:tcW w:w="1418" w:type="dxa"/>
            <w:vAlign w:val="center"/>
          </w:tcPr>
          <w:p w:rsidR="00DE424D" w:rsidRPr="009A7E24" w:rsidRDefault="00DE424D" w:rsidP="00522F3B">
            <w:pPr>
              <w:jc w:val="center"/>
            </w:pPr>
            <w:r w:rsidRPr="009A7E24">
              <w:t>9 класс</w:t>
            </w:r>
          </w:p>
        </w:tc>
        <w:tc>
          <w:tcPr>
            <w:tcW w:w="1417" w:type="dxa"/>
            <w:vAlign w:val="center"/>
          </w:tcPr>
          <w:p w:rsidR="00DE424D" w:rsidRPr="009A7E24" w:rsidRDefault="00DE424D" w:rsidP="00522F3B">
            <w:pPr>
              <w:jc w:val="center"/>
            </w:pPr>
            <w:r w:rsidRPr="009A7E24">
              <w:t>1000 р.</w:t>
            </w:r>
          </w:p>
        </w:tc>
        <w:tc>
          <w:tcPr>
            <w:tcW w:w="992" w:type="dxa"/>
            <w:vAlign w:val="center"/>
          </w:tcPr>
          <w:p w:rsidR="00DE424D" w:rsidRPr="009A7E24" w:rsidRDefault="00DE424D" w:rsidP="00522F3B">
            <w:pPr>
              <w:jc w:val="center"/>
            </w:pPr>
            <w:r w:rsidRPr="009A7E24">
              <w:t>2 ч.</w:t>
            </w:r>
          </w:p>
        </w:tc>
        <w:tc>
          <w:tcPr>
            <w:tcW w:w="1134" w:type="dxa"/>
            <w:vAlign w:val="center"/>
          </w:tcPr>
          <w:p w:rsidR="00DE424D" w:rsidRPr="009A7E24" w:rsidRDefault="00DE424D" w:rsidP="00522F3B">
            <w:pPr>
              <w:jc w:val="center"/>
            </w:pPr>
            <w:r w:rsidRPr="009A7E24">
              <w:t>68</w:t>
            </w:r>
          </w:p>
        </w:tc>
      </w:tr>
    </w:tbl>
    <w:p w:rsidR="009A7E24" w:rsidRDefault="00AD2DC9" w:rsidP="005A2D68">
      <w:pPr>
        <w:spacing w:line="360" w:lineRule="auto"/>
        <w:jc w:val="both"/>
        <w:rPr>
          <w:sz w:val="28"/>
          <w:szCs w:val="28"/>
        </w:rPr>
      </w:pPr>
      <w:r w:rsidRPr="005A2D68">
        <w:rPr>
          <w:sz w:val="28"/>
          <w:szCs w:val="28"/>
        </w:rPr>
        <w:tab/>
      </w:r>
    </w:p>
    <w:p w:rsidR="005A2D68" w:rsidRPr="005A2D68" w:rsidRDefault="009A7E24" w:rsidP="005A2D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2D68" w:rsidRPr="005A2D68">
        <w:rPr>
          <w:sz w:val="28"/>
          <w:szCs w:val="28"/>
        </w:rPr>
        <w:t xml:space="preserve">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 </w:t>
      </w:r>
    </w:p>
    <w:p w:rsidR="00F51DED" w:rsidRPr="00AD2DC9" w:rsidRDefault="00937FD0" w:rsidP="00AD2DC9">
      <w:pPr>
        <w:shd w:val="clear" w:color="auto" w:fill="FFFFFF"/>
        <w:spacing w:before="240" w:after="240" w:line="360" w:lineRule="auto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ab/>
      </w:r>
      <w:r w:rsidR="00AD2DC9">
        <w:rPr>
          <w:color w:val="000000"/>
          <w:sz w:val="28"/>
          <w:szCs w:val="28"/>
        </w:rPr>
        <w:t xml:space="preserve">В декабре 2013 года </w:t>
      </w:r>
      <w:r w:rsidR="009A7E24">
        <w:rPr>
          <w:color w:val="000000"/>
          <w:sz w:val="28"/>
          <w:szCs w:val="28"/>
        </w:rPr>
        <w:t>(</w:t>
      </w:r>
      <w:r w:rsidR="00AD2DC9">
        <w:rPr>
          <w:color w:val="000000"/>
          <w:sz w:val="28"/>
          <w:szCs w:val="28"/>
        </w:rPr>
        <w:t xml:space="preserve">в рамках </w:t>
      </w:r>
      <w:proofErr w:type="gramStart"/>
      <w:r w:rsidR="00AD2DC9">
        <w:rPr>
          <w:color w:val="000000"/>
          <w:sz w:val="28"/>
          <w:szCs w:val="28"/>
        </w:rPr>
        <w:t>исполнения поручения Заместителя Председателя Правительства РФ</w:t>
      </w:r>
      <w:proofErr w:type="gramEnd"/>
      <w:r w:rsidR="00AD2DC9">
        <w:rPr>
          <w:color w:val="000000"/>
          <w:sz w:val="28"/>
          <w:szCs w:val="28"/>
        </w:rPr>
        <w:t xml:space="preserve"> </w:t>
      </w:r>
      <w:proofErr w:type="spellStart"/>
      <w:r w:rsidR="00AD2DC9">
        <w:rPr>
          <w:color w:val="000000"/>
          <w:sz w:val="28"/>
          <w:szCs w:val="28"/>
        </w:rPr>
        <w:t>Голодец</w:t>
      </w:r>
      <w:proofErr w:type="spellEnd"/>
      <w:r w:rsidR="00AD2DC9">
        <w:rPr>
          <w:color w:val="000000"/>
          <w:sz w:val="28"/>
          <w:szCs w:val="28"/>
        </w:rPr>
        <w:t xml:space="preserve"> О.Ю. от 27.08.2013 года № ОГ-П8-6157</w:t>
      </w:r>
      <w:r w:rsidR="009A7E24">
        <w:rPr>
          <w:color w:val="000000"/>
          <w:sz w:val="28"/>
          <w:szCs w:val="28"/>
        </w:rPr>
        <w:t>) был</w:t>
      </w:r>
      <w:r w:rsidR="00AD2DC9">
        <w:rPr>
          <w:color w:val="000000"/>
          <w:sz w:val="28"/>
          <w:szCs w:val="28"/>
        </w:rPr>
        <w:t xml:space="preserve"> проведён мониторинг мнения родителей (законных предста</w:t>
      </w:r>
      <w:r w:rsidR="009A7E24">
        <w:rPr>
          <w:color w:val="000000"/>
          <w:sz w:val="28"/>
          <w:szCs w:val="28"/>
        </w:rPr>
        <w:softHyphen/>
      </w:r>
      <w:r w:rsidR="00AD2DC9">
        <w:rPr>
          <w:color w:val="000000"/>
          <w:sz w:val="28"/>
          <w:szCs w:val="28"/>
        </w:rPr>
        <w:t>вителей)  по вопросам оказания платных образовательных услуг, привле</w:t>
      </w:r>
      <w:r w:rsidR="009A7E24">
        <w:rPr>
          <w:color w:val="000000"/>
          <w:sz w:val="28"/>
          <w:szCs w:val="28"/>
        </w:rPr>
        <w:softHyphen/>
      </w:r>
      <w:r w:rsidR="00AD2DC9">
        <w:rPr>
          <w:color w:val="000000"/>
          <w:sz w:val="28"/>
          <w:szCs w:val="28"/>
        </w:rPr>
        <w:t xml:space="preserve">чения и </w:t>
      </w:r>
      <w:proofErr w:type="spellStart"/>
      <w:r w:rsidR="00AD2DC9">
        <w:rPr>
          <w:color w:val="000000"/>
          <w:sz w:val="28"/>
          <w:szCs w:val="28"/>
        </w:rPr>
        <w:t>расходывания</w:t>
      </w:r>
      <w:proofErr w:type="spellEnd"/>
      <w:r w:rsidR="00AD2DC9">
        <w:rPr>
          <w:color w:val="000000"/>
          <w:sz w:val="28"/>
          <w:szCs w:val="28"/>
        </w:rPr>
        <w:t xml:space="preserve"> добровольных пожертвований и целевых взносов фи</w:t>
      </w:r>
      <w:r w:rsidR="009A7E24">
        <w:rPr>
          <w:color w:val="000000"/>
          <w:sz w:val="28"/>
          <w:szCs w:val="28"/>
        </w:rPr>
        <w:softHyphen/>
      </w:r>
      <w:r w:rsidR="00AD2DC9">
        <w:rPr>
          <w:color w:val="000000"/>
          <w:sz w:val="28"/>
          <w:szCs w:val="28"/>
        </w:rPr>
        <w:t xml:space="preserve">зических лиц. </w:t>
      </w:r>
      <w:r w:rsidR="00AD2DC9">
        <w:rPr>
          <w:color w:val="000000"/>
          <w:sz w:val="28"/>
          <w:szCs w:val="28"/>
        </w:rPr>
        <w:tab/>
      </w:r>
      <w:proofErr w:type="gramStart"/>
      <w:r w:rsidR="00AD2DC9" w:rsidRPr="00AD2DC9">
        <w:rPr>
          <w:sz w:val="28"/>
          <w:szCs w:val="28"/>
          <w:lang w:eastAsia="ru-RU"/>
        </w:rPr>
        <w:t xml:space="preserve">Всего в </w:t>
      </w:r>
      <w:r w:rsidR="00F51DED" w:rsidRPr="00AD2DC9">
        <w:rPr>
          <w:sz w:val="28"/>
          <w:szCs w:val="28"/>
          <w:lang w:eastAsia="ru-RU"/>
        </w:rPr>
        <w:t xml:space="preserve"> анкетировании</w:t>
      </w:r>
      <w:r w:rsidR="00AD2DC9" w:rsidRPr="00AD2DC9">
        <w:rPr>
          <w:sz w:val="28"/>
          <w:szCs w:val="28"/>
          <w:lang w:eastAsia="ru-RU"/>
        </w:rPr>
        <w:t xml:space="preserve"> родителей участвовало - </w:t>
      </w:r>
      <w:r w:rsidR="00F51DED" w:rsidRPr="00AD2DC9">
        <w:rPr>
          <w:sz w:val="28"/>
          <w:szCs w:val="28"/>
          <w:lang w:eastAsia="ru-RU"/>
        </w:rPr>
        <w:t xml:space="preserve"> 210 чел</w:t>
      </w:r>
      <w:r w:rsidR="00AD2DC9" w:rsidRPr="00AD2DC9">
        <w:rPr>
          <w:sz w:val="28"/>
          <w:szCs w:val="28"/>
          <w:lang w:eastAsia="ru-RU"/>
        </w:rPr>
        <w:t>о</w:t>
      </w:r>
      <w:r w:rsidR="009A7E24">
        <w:rPr>
          <w:sz w:val="28"/>
          <w:szCs w:val="28"/>
          <w:lang w:eastAsia="ru-RU"/>
        </w:rPr>
        <w:softHyphen/>
      </w:r>
      <w:r w:rsidR="00AD2DC9" w:rsidRPr="00AD2DC9">
        <w:rPr>
          <w:sz w:val="28"/>
          <w:szCs w:val="28"/>
          <w:lang w:eastAsia="ru-RU"/>
        </w:rPr>
        <w:t xml:space="preserve">век  или </w:t>
      </w:r>
      <w:r w:rsidR="00F51DED" w:rsidRPr="00AD2DC9">
        <w:rPr>
          <w:sz w:val="28"/>
          <w:szCs w:val="28"/>
          <w:lang w:eastAsia="ru-RU"/>
        </w:rPr>
        <w:t xml:space="preserve"> 60 % от общего количества родителей) </w:t>
      </w:r>
      <w:proofErr w:type="gramEnd"/>
    </w:p>
    <w:p w:rsidR="00F51DED" w:rsidRPr="00AD2DC9" w:rsidRDefault="00F51DED" w:rsidP="00DE424D">
      <w:pPr>
        <w:spacing w:before="100" w:beforeAutospacing="1" w:after="100" w:afterAutospacing="1" w:line="360" w:lineRule="auto"/>
        <w:jc w:val="both"/>
        <w:rPr>
          <w:sz w:val="28"/>
          <w:szCs w:val="28"/>
          <w:lang w:eastAsia="ru-RU"/>
        </w:rPr>
      </w:pPr>
      <w:r w:rsidRPr="00AD2DC9">
        <w:rPr>
          <w:sz w:val="28"/>
          <w:szCs w:val="28"/>
          <w:lang w:eastAsia="ru-RU"/>
        </w:rPr>
        <w:t xml:space="preserve"> Вопрос 5.</w:t>
      </w:r>
      <w:r w:rsidR="00DE424D">
        <w:rPr>
          <w:sz w:val="28"/>
          <w:szCs w:val="28"/>
          <w:lang w:eastAsia="ru-RU"/>
        </w:rPr>
        <w:t xml:space="preserve"> </w:t>
      </w:r>
      <w:proofErr w:type="gramStart"/>
      <w:r w:rsidR="00DE424D">
        <w:rPr>
          <w:sz w:val="28"/>
          <w:szCs w:val="28"/>
          <w:lang w:eastAsia="ru-RU"/>
        </w:rPr>
        <w:t>Вы обладаете необходимой и достоверной информацией о перечне услуг, оказываемых образовательной организацией, в которой обучается Ваш ребёнок, бесплатно в рамках реализации  общеобразовательных программ в соответствии с ФГОС (на базовой и углублённом уровнях):</w:t>
      </w:r>
      <w:proofErr w:type="gramEnd"/>
    </w:p>
    <w:p w:rsidR="00F51DED" w:rsidRPr="00AD2DC9" w:rsidRDefault="00F51DED" w:rsidP="00AD2DC9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AD2DC9">
        <w:rPr>
          <w:sz w:val="28"/>
          <w:szCs w:val="28"/>
          <w:lang w:eastAsia="ru-RU"/>
        </w:rPr>
        <w:t xml:space="preserve">А) </w:t>
      </w:r>
      <w:r w:rsidR="00DE424D">
        <w:rPr>
          <w:sz w:val="28"/>
          <w:szCs w:val="28"/>
          <w:lang w:eastAsia="ru-RU"/>
        </w:rPr>
        <w:t xml:space="preserve">Да, нас познакомили под роспись в школе - </w:t>
      </w:r>
      <w:r w:rsidRPr="00AD2DC9">
        <w:rPr>
          <w:sz w:val="28"/>
          <w:szCs w:val="28"/>
          <w:lang w:eastAsia="ru-RU"/>
        </w:rPr>
        <w:t>67 чел.</w:t>
      </w:r>
      <w:r w:rsidR="009A7E24">
        <w:rPr>
          <w:sz w:val="28"/>
          <w:szCs w:val="28"/>
          <w:lang w:eastAsia="ru-RU"/>
        </w:rPr>
        <w:t>или</w:t>
      </w:r>
      <w:r w:rsidRPr="00AD2DC9">
        <w:rPr>
          <w:sz w:val="28"/>
          <w:szCs w:val="28"/>
          <w:lang w:eastAsia="ru-RU"/>
        </w:rPr>
        <w:t xml:space="preserve"> 31,9 % от опрашиваемых </w:t>
      </w:r>
    </w:p>
    <w:p w:rsidR="00F51DED" w:rsidRPr="00AD2DC9" w:rsidRDefault="00F51DED" w:rsidP="00AD2DC9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AD2DC9">
        <w:rPr>
          <w:sz w:val="28"/>
          <w:szCs w:val="28"/>
          <w:lang w:eastAsia="ru-RU"/>
        </w:rPr>
        <w:t xml:space="preserve">Б) </w:t>
      </w:r>
      <w:r w:rsidR="00DE424D">
        <w:rPr>
          <w:sz w:val="28"/>
          <w:szCs w:val="28"/>
          <w:lang w:eastAsia="ru-RU"/>
        </w:rPr>
        <w:t xml:space="preserve">Да, я познакомился на сайте школы - </w:t>
      </w:r>
      <w:r w:rsidRPr="00AD2DC9">
        <w:rPr>
          <w:sz w:val="28"/>
          <w:szCs w:val="28"/>
          <w:lang w:eastAsia="ru-RU"/>
        </w:rPr>
        <w:t>71 чел.</w:t>
      </w:r>
      <w:r w:rsidR="009A7E24">
        <w:rPr>
          <w:sz w:val="28"/>
          <w:szCs w:val="28"/>
          <w:lang w:eastAsia="ru-RU"/>
        </w:rPr>
        <w:t>или</w:t>
      </w:r>
      <w:r w:rsidRPr="00AD2DC9">
        <w:rPr>
          <w:sz w:val="28"/>
          <w:szCs w:val="28"/>
          <w:lang w:eastAsia="ru-RU"/>
        </w:rPr>
        <w:t xml:space="preserve"> 33,81 % от опрашиваемых </w:t>
      </w:r>
    </w:p>
    <w:p w:rsidR="00F51DED" w:rsidRPr="00AD2DC9" w:rsidRDefault="00F51DED" w:rsidP="00AD2DC9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AD2DC9">
        <w:rPr>
          <w:sz w:val="28"/>
          <w:szCs w:val="28"/>
          <w:lang w:eastAsia="ru-RU"/>
        </w:rPr>
        <w:t>В)</w:t>
      </w:r>
      <w:r w:rsidR="00DE424D">
        <w:rPr>
          <w:sz w:val="28"/>
          <w:szCs w:val="28"/>
          <w:lang w:eastAsia="ru-RU"/>
        </w:rPr>
        <w:t xml:space="preserve"> Нет, не знаком - </w:t>
      </w:r>
      <w:r w:rsidRPr="00AD2DC9">
        <w:rPr>
          <w:sz w:val="28"/>
          <w:szCs w:val="28"/>
          <w:lang w:eastAsia="ru-RU"/>
        </w:rPr>
        <w:t xml:space="preserve"> 29 чел.</w:t>
      </w:r>
      <w:r w:rsidR="009A7E24">
        <w:rPr>
          <w:sz w:val="28"/>
          <w:szCs w:val="28"/>
          <w:lang w:eastAsia="ru-RU"/>
        </w:rPr>
        <w:t xml:space="preserve"> или</w:t>
      </w:r>
      <w:r w:rsidRPr="00AD2DC9">
        <w:rPr>
          <w:sz w:val="28"/>
          <w:szCs w:val="28"/>
          <w:lang w:eastAsia="ru-RU"/>
        </w:rPr>
        <w:t xml:space="preserve"> 13,81 % от опрашиваемых </w:t>
      </w:r>
    </w:p>
    <w:p w:rsidR="00F51DED" w:rsidRPr="00AD2DC9" w:rsidRDefault="00F51DED" w:rsidP="00AD2DC9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AD2DC9">
        <w:rPr>
          <w:sz w:val="28"/>
          <w:szCs w:val="28"/>
          <w:lang w:eastAsia="ru-RU"/>
        </w:rPr>
        <w:t xml:space="preserve">Г) </w:t>
      </w:r>
      <w:r w:rsidR="00DE424D">
        <w:rPr>
          <w:sz w:val="28"/>
          <w:szCs w:val="28"/>
          <w:lang w:eastAsia="ru-RU"/>
        </w:rPr>
        <w:t xml:space="preserve">Мне это не интересно - </w:t>
      </w:r>
      <w:r w:rsidRPr="00AD2DC9">
        <w:rPr>
          <w:sz w:val="28"/>
          <w:szCs w:val="28"/>
          <w:lang w:eastAsia="ru-RU"/>
        </w:rPr>
        <w:t>43 чел.</w:t>
      </w:r>
      <w:r w:rsidR="009A7E24">
        <w:rPr>
          <w:sz w:val="28"/>
          <w:szCs w:val="28"/>
          <w:lang w:eastAsia="ru-RU"/>
        </w:rPr>
        <w:t>или</w:t>
      </w:r>
      <w:r w:rsidRPr="00AD2DC9">
        <w:rPr>
          <w:sz w:val="28"/>
          <w:szCs w:val="28"/>
          <w:lang w:eastAsia="ru-RU"/>
        </w:rPr>
        <w:t xml:space="preserve"> 20,48 % от опрашиваемых </w:t>
      </w:r>
    </w:p>
    <w:p w:rsidR="00F51DED" w:rsidRPr="00AD2DC9" w:rsidRDefault="00F51DED" w:rsidP="00DE424D">
      <w:pPr>
        <w:spacing w:before="100" w:beforeAutospacing="1" w:after="100" w:afterAutospacing="1" w:line="360" w:lineRule="auto"/>
        <w:jc w:val="both"/>
        <w:rPr>
          <w:sz w:val="28"/>
          <w:szCs w:val="28"/>
          <w:lang w:eastAsia="ru-RU"/>
        </w:rPr>
      </w:pPr>
      <w:r w:rsidRPr="00AD2DC9">
        <w:rPr>
          <w:sz w:val="28"/>
          <w:szCs w:val="28"/>
          <w:lang w:eastAsia="ru-RU"/>
        </w:rPr>
        <w:t>Вопрос 6.</w:t>
      </w:r>
      <w:r w:rsidR="00DE424D">
        <w:rPr>
          <w:sz w:val="28"/>
          <w:szCs w:val="28"/>
          <w:lang w:eastAsia="ru-RU"/>
        </w:rPr>
        <w:t xml:space="preserve"> Известно ли Вам, какие образовательные услуги оказываются в общеобразовательной организации, в которой обучается Ваш ребёнок: </w:t>
      </w:r>
    </w:p>
    <w:p w:rsidR="00F51DED" w:rsidRPr="00AD2DC9" w:rsidRDefault="00F51DED" w:rsidP="00DE424D">
      <w:pPr>
        <w:spacing w:before="100" w:beforeAutospacing="1" w:after="100" w:afterAutospacing="1" w:line="360" w:lineRule="auto"/>
        <w:jc w:val="both"/>
        <w:rPr>
          <w:sz w:val="28"/>
          <w:szCs w:val="28"/>
          <w:lang w:eastAsia="ru-RU"/>
        </w:rPr>
      </w:pPr>
      <w:r w:rsidRPr="00AD2DC9">
        <w:rPr>
          <w:sz w:val="28"/>
          <w:szCs w:val="28"/>
          <w:lang w:eastAsia="ru-RU"/>
        </w:rPr>
        <w:t>А)</w:t>
      </w:r>
      <w:r w:rsidR="00DE424D">
        <w:rPr>
          <w:sz w:val="28"/>
          <w:szCs w:val="28"/>
          <w:lang w:eastAsia="ru-RU"/>
        </w:rPr>
        <w:t xml:space="preserve"> Да, нас познакомили с их перечнем в школе - </w:t>
      </w:r>
      <w:r w:rsidRPr="00AD2DC9">
        <w:rPr>
          <w:sz w:val="28"/>
          <w:szCs w:val="28"/>
          <w:lang w:eastAsia="ru-RU"/>
        </w:rPr>
        <w:t xml:space="preserve"> 84 чел.</w:t>
      </w:r>
      <w:r w:rsidR="009A7E24">
        <w:rPr>
          <w:sz w:val="28"/>
          <w:szCs w:val="28"/>
          <w:lang w:eastAsia="ru-RU"/>
        </w:rPr>
        <w:t>или</w:t>
      </w:r>
      <w:r w:rsidRPr="00AD2DC9">
        <w:rPr>
          <w:sz w:val="28"/>
          <w:szCs w:val="28"/>
          <w:lang w:eastAsia="ru-RU"/>
        </w:rPr>
        <w:t xml:space="preserve"> 40 % от опрашиваемых </w:t>
      </w:r>
    </w:p>
    <w:p w:rsidR="00F51DED" w:rsidRPr="00AD2DC9" w:rsidRDefault="00F51DED" w:rsidP="00AD2DC9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AD2DC9">
        <w:rPr>
          <w:sz w:val="28"/>
          <w:szCs w:val="28"/>
          <w:lang w:eastAsia="ru-RU"/>
        </w:rPr>
        <w:lastRenderedPageBreak/>
        <w:t xml:space="preserve">Б) </w:t>
      </w:r>
      <w:r w:rsidR="00DE424D">
        <w:rPr>
          <w:sz w:val="28"/>
          <w:szCs w:val="28"/>
          <w:lang w:eastAsia="ru-RU"/>
        </w:rPr>
        <w:t xml:space="preserve">Да, я познакомился на сайте школы - </w:t>
      </w:r>
      <w:r w:rsidRPr="00AD2DC9">
        <w:rPr>
          <w:sz w:val="28"/>
          <w:szCs w:val="28"/>
          <w:lang w:eastAsia="ru-RU"/>
        </w:rPr>
        <w:t>74 чел.</w:t>
      </w:r>
      <w:r w:rsidR="009A7E24">
        <w:rPr>
          <w:sz w:val="28"/>
          <w:szCs w:val="28"/>
          <w:lang w:eastAsia="ru-RU"/>
        </w:rPr>
        <w:t>или</w:t>
      </w:r>
      <w:r w:rsidRPr="00AD2DC9">
        <w:rPr>
          <w:sz w:val="28"/>
          <w:szCs w:val="28"/>
          <w:lang w:eastAsia="ru-RU"/>
        </w:rPr>
        <w:t xml:space="preserve"> 35,24 % от опрашиваемых </w:t>
      </w:r>
    </w:p>
    <w:p w:rsidR="00F51DED" w:rsidRPr="00AD2DC9" w:rsidRDefault="00F51DED" w:rsidP="00AD2DC9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AD2DC9">
        <w:rPr>
          <w:sz w:val="28"/>
          <w:szCs w:val="28"/>
          <w:lang w:eastAsia="ru-RU"/>
        </w:rPr>
        <w:t xml:space="preserve">В) </w:t>
      </w:r>
      <w:r w:rsidR="00DE424D">
        <w:rPr>
          <w:sz w:val="28"/>
          <w:szCs w:val="28"/>
          <w:lang w:eastAsia="ru-RU"/>
        </w:rPr>
        <w:t>Нет, не известно</w:t>
      </w:r>
      <w:r w:rsidRPr="00AD2DC9">
        <w:rPr>
          <w:sz w:val="28"/>
          <w:szCs w:val="28"/>
          <w:lang w:eastAsia="ru-RU"/>
        </w:rPr>
        <w:t>32 чел.</w:t>
      </w:r>
      <w:r w:rsidR="009A7E24">
        <w:rPr>
          <w:sz w:val="28"/>
          <w:szCs w:val="28"/>
          <w:lang w:eastAsia="ru-RU"/>
        </w:rPr>
        <w:t xml:space="preserve"> или</w:t>
      </w:r>
      <w:r w:rsidRPr="00AD2DC9">
        <w:rPr>
          <w:sz w:val="28"/>
          <w:szCs w:val="28"/>
          <w:lang w:eastAsia="ru-RU"/>
        </w:rPr>
        <w:t xml:space="preserve"> 15,24 % от опрашиваемых </w:t>
      </w:r>
    </w:p>
    <w:p w:rsidR="00F51DED" w:rsidRPr="00AD2DC9" w:rsidRDefault="00F51DED" w:rsidP="00AD2DC9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AD2DC9">
        <w:rPr>
          <w:sz w:val="28"/>
          <w:szCs w:val="28"/>
          <w:lang w:eastAsia="ru-RU"/>
        </w:rPr>
        <w:t xml:space="preserve">Г) </w:t>
      </w:r>
      <w:r w:rsidR="00DE424D">
        <w:rPr>
          <w:sz w:val="28"/>
          <w:szCs w:val="28"/>
          <w:lang w:eastAsia="ru-RU"/>
        </w:rPr>
        <w:t xml:space="preserve">Мне это не интересно - </w:t>
      </w:r>
      <w:r w:rsidRPr="00AD2DC9">
        <w:rPr>
          <w:sz w:val="28"/>
          <w:szCs w:val="28"/>
          <w:lang w:eastAsia="ru-RU"/>
        </w:rPr>
        <w:t>20 чел.</w:t>
      </w:r>
      <w:r w:rsidR="009A7E24">
        <w:rPr>
          <w:sz w:val="28"/>
          <w:szCs w:val="28"/>
          <w:lang w:eastAsia="ru-RU"/>
        </w:rPr>
        <w:t xml:space="preserve"> или</w:t>
      </w:r>
      <w:r w:rsidRPr="00AD2DC9">
        <w:rPr>
          <w:sz w:val="28"/>
          <w:szCs w:val="28"/>
          <w:lang w:eastAsia="ru-RU"/>
        </w:rPr>
        <w:t xml:space="preserve"> 9,52 % от опрашиваемых </w:t>
      </w:r>
    </w:p>
    <w:p w:rsidR="00243EED" w:rsidRDefault="00DE424D" w:rsidP="009440D0">
      <w:pPr>
        <w:spacing w:after="120"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Родители в школе № 129 в целом информированы о вопросах оказания платных образовательных услугах. </w:t>
      </w:r>
    </w:p>
    <w:p w:rsidR="00E4189B" w:rsidRDefault="00E4189B" w:rsidP="009440D0">
      <w:pPr>
        <w:spacing w:after="120" w:line="360" w:lineRule="auto"/>
        <w:jc w:val="both"/>
        <w:rPr>
          <w:sz w:val="28"/>
          <w:szCs w:val="28"/>
          <w:lang w:eastAsia="ru-RU"/>
        </w:rPr>
      </w:pPr>
    </w:p>
    <w:p w:rsidR="006500A6" w:rsidRDefault="00E4189B" w:rsidP="006500A6">
      <w:pPr>
        <w:spacing w:after="120"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Заместитель директора по ОЭР:                                        Бушуев В.В.</w:t>
      </w:r>
    </w:p>
    <w:p w:rsidR="006500A6" w:rsidRDefault="006500A6" w:rsidP="006500A6">
      <w:pPr>
        <w:spacing w:after="120" w:line="360" w:lineRule="auto"/>
        <w:jc w:val="both"/>
        <w:rPr>
          <w:sz w:val="28"/>
          <w:szCs w:val="28"/>
          <w:lang w:eastAsia="ru-RU"/>
        </w:rPr>
      </w:pPr>
    </w:p>
    <w:p w:rsidR="009440D0" w:rsidRDefault="006500A6" w:rsidP="006500A6">
      <w:pPr>
        <w:spacing w:after="120"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 декабря 2013 года</w:t>
      </w:r>
    </w:p>
    <w:sectPr w:rsidR="009440D0" w:rsidSect="006918F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1420F"/>
    <w:multiLevelType w:val="hybridMultilevel"/>
    <w:tmpl w:val="7E3A0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E1E5C"/>
    <w:multiLevelType w:val="multilevel"/>
    <w:tmpl w:val="CE1C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E132B"/>
    <w:multiLevelType w:val="multilevel"/>
    <w:tmpl w:val="23E8C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7BB1F"/>
    <w:multiLevelType w:val="multilevel"/>
    <w:tmpl w:val="38060439"/>
    <w:lvl w:ilvl="0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4">
    <w:nsid w:val="4EB94F87"/>
    <w:multiLevelType w:val="multilevel"/>
    <w:tmpl w:val="8B10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A4784F"/>
    <w:multiLevelType w:val="hybridMultilevel"/>
    <w:tmpl w:val="5F5A9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F6A81"/>
    <w:multiLevelType w:val="multilevel"/>
    <w:tmpl w:val="52D6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773B0"/>
    <w:multiLevelType w:val="multilevel"/>
    <w:tmpl w:val="CBD40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 w:grammar="clean"/>
  <w:defaultTabStop w:val="708"/>
  <w:characterSpacingControl w:val="doNotCompress"/>
  <w:compat/>
  <w:rsids>
    <w:rsidRoot w:val="00971A04"/>
    <w:rsid w:val="00013021"/>
    <w:rsid w:val="00023464"/>
    <w:rsid w:val="00096DCF"/>
    <w:rsid w:val="000B4E35"/>
    <w:rsid w:val="000C129B"/>
    <w:rsid w:val="000E76F4"/>
    <w:rsid w:val="000F4350"/>
    <w:rsid w:val="00103ACF"/>
    <w:rsid w:val="00121969"/>
    <w:rsid w:val="00131C93"/>
    <w:rsid w:val="00155E42"/>
    <w:rsid w:val="00175FA7"/>
    <w:rsid w:val="001D1729"/>
    <w:rsid w:val="001D21EF"/>
    <w:rsid w:val="002434BE"/>
    <w:rsid w:val="00243EED"/>
    <w:rsid w:val="0028431D"/>
    <w:rsid w:val="002A2D55"/>
    <w:rsid w:val="002A43EB"/>
    <w:rsid w:val="002C7275"/>
    <w:rsid w:val="00311877"/>
    <w:rsid w:val="0032051B"/>
    <w:rsid w:val="00323C99"/>
    <w:rsid w:val="00340AD8"/>
    <w:rsid w:val="00354473"/>
    <w:rsid w:val="00373BA3"/>
    <w:rsid w:val="003F300B"/>
    <w:rsid w:val="0040739C"/>
    <w:rsid w:val="00412885"/>
    <w:rsid w:val="00460798"/>
    <w:rsid w:val="00490CEE"/>
    <w:rsid w:val="004A371E"/>
    <w:rsid w:val="004D05F5"/>
    <w:rsid w:val="00522F3B"/>
    <w:rsid w:val="00525CD3"/>
    <w:rsid w:val="005310F2"/>
    <w:rsid w:val="00545756"/>
    <w:rsid w:val="005A2D68"/>
    <w:rsid w:val="005C1079"/>
    <w:rsid w:val="005E714F"/>
    <w:rsid w:val="0061247D"/>
    <w:rsid w:val="006500A6"/>
    <w:rsid w:val="006918F4"/>
    <w:rsid w:val="006A1F4E"/>
    <w:rsid w:val="006A72F8"/>
    <w:rsid w:val="006A7F18"/>
    <w:rsid w:val="006B0083"/>
    <w:rsid w:val="007515FD"/>
    <w:rsid w:val="0076408B"/>
    <w:rsid w:val="00780238"/>
    <w:rsid w:val="007A4CB8"/>
    <w:rsid w:val="007B3895"/>
    <w:rsid w:val="00807C14"/>
    <w:rsid w:val="00812F54"/>
    <w:rsid w:val="00833028"/>
    <w:rsid w:val="00844334"/>
    <w:rsid w:val="00887C65"/>
    <w:rsid w:val="008B1EA3"/>
    <w:rsid w:val="008D3ED4"/>
    <w:rsid w:val="00937FD0"/>
    <w:rsid w:val="009440D0"/>
    <w:rsid w:val="00971A04"/>
    <w:rsid w:val="00980A4E"/>
    <w:rsid w:val="009A7E24"/>
    <w:rsid w:val="009B610D"/>
    <w:rsid w:val="009B71EA"/>
    <w:rsid w:val="00A47EAA"/>
    <w:rsid w:val="00A7348C"/>
    <w:rsid w:val="00A92D1A"/>
    <w:rsid w:val="00A9455F"/>
    <w:rsid w:val="00AA38FE"/>
    <w:rsid w:val="00AC4BAE"/>
    <w:rsid w:val="00AD2DC9"/>
    <w:rsid w:val="00AE2E57"/>
    <w:rsid w:val="00AF0FE8"/>
    <w:rsid w:val="00B71E08"/>
    <w:rsid w:val="00BA04E5"/>
    <w:rsid w:val="00C325FD"/>
    <w:rsid w:val="00D46B16"/>
    <w:rsid w:val="00D5033E"/>
    <w:rsid w:val="00D5444B"/>
    <w:rsid w:val="00DA41AF"/>
    <w:rsid w:val="00DA60DC"/>
    <w:rsid w:val="00DD00A0"/>
    <w:rsid w:val="00DE424D"/>
    <w:rsid w:val="00E03E48"/>
    <w:rsid w:val="00E4189B"/>
    <w:rsid w:val="00E54782"/>
    <w:rsid w:val="00E959F8"/>
    <w:rsid w:val="00EF3833"/>
    <w:rsid w:val="00F11A67"/>
    <w:rsid w:val="00F51DED"/>
    <w:rsid w:val="00F6474A"/>
    <w:rsid w:val="00F9460B"/>
    <w:rsid w:val="00FD5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71A04"/>
    <w:pPr>
      <w:spacing w:before="120" w:after="120"/>
      <w:jc w:val="both"/>
    </w:pPr>
    <w:rPr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971A0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71A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71A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A4C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47E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47E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B71E0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40739C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073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073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739C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Emphasis"/>
    <w:basedOn w:val="a0"/>
    <w:uiPriority w:val="20"/>
    <w:qFormat/>
    <w:rsid w:val="00243EED"/>
    <w:rPr>
      <w:i/>
      <w:iCs/>
    </w:rPr>
  </w:style>
  <w:style w:type="character" w:styleId="ad">
    <w:name w:val="Hyperlink"/>
    <w:basedOn w:val="a0"/>
    <w:uiPriority w:val="99"/>
    <w:unhideWhenUsed/>
    <w:rsid w:val="00DE42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464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2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6895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5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87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8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9908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" Type="http://schemas.openxmlformats.org/officeDocument/2006/relationships/styles" Target="style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fontTable" Target="fontTable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hyperlink" Target="http://school129spb.ucoz.ru/index/platnye_uslugi/0-172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72;&#1076;&#1080;&#1084;\Desktop\129-&#1059;&#1095;&#1077;&#1085;&#1080;&#1082;&#1080;-9-&#1074;&#1074;&#1086;&#1076;-2013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72;&#1076;&#1080;&#1084;\Desktop\129-&#1059;&#1095;&#1077;&#1085;&#1080;&#1082;&#1080;-9-&#1074;&#1074;&#1086;&#1076;-2013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72;&#1076;&#1080;&#1084;\Desktop\129-&#1059;&#1095;&#1077;&#1085;&#1080;&#1082;&#1080;-9-&#1074;&#1074;&#1086;&#1076;-2013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72;&#1076;&#1080;&#1084;\Desktop\129-&#1059;&#1095;&#1077;&#1085;&#1080;&#1082;&#1080;-9-&#1074;&#1074;&#1086;&#1076;-2013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72;&#1076;&#1080;&#1084;\Desktop\129-&#1059;&#1095;&#1077;&#1085;&#1080;&#1082;&#1080;-9-&#1074;&#1074;&#1086;&#1076;-2013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72;&#1076;&#1080;&#1084;\Desktop\129-&#1059;&#1095;&#1077;&#1085;&#1080;&#1082;&#1080;-9-&#1074;&#1074;&#1086;&#1076;-2013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72;&#1076;&#1080;&#1084;\Desktop\129-&#1059;&#1095;&#1077;&#1085;&#1080;&#1082;&#1080;-9-&#1074;&#1074;&#1086;&#1076;-2013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72;&#1076;&#1080;&#1084;\Desktop\129-&#1059;&#1095;&#1077;&#1085;&#1080;&#1082;&#1080;-9-&#1074;&#1074;&#1086;&#1076;-2013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72;&#1076;&#1080;&#1084;\Desktop\129-&#1059;&#1095;&#1077;&#1085;&#1080;&#1082;&#1080;-9-&#1074;&#1074;&#1086;&#1076;-2013.xls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72;&#1076;&#1080;&#1084;\Desktop\129-&#1059;&#1095;&#1077;&#1085;&#1080;&#1082;&#1080;-9-&#1074;&#1074;&#1086;&#1076;-2013.xls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72;&#1076;&#1080;&#1084;\Desktop\129-&#1059;&#1095;&#1077;&#1085;&#1080;&#1082;&#1080;-9-&#1074;&#1074;&#1086;&#1076;-2013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72;&#1076;&#1080;&#1084;\Desktop\129-&#1059;&#1095;&#1077;&#1085;&#1080;&#1082;&#1080;-9-&#1074;&#1074;&#1086;&#1076;-2013.xls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72;&#1076;&#1080;&#1084;\Desktop\129-&#1059;&#1095;&#1077;&#1085;&#1080;&#1082;&#1080;-9-&#1074;&#1074;&#1086;&#1076;-2013.xls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72;&#1076;&#1080;&#1084;\Desktop\129-&#1059;&#1095;&#1077;&#1085;&#1080;&#1082;&#1080;-9-&#1074;&#1074;&#1086;&#1076;-2013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72;&#1076;&#1080;&#1084;\Desktop\129-&#1059;&#1095;&#1077;&#1085;&#1080;&#1082;&#1080;-9-&#1074;&#1074;&#1086;&#1076;-2013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72;&#1076;&#1080;&#1084;\Desktop\129-&#1059;&#1095;&#1077;&#1085;&#1080;&#1082;&#1080;-9-&#1074;&#1074;&#1086;&#1076;-2013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72;&#1076;&#1080;&#1084;\Desktop\129-&#1059;&#1095;&#1077;&#1085;&#1080;&#1082;&#1080;-9-&#1074;&#1074;&#1086;&#1076;-2013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72;&#1076;&#1080;&#1084;\Desktop\129-&#1059;&#1095;&#1077;&#1085;&#1080;&#1082;&#1080;-9-&#1074;&#1074;&#1086;&#1076;-2013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72;&#1076;&#1080;&#1084;\Desktop\129-&#1059;&#1095;&#1077;&#1085;&#1080;&#1082;&#1080;-9-&#1074;&#1074;&#1086;&#1076;-2013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72;&#1076;&#1080;&#1084;\Desktop\129-&#1059;&#1095;&#1077;&#1085;&#1080;&#1082;&#1080;-9-&#1074;&#1074;&#1086;&#1076;-2013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72;&#1076;&#1080;&#1084;\Desktop\129-&#1059;&#1095;&#1077;&#1085;&#1080;&#1082;&#1080;-9-&#1074;&#1074;&#1086;&#1076;-2013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FF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Оценка учащимися задач школы (что сегодня прежде всего должна дать учащимся школа)</a:t>
            </a:r>
          </a:p>
        </c:rich>
      </c:tx>
      <c:layout>
        <c:manualLayout>
          <c:xMode val="edge"/>
          <c:yMode val="edge"/>
          <c:x val="0.11855670103092809"/>
          <c:y val="1.3675236503800255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46907216494845488"/>
          <c:y val="6.324796883007619E-2"/>
          <c:w val="0.44716494845360832"/>
          <c:h val="0.9299160822584176"/>
        </c:manualLayout>
      </c:layout>
      <c:barChart>
        <c:barDir val="bar"/>
        <c:grouping val="clustered"/>
        <c:ser>
          <c:idx val="0"/>
          <c:order val="0"/>
          <c:tx>
            <c:strRef>
              <c:f>В1!$D$4</c:f>
              <c:strCache>
                <c:ptCount val="1"/>
                <c:pt idx="0">
                  <c:v>129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FF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В1!$B$6:$C$17</c:f>
              <c:strCache>
                <c:ptCount val="12"/>
                <c:pt idx="0">
                  <c:v>1. Прочные знания по предметам</c:v>
                </c:pt>
                <c:pt idx="1">
                  <c:v>2. Общекультурный кругозор</c:v>
                </c:pt>
                <c:pt idx="2">
                  <c:v>3. Помощь в выявлении и развитии способностей</c:v>
                </c:pt>
                <c:pt idx="3">
                  <c:v>4. Опыт общения с людьми</c:v>
                </c:pt>
                <c:pt idx="4">
                  <c:v>5. Умение пользоваться знаниями для решения жизненных задач</c:v>
                </c:pt>
                <c:pt idx="5">
                  <c:v>6. Умение учиться самостоятельно</c:v>
                </c:pt>
                <c:pt idx="6">
                  <c:v>7. Помощь в определении интересов, в выборе профессии</c:v>
                </c:pt>
                <c:pt idx="7">
                  <c:v>8. Умение вести себя (правила поведения)</c:v>
                </c:pt>
                <c:pt idx="8">
                  <c:v>9. Подготовку к жизни по общепринятым нормам морали и нравственности</c:v>
                </c:pt>
                <c:pt idx="9">
                  <c:v>10. Необходимую подготовку к поступлению в ВУЗ</c:v>
                </c:pt>
                <c:pt idx="10">
                  <c:v>11. Сохранение и укрепление здоровья</c:v>
                </c:pt>
                <c:pt idx="11">
                  <c:v>12. ИНОЕ</c:v>
                </c:pt>
              </c:strCache>
            </c:strRef>
          </c:cat>
          <c:val>
            <c:numRef>
              <c:f>В1!$D$6:$D$17</c:f>
              <c:numCache>
                <c:formatCode>0%</c:formatCode>
                <c:ptCount val="12"/>
                <c:pt idx="0">
                  <c:v>0.60000000000000064</c:v>
                </c:pt>
                <c:pt idx="1">
                  <c:v>0.32000000000000056</c:v>
                </c:pt>
                <c:pt idx="2">
                  <c:v>0.4</c:v>
                </c:pt>
                <c:pt idx="3">
                  <c:v>0.36000000000000032</c:v>
                </c:pt>
                <c:pt idx="4">
                  <c:v>0.60000000000000064</c:v>
                </c:pt>
                <c:pt idx="5">
                  <c:v>0.48000000000000032</c:v>
                </c:pt>
                <c:pt idx="6">
                  <c:v>0.24000000000000021</c:v>
                </c:pt>
                <c:pt idx="7">
                  <c:v>0.36000000000000032</c:v>
                </c:pt>
                <c:pt idx="8">
                  <c:v>0.24000000000000021</c:v>
                </c:pt>
                <c:pt idx="9">
                  <c:v>0.4</c:v>
                </c:pt>
                <c:pt idx="10">
                  <c:v>0.12000000000000002</c:v>
                </c:pt>
                <c:pt idx="11">
                  <c:v>4.000000000000007E-2</c:v>
                </c:pt>
              </c:numCache>
            </c:numRef>
          </c:val>
        </c:ser>
        <c:ser>
          <c:idx val="1"/>
          <c:order val="1"/>
          <c:tx>
            <c:strRef>
              <c:f>В1!$E$4</c:f>
              <c:strCache>
                <c:ptCount val="1"/>
                <c:pt idx="0">
                  <c:v>СПб</c:v>
                </c:pt>
              </c:strCache>
            </c:strRef>
          </c:tx>
          <c:spPr>
            <a:solidFill>
              <a:srgbClr val="CC99FF"/>
            </a:solidFill>
            <a:ln w="12700">
              <a:solidFill>
                <a:srgbClr val="993366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В1!$B$6:$C$17</c:f>
              <c:strCache>
                <c:ptCount val="12"/>
                <c:pt idx="0">
                  <c:v>1. Прочные знания по предметам</c:v>
                </c:pt>
                <c:pt idx="1">
                  <c:v>2. Общекультурный кругозор</c:v>
                </c:pt>
                <c:pt idx="2">
                  <c:v>3. Помощь в выявлении и развитии способностей</c:v>
                </c:pt>
                <c:pt idx="3">
                  <c:v>4. Опыт общения с людьми</c:v>
                </c:pt>
                <c:pt idx="4">
                  <c:v>5. Умение пользоваться знаниями для решения жизненных задач</c:v>
                </c:pt>
                <c:pt idx="5">
                  <c:v>6. Умение учиться самостоятельно</c:v>
                </c:pt>
                <c:pt idx="6">
                  <c:v>7. Помощь в определении интересов, в выборе профессии</c:v>
                </c:pt>
                <c:pt idx="7">
                  <c:v>8. Умение вести себя (правила поведения)</c:v>
                </c:pt>
                <c:pt idx="8">
                  <c:v>9. Подготовку к жизни по общепринятым нормам морали и нравственности</c:v>
                </c:pt>
                <c:pt idx="9">
                  <c:v>10. Необходимую подготовку к поступлению в ВУЗ</c:v>
                </c:pt>
                <c:pt idx="10">
                  <c:v>11. Сохранение и укрепление здоровья</c:v>
                </c:pt>
                <c:pt idx="11">
                  <c:v>12. ИНОЕ</c:v>
                </c:pt>
              </c:strCache>
            </c:strRef>
          </c:cat>
          <c:val>
            <c:numRef>
              <c:f>В1!$E$6:$E$17</c:f>
              <c:numCache>
                <c:formatCode>0%</c:formatCode>
                <c:ptCount val="12"/>
                <c:pt idx="0">
                  <c:v>0.67460317460317754</c:v>
                </c:pt>
                <c:pt idx="1">
                  <c:v>0.40873015873015822</c:v>
                </c:pt>
                <c:pt idx="2">
                  <c:v>0.34523809523809568</c:v>
                </c:pt>
                <c:pt idx="3">
                  <c:v>0.47222222222222232</c:v>
                </c:pt>
                <c:pt idx="4">
                  <c:v>0.47222222222222232</c:v>
                </c:pt>
                <c:pt idx="5">
                  <c:v>0.34920634920634974</c:v>
                </c:pt>
                <c:pt idx="6">
                  <c:v>0.4365079365079364</c:v>
                </c:pt>
                <c:pt idx="7">
                  <c:v>0.26587301587301582</c:v>
                </c:pt>
                <c:pt idx="8">
                  <c:v>0.29365079365079388</c:v>
                </c:pt>
                <c:pt idx="9">
                  <c:v>0.62301587301587524</c:v>
                </c:pt>
                <c:pt idx="10">
                  <c:v>0.10317460317460322</c:v>
                </c:pt>
                <c:pt idx="11">
                  <c:v>3.5714285714285712E-2</c:v>
                </c:pt>
              </c:numCache>
            </c:numRef>
          </c:val>
        </c:ser>
        <c:dLbls>
          <c:showVal val="1"/>
        </c:dLbls>
        <c:gapWidth val="40"/>
        <c:overlap val="-5"/>
        <c:axId val="33698176"/>
        <c:axId val="33699712"/>
      </c:barChart>
      <c:catAx>
        <c:axId val="33698176"/>
        <c:scaling>
          <c:orientation val="maxMin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699712"/>
        <c:crosses val="autoZero"/>
        <c:auto val="1"/>
        <c:lblAlgn val="ctr"/>
        <c:lblOffset val="100"/>
        <c:tickLblSkip val="1"/>
        <c:tickMarkSkip val="1"/>
      </c:catAx>
      <c:valAx>
        <c:axId val="33699712"/>
        <c:scaling>
          <c:orientation val="minMax"/>
        </c:scaling>
        <c:delete val="1"/>
        <c:axPos val="t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one"/>
        <c:crossAx val="33698176"/>
        <c:crosses val="autoZero"/>
        <c:crossBetween val="between"/>
      </c:valAx>
      <c:spPr>
        <a:solidFill>
          <a:srgbClr val="FFFFCC"/>
        </a:solidFill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2783505154639323"/>
          <c:y val="6.1538564267101192E-2"/>
          <c:w val="6.056701030927851E-2"/>
          <c:h val="9.0598441837677055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3.9312070754049216E-2"/>
          <c:y val="2.6315789473684216E-2"/>
          <c:w val="0.95741272315590531"/>
          <c:h val="0.73684210526315785"/>
        </c:manualLayout>
      </c:layout>
      <c:lineChart>
        <c:grouping val="standard"/>
        <c:ser>
          <c:idx val="0"/>
          <c:order val="0"/>
          <c:tx>
            <c:strRef>
              <c:f>'В14.1-4'!$D$4</c:f>
              <c:strCache>
                <c:ptCount val="1"/>
                <c:pt idx="0">
                  <c:v>129</c:v>
                </c:pt>
              </c:strCache>
            </c:strRef>
          </c:tx>
          <c:spPr>
            <a:ln w="38100">
              <a:solidFill>
                <a:srgbClr val="0000FF"/>
              </a:solidFill>
              <a:prstDash val="solid"/>
            </a:ln>
          </c:spPr>
          <c:marker>
            <c:symbol val="square"/>
            <c:size val="6"/>
            <c:spPr>
              <a:solidFill>
                <a:srgbClr val="FF6600"/>
              </a:solidFill>
              <a:ln>
                <a:solidFill>
                  <a:srgbClr val="FFFFFF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t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multiLvlStrRef>
              <c:f>'В14.1-4'!$A$6:$C$29</c:f>
              <c:multiLvlStrCache>
                <c:ptCount val="24"/>
                <c:lvl>
                  <c:pt idx="0">
                    <c:v>Вполне</c:v>
                  </c:pt>
                  <c:pt idx="1">
                    <c:v>Скорее да</c:v>
                  </c:pt>
                  <c:pt idx="2">
                    <c:v>Трудно сказать</c:v>
                  </c:pt>
                  <c:pt idx="3">
                    <c:v>Скорее нет</c:v>
                  </c:pt>
                  <c:pt idx="4">
                    <c:v>Нет</c:v>
                  </c:pt>
                  <c:pt idx="5">
                    <c:v>Нет ответа</c:v>
                  </c:pt>
                  <c:pt idx="6">
                    <c:v>Вполне</c:v>
                  </c:pt>
                  <c:pt idx="7">
                    <c:v>Скорее да</c:v>
                  </c:pt>
                  <c:pt idx="8">
                    <c:v>Трудно сказать</c:v>
                  </c:pt>
                  <c:pt idx="9">
                    <c:v>Скорее нет</c:v>
                  </c:pt>
                  <c:pt idx="10">
                    <c:v>Нет</c:v>
                  </c:pt>
                  <c:pt idx="11">
                    <c:v>Нет ответа</c:v>
                  </c:pt>
                  <c:pt idx="12">
                    <c:v>Вполне</c:v>
                  </c:pt>
                  <c:pt idx="13">
                    <c:v>Скорее да</c:v>
                  </c:pt>
                  <c:pt idx="14">
                    <c:v>Трудно сказать</c:v>
                  </c:pt>
                  <c:pt idx="15">
                    <c:v>Скорее нет</c:v>
                  </c:pt>
                  <c:pt idx="16">
                    <c:v>Нет</c:v>
                  </c:pt>
                  <c:pt idx="17">
                    <c:v>Нет ответа</c:v>
                  </c:pt>
                  <c:pt idx="18">
                    <c:v>Вполне</c:v>
                  </c:pt>
                  <c:pt idx="19">
                    <c:v>Скорее да</c:v>
                  </c:pt>
                  <c:pt idx="20">
                    <c:v>Трудно сказать</c:v>
                  </c:pt>
                  <c:pt idx="21">
                    <c:v>Скорее нет</c:v>
                  </c:pt>
                  <c:pt idx="22">
                    <c:v>Нет</c:v>
                  </c:pt>
                  <c:pt idx="23">
                    <c:v>Нет ответа</c:v>
                  </c:pt>
                </c:lvl>
                <c:lvl>
                  <c:pt idx="0">
                    <c:v>1. Преподаванием большинства предметов</c:v>
                  </c:pt>
                  <c:pt idx="6">
                    <c:v>2. Отношением большинства учителей к Вам</c:v>
                  </c:pt>
                  <c:pt idx="12">
                    <c:v>3. Возможностями с пользой проводить свободное время после уроков (кружки, экскурсии, праздники)</c:v>
                  </c:pt>
                  <c:pt idx="18">
                    <c:v>4. Возможностями показать свои учебные достижения (на предметных олимпиадах, конкурсах)</c:v>
                  </c:pt>
                </c:lvl>
                <c:lvl>
                  <c:pt idx="0">
                    <c:v>14. НАСКОЛЬКО ВЫ УДОВЛЕТВОРЕНЫ РАЗЛИЧНЫМИ СТОРОНАМИ ДЕЯТЕЛЬНОСТИ ВАШЕЙ ШКОЛЫ? </c:v>
                  </c:pt>
                </c:lvl>
              </c:multiLvlStrCache>
            </c:multiLvlStrRef>
          </c:cat>
          <c:val>
            <c:numRef>
              <c:f>'В14.1-4'!$D$6:$D$29</c:f>
              <c:numCache>
                <c:formatCode>0%</c:formatCode>
                <c:ptCount val="24"/>
                <c:pt idx="0">
                  <c:v>0.32000000000000051</c:v>
                </c:pt>
                <c:pt idx="1">
                  <c:v>0.36000000000000032</c:v>
                </c:pt>
                <c:pt idx="2">
                  <c:v>0.2</c:v>
                </c:pt>
                <c:pt idx="3">
                  <c:v>0.12000000000000002</c:v>
                </c:pt>
                <c:pt idx="4">
                  <c:v>0</c:v>
                </c:pt>
                <c:pt idx="5">
                  <c:v>0</c:v>
                </c:pt>
                <c:pt idx="6">
                  <c:v>0.32000000000000051</c:v>
                </c:pt>
                <c:pt idx="7">
                  <c:v>0.36000000000000032</c:v>
                </c:pt>
                <c:pt idx="8">
                  <c:v>0.24000000000000021</c:v>
                </c:pt>
                <c:pt idx="9">
                  <c:v>4.0000000000000022E-2</c:v>
                </c:pt>
                <c:pt idx="10">
                  <c:v>4.0000000000000022E-2</c:v>
                </c:pt>
                <c:pt idx="11">
                  <c:v>0</c:v>
                </c:pt>
                <c:pt idx="12">
                  <c:v>0.24000000000000021</c:v>
                </c:pt>
                <c:pt idx="13">
                  <c:v>0.32000000000000051</c:v>
                </c:pt>
                <c:pt idx="14">
                  <c:v>0.28000000000000008</c:v>
                </c:pt>
                <c:pt idx="15">
                  <c:v>8.0000000000000043E-2</c:v>
                </c:pt>
                <c:pt idx="16">
                  <c:v>8.0000000000000043E-2</c:v>
                </c:pt>
                <c:pt idx="17">
                  <c:v>0</c:v>
                </c:pt>
                <c:pt idx="18">
                  <c:v>0.2</c:v>
                </c:pt>
                <c:pt idx="19">
                  <c:v>0.48000000000000032</c:v>
                </c:pt>
                <c:pt idx="20">
                  <c:v>0.24000000000000021</c:v>
                </c:pt>
                <c:pt idx="21">
                  <c:v>4.0000000000000022E-2</c:v>
                </c:pt>
                <c:pt idx="22">
                  <c:v>4.0000000000000022E-2</c:v>
                </c:pt>
                <c:pt idx="23">
                  <c:v>0</c:v>
                </c:pt>
              </c:numCache>
            </c:numRef>
          </c:val>
        </c:ser>
        <c:ser>
          <c:idx val="1"/>
          <c:order val="1"/>
          <c:tx>
            <c:strRef>
              <c:f>'В14.1-4'!$F$5</c:f>
              <c:strCache>
                <c:ptCount val="1"/>
                <c:pt idx="0">
                  <c:v>Мин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'В14.1-4'!$A$6:$C$29</c:f>
              <c:multiLvlStrCache>
                <c:ptCount val="24"/>
                <c:lvl>
                  <c:pt idx="0">
                    <c:v>Вполне</c:v>
                  </c:pt>
                  <c:pt idx="1">
                    <c:v>Скорее да</c:v>
                  </c:pt>
                  <c:pt idx="2">
                    <c:v>Трудно сказать</c:v>
                  </c:pt>
                  <c:pt idx="3">
                    <c:v>Скорее нет</c:v>
                  </c:pt>
                  <c:pt idx="4">
                    <c:v>Нет</c:v>
                  </c:pt>
                  <c:pt idx="5">
                    <c:v>Нет ответа</c:v>
                  </c:pt>
                  <c:pt idx="6">
                    <c:v>Вполне</c:v>
                  </c:pt>
                  <c:pt idx="7">
                    <c:v>Скорее да</c:v>
                  </c:pt>
                  <c:pt idx="8">
                    <c:v>Трудно сказать</c:v>
                  </c:pt>
                  <c:pt idx="9">
                    <c:v>Скорее нет</c:v>
                  </c:pt>
                  <c:pt idx="10">
                    <c:v>Нет</c:v>
                  </c:pt>
                  <c:pt idx="11">
                    <c:v>Нет ответа</c:v>
                  </c:pt>
                  <c:pt idx="12">
                    <c:v>Вполне</c:v>
                  </c:pt>
                  <c:pt idx="13">
                    <c:v>Скорее да</c:v>
                  </c:pt>
                  <c:pt idx="14">
                    <c:v>Трудно сказать</c:v>
                  </c:pt>
                  <c:pt idx="15">
                    <c:v>Скорее нет</c:v>
                  </c:pt>
                  <c:pt idx="16">
                    <c:v>Нет</c:v>
                  </c:pt>
                  <c:pt idx="17">
                    <c:v>Нет ответа</c:v>
                  </c:pt>
                  <c:pt idx="18">
                    <c:v>Вполне</c:v>
                  </c:pt>
                  <c:pt idx="19">
                    <c:v>Скорее да</c:v>
                  </c:pt>
                  <c:pt idx="20">
                    <c:v>Трудно сказать</c:v>
                  </c:pt>
                  <c:pt idx="21">
                    <c:v>Скорее нет</c:v>
                  </c:pt>
                  <c:pt idx="22">
                    <c:v>Нет</c:v>
                  </c:pt>
                  <c:pt idx="23">
                    <c:v>Нет ответа</c:v>
                  </c:pt>
                </c:lvl>
                <c:lvl>
                  <c:pt idx="0">
                    <c:v>1. Преподаванием большинства предметов</c:v>
                  </c:pt>
                  <c:pt idx="6">
                    <c:v>2. Отношением большинства учителей к Вам</c:v>
                  </c:pt>
                  <c:pt idx="12">
                    <c:v>3. Возможностями с пользой проводить свободное время после уроков (кружки, экскурсии, праздники)</c:v>
                  </c:pt>
                  <c:pt idx="18">
                    <c:v>4. Возможностями показать свои учебные достижения (на предметных олимпиадах, конкурсах)</c:v>
                  </c:pt>
                </c:lvl>
                <c:lvl>
                  <c:pt idx="0">
                    <c:v>14. НАСКОЛЬКО ВЫ УДОВЛЕТВОРЕНЫ РАЗЛИЧНЫМИ СТОРОНАМИ ДЕЯТЕЛЬНОСТИ ВАШЕЙ ШКОЛЫ? </c:v>
                  </c:pt>
                </c:lvl>
              </c:multiLvlStrCache>
            </c:multiLvlStrRef>
          </c:cat>
          <c:val>
            <c:numRef>
              <c:f>'В14.1-4'!$F$6:$F$29</c:f>
              <c:numCache>
                <c:formatCode>0%</c:formatCode>
                <c:ptCount val="24"/>
                <c:pt idx="0">
                  <c:v>0.125</c:v>
                </c:pt>
                <c:pt idx="1">
                  <c:v>0.1923076923076924</c:v>
                </c:pt>
                <c:pt idx="2">
                  <c:v>0.05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0.16666666666666666</c:v>
                </c:pt>
                <c:pt idx="7">
                  <c:v>0.22222222222222221</c:v>
                </c:pt>
                <c:pt idx="8">
                  <c:v>0.14285714285714318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0.14285714285714318</c:v>
                </c:pt>
                <c:pt idx="13">
                  <c:v>4.1666666666666664E-2</c:v>
                </c:pt>
                <c:pt idx="14">
                  <c:v>0.05</c:v>
                </c:pt>
                <c:pt idx="15">
                  <c:v>3.5714285714285712E-2</c:v>
                </c:pt>
                <c:pt idx="16">
                  <c:v>0</c:v>
                </c:pt>
                <c:pt idx="17">
                  <c:v>0</c:v>
                </c:pt>
                <c:pt idx="18">
                  <c:v>4.1666666666666664E-2</c:v>
                </c:pt>
                <c:pt idx="19">
                  <c:v>0.1</c:v>
                </c:pt>
                <c:pt idx="20">
                  <c:v>0.11538461538461539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</c:ser>
        <c:ser>
          <c:idx val="2"/>
          <c:order val="2"/>
          <c:tx>
            <c:strRef>
              <c:f>'В14.1-4'!$G$5</c:f>
              <c:strCache>
                <c:ptCount val="1"/>
                <c:pt idx="0">
                  <c:v>P10</c:v>
                </c:pt>
              </c:strCache>
            </c:strRef>
          </c:tx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multiLvlStrRef>
              <c:f>'В14.1-4'!$A$6:$C$29</c:f>
              <c:multiLvlStrCache>
                <c:ptCount val="24"/>
                <c:lvl>
                  <c:pt idx="0">
                    <c:v>Вполне</c:v>
                  </c:pt>
                  <c:pt idx="1">
                    <c:v>Скорее да</c:v>
                  </c:pt>
                  <c:pt idx="2">
                    <c:v>Трудно сказать</c:v>
                  </c:pt>
                  <c:pt idx="3">
                    <c:v>Скорее нет</c:v>
                  </c:pt>
                  <c:pt idx="4">
                    <c:v>Нет</c:v>
                  </c:pt>
                  <c:pt idx="5">
                    <c:v>Нет ответа</c:v>
                  </c:pt>
                  <c:pt idx="6">
                    <c:v>Вполне</c:v>
                  </c:pt>
                  <c:pt idx="7">
                    <c:v>Скорее да</c:v>
                  </c:pt>
                  <c:pt idx="8">
                    <c:v>Трудно сказать</c:v>
                  </c:pt>
                  <c:pt idx="9">
                    <c:v>Скорее нет</c:v>
                  </c:pt>
                  <c:pt idx="10">
                    <c:v>Нет</c:v>
                  </c:pt>
                  <c:pt idx="11">
                    <c:v>Нет ответа</c:v>
                  </c:pt>
                  <c:pt idx="12">
                    <c:v>Вполне</c:v>
                  </c:pt>
                  <c:pt idx="13">
                    <c:v>Скорее да</c:v>
                  </c:pt>
                  <c:pt idx="14">
                    <c:v>Трудно сказать</c:v>
                  </c:pt>
                  <c:pt idx="15">
                    <c:v>Скорее нет</c:v>
                  </c:pt>
                  <c:pt idx="16">
                    <c:v>Нет</c:v>
                  </c:pt>
                  <c:pt idx="17">
                    <c:v>Нет ответа</c:v>
                  </c:pt>
                  <c:pt idx="18">
                    <c:v>Вполне</c:v>
                  </c:pt>
                  <c:pt idx="19">
                    <c:v>Скорее да</c:v>
                  </c:pt>
                  <c:pt idx="20">
                    <c:v>Трудно сказать</c:v>
                  </c:pt>
                  <c:pt idx="21">
                    <c:v>Скорее нет</c:v>
                  </c:pt>
                  <c:pt idx="22">
                    <c:v>Нет</c:v>
                  </c:pt>
                  <c:pt idx="23">
                    <c:v>Нет ответа</c:v>
                  </c:pt>
                </c:lvl>
                <c:lvl>
                  <c:pt idx="0">
                    <c:v>1. Преподаванием большинства предметов</c:v>
                  </c:pt>
                  <c:pt idx="6">
                    <c:v>2. Отношением большинства учителей к Вам</c:v>
                  </c:pt>
                  <c:pt idx="12">
                    <c:v>3. Возможностями с пользой проводить свободное время после уроков (кружки, экскурсии, праздники)</c:v>
                  </c:pt>
                  <c:pt idx="18">
                    <c:v>4. Возможностями показать свои учебные достижения (на предметных олимпиадах, конкурсах)</c:v>
                  </c:pt>
                </c:lvl>
                <c:lvl>
                  <c:pt idx="0">
                    <c:v>14. НАСКОЛЬКО ВЫ УДОВЛЕТВОРЕНЫ РАЗЛИЧНЫМИ СТОРОНАМИ ДЕЯТЕЛЬНОСТИ ВАШЕЙ ШКОЛЫ? </c:v>
                  </c:pt>
                </c:lvl>
              </c:multiLvlStrCache>
            </c:multiLvlStrRef>
          </c:cat>
          <c:val>
            <c:numRef>
              <c:f>'В14.1-4'!$G$6:$G$29</c:f>
              <c:numCache>
                <c:formatCode>0%</c:formatCode>
                <c:ptCount val="24"/>
                <c:pt idx="0">
                  <c:v>0.26923076923076938</c:v>
                </c:pt>
                <c:pt idx="1">
                  <c:v>0.30000000000000032</c:v>
                </c:pt>
                <c:pt idx="2">
                  <c:v>0.1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0.16666666666666666</c:v>
                </c:pt>
                <c:pt idx="7">
                  <c:v>0.22222222222222221</c:v>
                </c:pt>
                <c:pt idx="8">
                  <c:v>0.15000000000000022</c:v>
                </c:pt>
                <c:pt idx="9">
                  <c:v>3.5714285714285712E-2</c:v>
                </c:pt>
                <c:pt idx="10">
                  <c:v>0</c:v>
                </c:pt>
                <c:pt idx="11">
                  <c:v>0</c:v>
                </c:pt>
                <c:pt idx="12">
                  <c:v>0.2</c:v>
                </c:pt>
                <c:pt idx="13">
                  <c:v>5.5555555555555462E-2</c:v>
                </c:pt>
                <c:pt idx="14">
                  <c:v>0.2</c:v>
                </c:pt>
                <c:pt idx="15">
                  <c:v>7.6923076923076927E-2</c:v>
                </c:pt>
                <c:pt idx="16">
                  <c:v>0</c:v>
                </c:pt>
                <c:pt idx="17">
                  <c:v>0</c:v>
                </c:pt>
                <c:pt idx="18">
                  <c:v>0.05</c:v>
                </c:pt>
                <c:pt idx="19">
                  <c:v>0.21428571428571427</c:v>
                </c:pt>
                <c:pt idx="20">
                  <c:v>0.125</c:v>
                </c:pt>
                <c:pt idx="21">
                  <c:v>0</c:v>
                </c:pt>
                <c:pt idx="22">
                  <c:v>4.0000000000000022E-2</c:v>
                </c:pt>
                <c:pt idx="23">
                  <c:v>0</c:v>
                </c:pt>
              </c:numCache>
            </c:numRef>
          </c:val>
        </c:ser>
        <c:ser>
          <c:idx val="3"/>
          <c:order val="3"/>
          <c:tx>
            <c:strRef>
              <c:f>'В14.1-4'!$H$5</c:f>
              <c:strCache>
                <c:ptCount val="1"/>
                <c:pt idx="0">
                  <c:v>P25</c:v>
                </c:pt>
              </c:strCache>
            </c:strRef>
          </c:tx>
          <c:spPr>
            <a:ln w="25400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multiLvlStrRef>
              <c:f>'В14.1-4'!$A$6:$C$29</c:f>
              <c:multiLvlStrCache>
                <c:ptCount val="24"/>
                <c:lvl>
                  <c:pt idx="0">
                    <c:v>Вполне</c:v>
                  </c:pt>
                  <c:pt idx="1">
                    <c:v>Скорее да</c:v>
                  </c:pt>
                  <c:pt idx="2">
                    <c:v>Трудно сказать</c:v>
                  </c:pt>
                  <c:pt idx="3">
                    <c:v>Скорее нет</c:v>
                  </c:pt>
                  <c:pt idx="4">
                    <c:v>Нет</c:v>
                  </c:pt>
                  <c:pt idx="5">
                    <c:v>Нет ответа</c:v>
                  </c:pt>
                  <c:pt idx="6">
                    <c:v>Вполне</c:v>
                  </c:pt>
                  <c:pt idx="7">
                    <c:v>Скорее да</c:v>
                  </c:pt>
                  <c:pt idx="8">
                    <c:v>Трудно сказать</c:v>
                  </c:pt>
                  <c:pt idx="9">
                    <c:v>Скорее нет</c:v>
                  </c:pt>
                  <c:pt idx="10">
                    <c:v>Нет</c:v>
                  </c:pt>
                  <c:pt idx="11">
                    <c:v>Нет ответа</c:v>
                  </c:pt>
                  <c:pt idx="12">
                    <c:v>Вполне</c:v>
                  </c:pt>
                  <c:pt idx="13">
                    <c:v>Скорее да</c:v>
                  </c:pt>
                  <c:pt idx="14">
                    <c:v>Трудно сказать</c:v>
                  </c:pt>
                  <c:pt idx="15">
                    <c:v>Скорее нет</c:v>
                  </c:pt>
                  <c:pt idx="16">
                    <c:v>Нет</c:v>
                  </c:pt>
                  <c:pt idx="17">
                    <c:v>Нет ответа</c:v>
                  </c:pt>
                  <c:pt idx="18">
                    <c:v>Вполне</c:v>
                  </c:pt>
                  <c:pt idx="19">
                    <c:v>Скорее да</c:v>
                  </c:pt>
                  <c:pt idx="20">
                    <c:v>Трудно сказать</c:v>
                  </c:pt>
                  <c:pt idx="21">
                    <c:v>Скорее нет</c:v>
                  </c:pt>
                  <c:pt idx="22">
                    <c:v>Нет</c:v>
                  </c:pt>
                  <c:pt idx="23">
                    <c:v>Нет ответа</c:v>
                  </c:pt>
                </c:lvl>
                <c:lvl>
                  <c:pt idx="0">
                    <c:v>1. Преподаванием большинства предметов</c:v>
                  </c:pt>
                  <c:pt idx="6">
                    <c:v>2. Отношением большинства учителей к Вам</c:v>
                  </c:pt>
                  <c:pt idx="12">
                    <c:v>3. Возможностями с пользой проводить свободное время после уроков (кружки, экскурсии, праздники)</c:v>
                  </c:pt>
                  <c:pt idx="18">
                    <c:v>4. Возможностями показать свои учебные достижения (на предметных олимпиадах, конкурсах)</c:v>
                  </c:pt>
                </c:lvl>
                <c:lvl>
                  <c:pt idx="0">
                    <c:v>14. НАСКОЛЬКО ВЫ УДОВЛЕТВОРЕНЫ РАЗЛИЧНЫМИ СТОРОНАМИ ДЕЯТЕЛЬНОСТИ ВАШЕЙ ШКОЛЫ? </c:v>
                  </c:pt>
                </c:lvl>
              </c:multiLvlStrCache>
            </c:multiLvlStrRef>
          </c:cat>
          <c:val>
            <c:numRef>
              <c:f>'В14.1-4'!$H$6:$H$29</c:f>
              <c:numCache>
                <c:formatCode>0%</c:formatCode>
                <c:ptCount val="24"/>
                <c:pt idx="0">
                  <c:v>0.27777777777777835</c:v>
                </c:pt>
                <c:pt idx="1">
                  <c:v>0.32071428571428673</c:v>
                </c:pt>
                <c:pt idx="2">
                  <c:v>0.14642857142857138</c:v>
                </c:pt>
                <c:pt idx="3">
                  <c:v>1.7857142857142856E-2</c:v>
                </c:pt>
                <c:pt idx="4">
                  <c:v>0</c:v>
                </c:pt>
                <c:pt idx="5">
                  <c:v>0</c:v>
                </c:pt>
                <c:pt idx="6">
                  <c:v>0.20714285714285721</c:v>
                </c:pt>
                <c:pt idx="7">
                  <c:v>0.26785714285714285</c:v>
                </c:pt>
                <c:pt idx="8">
                  <c:v>0.15192307692307688</c:v>
                </c:pt>
                <c:pt idx="9">
                  <c:v>4.5000000000000012E-2</c:v>
                </c:pt>
                <c:pt idx="10">
                  <c:v>0</c:v>
                </c:pt>
                <c:pt idx="11">
                  <c:v>0</c:v>
                </c:pt>
                <c:pt idx="12">
                  <c:v>0.20416666666666666</c:v>
                </c:pt>
                <c:pt idx="13">
                  <c:v>6.6239316239316254E-2</c:v>
                </c:pt>
                <c:pt idx="14">
                  <c:v>0.2388888888888889</c:v>
                </c:pt>
                <c:pt idx="15">
                  <c:v>9.3571428571428833E-2</c:v>
                </c:pt>
                <c:pt idx="16">
                  <c:v>8.0000000000000043E-2</c:v>
                </c:pt>
                <c:pt idx="17">
                  <c:v>0</c:v>
                </c:pt>
                <c:pt idx="18">
                  <c:v>0.12912087912087886</c:v>
                </c:pt>
                <c:pt idx="19">
                  <c:v>0.27777777777777835</c:v>
                </c:pt>
                <c:pt idx="20">
                  <c:v>0.16428571428571417</c:v>
                </c:pt>
                <c:pt idx="21">
                  <c:v>4.777777777777778E-2</c:v>
                </c:pt>
                <c:pt idx="22">
                  <c:v>4.5000000000000012E-2</c:v>
                </c:pt>
                <c:pt idx="23">
                  <c:v>0</c:v>
                </c:pt>
              </c:numCache>
            </c:numRef>
          </c:val>
        </c:ser>
        <c:ser>
          <c:idx val="4"/>
          <c:order val="4"/>
          <c:tx>
            <c:strRef>
              <c:f>'В14.1-4'!$I$5</c:f>
              <c:strCache>
                <c:ptCount val="1"/>
                <c:pt idx="0">
                  <c:v>P75</c:v>
                </c:pt>
              </c:strCache>
            </c:strRef>
          </c:tx>
          <c:spPr>
            <a:ln w="25400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multiLvlStrRef>
              <c:f>'В14.1-4'!$A$6:$C$29</c:f>
              <c:multiLvlStrCache>
                <c:ptCount val="24"/>
                <c:lvl>
                  <c:pt idx="0">
                    <c:v>Вполне</c:v>
                  </c:pt>
                  <c:pt idx="1">
                    <c:v>Скорее да</c:v>
                  </c:pt>
                  <c:pt idx="2">
                    <c:v>Трудно сказать</c:v>
                  </c:pt>
                  <c:pt idx="3">
                    <c:v>Скорее нет</c:v>
                  </c:pt>
                  <c:pt idx="4">
                    <c:v>Нет</c:v>
                  </c:pt>
                  <c:pt idx="5">
                    <c:v>Нет ответа</c:v>
                  </c:pt>
                  <c:pt idx="6">
                    <c:v>Вполне</c:v>
                  </c:pt>
                  <c:pt idx="7">
                    <c:v>Скорее да</c:v>
                  </c:pt>
                  <c:pt idx="8">
                    <c:v>Трудно сказать</c:v>
                  </c:pt>
                  <c:pt idx="9">
                    <c:v>Скорее нет</c:v>
                  </c:pt>
                  <c:pt idx="10">
                    <c:v>Нет</c:v>
                  </c:pt>
                  <c:pt idx="11">
                    <c:v>Нет ответа</c:v>
                  </c:pt>
                  <c:pt idx="12">
                    <c:v>Вполне</c:v>
                  </c:pt>
                  <c:pt idx="13">
                    <c:v>Скорее да</c:v>
                  </c:pt>
                  <c:pt idx="14">
                    <c:v>Трудно сказать</c:v>
                  </c:pt>
                  <c:pt idx="15">
                    <c:v>Скорее нет</c:v>
                  </c:pt>
                  <c:pt idx="16">
                    <c:v>Нет</c:v>
                  </c:pt>
                  <c:pt idx="17">
                    <c:v>Нет ответа</c:v>
                  </c:pt>
                  <c:pt idx="18">
                    <c:v>Вполне</c:v>
                  </c:pt>
                  <c:pt idx="19">
                    <c:v>Скорее да</c:v>
                  </c:pt>
                  <c:pt idx="20">
                    <c:v>Трудно сказать</c:v>
                  </c:pt>
                  <c:pt idx="21">
                    <c:v>Скорее нет</c:v>
                  </c:pt>
                  <c:pt idx="22">
                    <c:v>Нет</c:v>
                  </c:pt>
                  <c:pt idx="23">
                    <c:v>Нет ответа</c:v>
                  </c:pt>
                </c:lvl>
                <c:lvl>
                  <c:pt idx="0">
                    <c:v>1. Преподаванием большинства предметов</c:v>
                  </c:pt>
                  <c:pt idx="6">
                    <c:v>2. Отношением большинства учителей к Вам</c:v>
                  </c:pt>
                  <c:pt idx="12">
                    <c:v>3. Возможностями с пользой проводить свободное время после уроков (кружки, экскурсии, праздники)</c:v>
                  </c:pt>
                  <c:pt idx="18">
                    <c:v>4. Возможностями показать свои учебные достижения (на предметных олимпиадах, конкурсах)</c:v>
                  </c:pt>
                </c:lvl>
                <c:lvl>
                  <c:pt idx="0">
                    <c:v>14. НАСКОЛЬКО ВЫ УДОВЛЕТВОРЕНЫ РАЗЛИЧНЫМИ СТОРОНАМИ ДЕЯТЕЛЬНОСТИ ВАШЕЙ ШКОЛЫ? </c:v>
                  </c:pt>
                </c:lvl>
              </c:multiLvlStrCache>
            </c:multiLvlStrRef>
          </c:cat>
          <c:val>
            <c:numRef>
              <c:f>'В14.1-4'!$I$6:$I$29</c:f>
              <c:numCache>
                <c:formatCode>0%</c:formatCode>
                <c:ptCount val="24"/>
                <c:pt idx="0">
                  <c:v>0.39642857142857246</c:v>
                </c:pt>
                <c:pt idx="1">
                  <c:v>0.37642857142857233</c:v>
                </c:pt>
                <c:pt idx="2">
                  <c:v>0.31444444444444503</c:v>
                </c:pt>
                <c:pt idx="3">
                  <c:v>0.1</c:v>
                </c:pt>
                <c:pt idx="4">
                  <c:v>5.9523809523809507E-2</c:v>
                </c:pt>
                <c:pt idx="5">
                  <c:v>0</c:v>
                </c:pt>
                <c:pt idx="6">
                  <c:v>0.35642857142857226</c:v>
                </c:pt>
                <c:pt idx="7">
                  <c:v>0.36000000000000032</c:v>
                </c:pt>
                <c:pt idx="8">
                  <c:v>0.25</c:v>
                </c:pt>
                <c:pt idx="9">
                  <c:v>0.13333333333333341</c:v>
                </c:pt>
                <c:pt idx="10">
                  <c:v>6.071428571428579E-2</c:v>
                </c:pt>
                <c:pt idx="11">
                  <c:v>0</c:v>
                </c:pt>
                <c:pt idx="12">
                  <c:v>0.31888888888889022</c:v>
                </c:pt>
                <c:pt idx="13">
                  <c:v>0.2092857142857143</c:v>
                </c:pt>
                <c:pt idx="14">
                  <c:v>0.36950549450549458</c:v>
                </c:pt>
                <c:pt idx="15">
                  <c:v>0.24305555555555558</c:v>
                </c:pt>
                <c:pt idx="16">
                  <c:v>0.13392857142857137</c:v>
                </c:pt>
                <c:pt idx="17">
                  <c:v>0</c:v>
                </c:pt>
                <c:pt idx="18">
                  <c:v>0.30000000000000032</c:v>
                </c:pt>
                <c:pt idx="19">
                  <c:v>0.49000000000000032</c:v>
                </c:pt>
                <c:pt idx="20">
                  <c:v>0.24500000000000022</c:v>
                </c:pt>
                <c:pt idx="21">
                  <c:v>0.14250000000000004</c:v>
                </c:pt>
                <c:pt idx="22">
                  <c:v>0.15476190476190513</c:v>
                </c:pt>
                <c:pt idx="23">
                  <c:v>0</c:v>
                </c:pt>
              </c:numCache>
            </c:numRef>
          </c:val>
        </c:ser>
        <c:ser>
          <c:idx val="5"/>
          <c:order val="5"/>
          <c:tx>
            <c:strRef>
              <c:f>'В14.1-4'!$J$5</c:f>
              <c:strCache>
                <c:ptCount val="1"/>
                <c:pt idx="0">
                  <c:v>P90</c:v>
                </c:pt>
              </c:strCache>
            </c:strRef>
          </c:tx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multiLvlStrRef>
              <c:f>'В14.1-4'!$A$6:$C$29</c:f>
              <c:multiLvlStrCache>
                <c:ptCount val="24"/>
                <c:lvl>
                  <c:pt idx="0">
                    <c:v>Вполне</c:v>
                  </c:pt>
                  <c:pt idx="1">
                    <c:v>Скорее да</c:v>
                  </c:pt>
                  <c:pt idx="2">
                    <c:v>Трудно сказать</c:v>
                  </c:pt>
                  <c:pt idx="3">
                    <c:v>Скорее нет</c:v>
                  </c:pt>
                  <c:pt idx="4">
                    <c:v>Нет</c:v>
                  </c:pt>
                  <c:pt idx="5">
                    <c:v>Нет ответа</c:v>
                  </c:pt>
                  <c:pt idx="6">
                    <c:v>Вполне</c:v>
                  </c:pt>
                  <c:pt idx="7">
                    <c:v>Скорее да</c:v>
                  </c:pt>
                  <c:pt idx="8">
                    <c:v>Трудно сказать</c:v>
                  </c:pt>
                  <c:pt idx="9">
                    <c:v>Скорее нет</c:v>
                  </c:pt>
                  <c:pt idx="10">
                    <c:v>Нет</c:v>
                  </c:pt>
                  <c:pt idx="11">
                    <c:v>Нет ответа</c:v>
                  </c:pt>
                  <c:pt idx="12">
                    <c:v>Вполне</c:v>
                  </c:pt>
                  <c:pt idx="13">
                    <c:v>Скорее да</c:v>
                  </c:pt>
                  <c:pt idx="14">
                    <c:v>Трудно сказать</c:v>
                  </c:pt>
                  <c:pt idx="15">
                    <c:v>Скорее нет</c:v>
                  </c:pt>
                  <c:pt idx="16">
                    <c:v>Нет</c:v>
                  </c:pt>
                  <c:pt idx="17">
                    <c:v>Нет ответа</c:v>
                  </c:pt>
                  <c:pt idx="18">
                    <c:v>Вполне</c:v>
                  </c:pt>
                  <c:pt idx="19">
                    <c:v>Скорее да</c:v>
                  </c:pt>
                  <c:pt idx="20">
                    <c:v>Трудно сказать</c:v>
                  </c:pt>
                  <c:pt idx="21">
                    <c:v>Скорее нет</c:v>
                  </c:pt>
                  <c:pt idx="22">
                    <c:v>Нет</c:v>
                  </c:pt>
                  <c:pt idx="23">
                    <c:v>Нет ответа</c:v>
                  </c:pt>
                </c:lvl>
                <c:lvl>
                  <c:pt idx="0">
                    <c:v>1. Преподаванием большинства предметов</c:v>
                  </c:pt>
                  <c:pt idx="6">
                    <c:v>2. Отношением большинства учителей к Вам</c:v>
                  </c:pt>
                  <c:pt idx="12">
                    <c:v>3. Возможностями с пользой проводить свободное время после уроков (кружки, экскурсии, праздники)</c:v>
                  </c:pt>
                  <c:pt idx="18">
                    <c:v>4. Возможностями показать свои учебные достижения (на предметных олимпиадах, конкурсах)</c:v>
                  </c:pt>
                </c:lvl>
                <c:lvl>
                  <c:pt idx="0">
                    <c:v>14. НАСКОЛЬКО ВЫ УДОВЛЕТВОРЕНЫ РАЗЛИЧНЫМИ СТОРОНАМИ ДЕЯТЕЛЬНОСТИ ВАШЕЙ ШКОЛЫ? </c:v>
                  </c:pt>
                </c:lvl>
              </c:multiLvlStrCache>
            </c:multiLvlStrRef>
          </c:cat>
          <c:val>
            <c:numRef>
              <c:f>'В14.1-4'!$J$6:$J$29</c:f>
              <c:numCache>
                <c:formatCode>0%</c:formatCode>
                <c:ptCount val="24"/>
                <c:pt idx="0">
                  <c:v>0.45</c:v>
                </c:pt>
                <c:pt idx="1">
                  <c:v>0.4</c:v>
                </c:pt>
                <c:pt idx="2">
                  <c:v>0.38888888888889028</c:v>
                </c:pt>
                <c:pt idx="3">
                  <c:v>0.12000000000000002</c:v>
                </c:pt>
                <c:pt idx="4">
                  <c:v>0.1</c:v>
                </c:pt>
                <c:pt idx="5">
                  <c:v>0</c:v>
                </c:pt>
                <c:pt idx="6">
                  <c:v>0.4</c:v>
                </c:pt>
                <c:pt idx="7">
                  <c:v>0.55000000000000004</c:v>
                </c:pt>
                <c:pt idx="8">
                  <c:v>0.44444444444444442</c:v>
                </c:pt>
                <c:pt idx="9">
                  <c:v>0.16666666666666666</c:v>
                </c:pt>
                <c:pt idx="10">
                  <c:v>0.125</c:v>
                </c:pt>
                <c:pt idx="11">
                  <c:v>3.8461538461538464E-2</c:v>
                </c:pt>
                <c:pt idx="12">
                  <c:v>0.3928571428571434</c:v>
                </c:pt>
                <c:pt idx="13">
                  <c:v>0.32000000000000051</c:v>
                </c:pt>
                <c:pt idx="14">
                  <c:v>0.41666666666666724</c:v>
                </c:pt>
                <c:pt idx="15">
                  <c:v>0.27777777777777835</c:v>
                </c:pt>
                <c:pt idx="16">
                  <c:v>0.15000000000000022</c:v>
                </c:pt>
                <c:pt idx="17">
                  <c:v>3.5714285714285712E-2</c:v>
                </c:pt>
                <c:pt idx="18">
                  <c:v>0.32000000000000051</c:v>
                </c:pt>
                <c:pt idx="19">
                  <c:v>0.5</c:v>
                </c:pt>
                <c:pt idx="20">
                  <c:v>0.25</c:v>
                </c:pt>
                <c:pt idx="21">
                  <c:v>0.2</c:v>
                </c:pt>
                <c:pt idx="22">
                  <c:v>0.16666666666666666</c:v>
                </c:pt>
                <c:pt idx="23">
                  <c:v>4.1666666666666664E-2</c:v>
                </c:pt>
              </c:numCache>
            </c:numRef>
          </c:val>
        </c:ser>
        <c:ser>
          <c:idx val="6"/>
          <c:order val="6"/>
          <c:tx>
            <c:strRef>
              <c:f>'В14.1-4'!$K$5</c:f>
              <c:strCache>
                <c:ptCount val="1"/>
                <c:pt idx="0">
                  <c:v>Макс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'В14.1-4'!$A$6:$C$29</c:f>
              <c:multiLvlStrCache>
                <c:ptCount val="24"/>
                <c:lvl>
                  <c:pt idx="0">
                    <c:v>Вполне</c:v>
                  </c:pt>
                  <c:pt idx="1">
                    <c:v>Скорее да</c:v>
                  </c:pt>
                  <c:pt idx="2">
                    <c:v>Трудно сказать</c:v>
                  </c:pt>
                  <c:pt idx="3">
                    <c:v>Скорее нет</c:v>
                  </c:pt>
                  <c:pt idx="4">
                    <c:v>Нет</c:v>
                  </c:pt>
                  <c:pt idx="5">
                    <c:v>Нет ответа</c:v>
                  </c:pt>
                  <c:pt idx="6">
                    <c:v>Вполне</c:v>
                  </c:pt>
                  <c:pt idx="7">
                    <c:v>Скорее да</c:v>
                  </c:pt>
                  <c:pt idx="8">
                    <c:v>Трудно сказать</c:v>
                  </c:pt>
                  <c:pt idx="9">
                    <c:v>Скорее нет</c:v>
                  </c:pt>
                  <c:pt idx="10">
                    <c:v>Нет</c:v>
                  </c:pt>
                  <c:pt idx="11">
                    <c:v>Нет ответа</c:v>
                  </c:pt>
                  <c:pt idx="12">
                    <c:v>Вполне</c:v>
                  </c:pt>
                  <c:pt idx="13">
                    <c:v>Скорее да</c:v>
                  </c:pt>
                  <c:pt idx="14">
                    <c:v>Трудно сказать</c:v>
                  </c:pt>
                  <c:pt idx="15">
                    <c:v>Скорее нет</c:v>
                  </c:pt>
                  <c:pt idx="16">
                    <c:v>Нет</c:v>
                  </c:pt>
                  <c:pt idx="17">
                    <c:v>Нет ответа</c:v>
                  </c:pt>
                  <c:pt idx="18">
                    <c:v>Вполне</c:v>
                  </c:pt>
                  <c:pt idx="19">
                    <c:v>Скорее да</c:v>
                  </c:pt>
                  <c:pt idx="20">
                    <c:v>Трудно сказать</c:v>
                  </c:pt>
                  <c:pt idx="21">
                    <c:v>Скорее нет</c:v>
                  </c:pt>
                  <c:pt idx="22">
                    <c:v>Нет</c:v>
                  </c:pt>
                  <c:pt idx="23">
                    <c:v>Нет ответа</c:v>
                  </c:pt>
                </c:lvl>
                <c:lvl>
                  <c:pt idx="0">
                    <c:v>1. Преподаванием большинства предметов</c:v>
                  </c:pt>
                  <c:pt idx="6">
                    <c:v>2. Отношением большинства учителей к Вам</c:v>
                  </c:pt>
                  <c:pt idx="12">
                    <c:v>3. Возможностями с пользой проводить свободное время после уроков (кружки, экскурсии, праздники)</c:v>
                  </c:pt>
                  <c:pt idx="18">
                    <c:v>4. Возможностями показать свои учебные достижения (на предметных олимпиадах, конкурсах)</c:v>
                  </c:pt>
                </c:lvl>
                <c:lvl>
                  <c:pt idx="0">
                    <c:v>14. НАСКОЛЬКО ВЫ УДОВЛЕТВОРЕНЫ РАЗЛИЧНЫМИ СТОРОНАМИ ДЕЯТЕЛЬНОСТИ ВАШЕЙ ШКОЛЫ? </c:v>
                  </c:pt>
                </c:lvl>
              </c:multiLvlStrCache>
            </c:multiLvlStrRef>
          </c:cat>
          <c:val>
            <c:numRef>
              <c:f>'В14.1-4'!$K$6:$K$29</c:f>
              <c:numCache>
                <c:formatCode>0%</c:formatCode>
                <c:ptCount val="24"/>
                <c:pt idx="0">
                  <c:v>0.55000000000000004</c:v>
                </c:pt>
                <c:pt idx="1">
                  <c:v>0.41666666666666724</c:v>
                </c:pt>
                <c:pt idx="2">
                  <c:v>0.5</c:v>
                </c:pt>
                <c:pt idx="3">
                  <c:v>0.16666666666666666</c:v>
                </c:pt>
                <c:pt idx="4">
                  <c:v>0.10714285714285714</c:v>
                </c:pt>
                <c:pt idx="5">
                  <c:v>3.8461538461538464E-2</c:v>
                </c:pt>
                <c:pt idx="6">
                  <c:v>0.4</c:v>
                </c:pt>
                <c:pt idx="7">
                  <c:v>0.57692307692307865</c:v>
                </c:pt>
                <c:pt idx="8">
                  <c:v>0.44444444444444442</c:v>
                </c:pt>
                <c:pt idx="9">
                  <c:v>0.17857142857142896</c:v>
                </c:pt>
                <c:pt idx="10">
                  <c:v>0.14285714285714318</c:v>
                </c:pt>
                <c:pt idx="11">
                  <c:v>0.05</c:v>
                </c:pt>
                <c:pt idx="12">
                  <c:v>0.42307692307692363</c:v>
                </c:pt>
                <c:pt idx="13">
                  <c:v>0.55000000000000004</c:v>
                </c:pt>
                <c:pt idx="14">
                  <c:v>0.4642857142857143</c:v>
                </c:pt>
                <c:pt idx="15">
                  <c:v>0.35000000000000031</c:v>
                </c:pt>
                <c:pt idx="16">
                  <c:v>0.34615384615384631</c:v>
                </c:pt>
                <c:pt idx="17">
                  <c:v>3.8461538461538464E-2</c:v>
                </c:pt>
                <c:pt idx="18">
                  <c:v>0.32142857142857245</c:v>
                </c:pt>
                <c:pt idx="19">
                  <c:v>0.54166666666666652</c:v>
                </c:pt>
                <c:pt idx="20">
                  <c:v>0.25</c:v>
                </c:pt>
                <c:pt idx="21">
                  <c:v>0.25</c:v>
                </c:pt>
                <c:pt idx="22">
                  <c:v>0.21428571428571427</c:v>
                </c:pt>
                <c:pt idx="23">
                  <c:v>0.26923076923076938</c:v>
                </c:pt>
              </c:numCache>
            </c:numRef>
          </c:val>
        </c:ser>
        <c:ser>
          <c:idx val="7"/>
          <c:order val="7"/>
          <c:tx>
            <c:strRef>
              <c:f>'В14.1-4'!$E$4</c:f>
              <c:strCache>
                <c:ptCount val="1"/>
                <c:pt idx="0">
                  <c:v>СПб</c:v>
                </c:pt>
              </c:strCache>
            </c:strRef>
          </c:tx>
          <c:spPr>
            <a:ln w="12700">
              <a:solidFill>
                <a:srgbClr val="660066"/>
              </a:solidFill>
              <a:prstDash val="sysDash"/>
            </a:ln>
          </c:spPr>
          <c:marker>
            <c:symbol val="triangle"/>
            <c:size val="6"/>
            <c:spPr>
              <a:solidFill>
                <a:srgbClr val="660066"/>
              </a:solidFill>
              <a:ln>
                <a:solidFill>
                  <a:srgbClr val="FFFFFF"/>
                </a:solidFill>
                <a:prstDash val="solid"/>
              </a:ln>
            </c:spPr>
          </c:marker>
          <c:cat>
            <c:multiLvlStrRef>
              <c:f>'В14.1-4'!$A$6:$C$29</c:f>
              <c:multiLvlStrCache>
                <c:ptCount val="24"/>
                <c:lvl>
                  <c:pt idx="0">
                    <c:v>Вполне</c:v>
                  </c:pt>
                  <c:pt idx="1">
                    <c:v>Скорее да</c:v>
                  </c:pt>
                  <c:pt idx="2">
                    <c:v>Трудно сказать</c:v>
                  </c:pt>
                  <c:pt idx="3">
                    <c:v>Скорее нет</c:v>
                  </c:pt>
                  <c:pt idx="4">
                    <c:v>Нет</c:v>
                  </c:pt>
                  <c:pt idx="5">
                    <c:v>Нет ответа</c:v>
                  </c:pt>
                  <c:pt idx="6">
                    <c:v>Вполне</c:v>
                  </c:pt>
                  <c:pt idx="7">
                    <c:v>Скорее да</c:v>
                  </c:pt>
                  <c:pt idx="8">
                    <c:v>Трудно сказать</c:v>
                  </c:pt>
                  <c:pt idx="9">
                    <c:v>Скорее нет</c:v>
                  </c:pt>
                  <c:pt idx="10">
                    <c:v>Нет</c:v>
                  </c:pt>
                  <c:pt idx="11">
                    <c:v>Нет ответа</c:v>
                  </c:pt>
                  <c:pt idx="12">
                    <c:v>Вполне</c:v>
                  </c:pt>
                  <c:pt idx="13">
                    <c:v>Скорее да</c:v>
                  </c:pt>
                  <c:pt idx="14">
                    <c:v>Трудно сказать</c:v>
                  </c:pt>
                  <c:pt idx="15">
                    <c:v>Скорее нет</c:v>
                  </c:pt>
                  <c:pt idx="16">
                    <c:v>Нет</c:v>
                  </c:pt>
                  <c:pt idx="17">
                    <c:v>Нет ответа</c:v>
                  </c:pt>
                  <c:pt idx="18">
                    <c:v>Вполне</c:v>
                  </c:pt>
                  <c:pt idx="19">
                    <c:v>Скорее да</c:v>
                  </c:pt>
                  <c:pt idx="20">
                    <c:v>Трудно сказать</c:v>
                  </c:pt>
                  <c:pt idx="21">
                    <c:v>Скорее нет</c:v>
                  </c:pt>
                  <c:pt idx="22">
                    <c:v>Нет</c:v>
                  </c:pt>
                  <c:pt idx="23">
                    <c:v>Нет ответа</c:v>
                  </c:pt>
                </c:lvl>
                <c:lvl>
                  <c:pt idx="0">
                    <c:v>1. Преподаванием большинства предметов</c:v>
                  </c:pt>
                  <c:pt idx="6">
                    <c:v>2. Отношением большинства учителей к Вам</c:v>
                  </c:pt>
                  <c:pt idx="12">
                    <c:v>3. Возможностями с пользой проводить свободное время после уроков (кружки, экскурсии, праздники)</c:v>
                  </c:pt>
                  <c:pt idx="18">
                    <c:v>4. Возможностями показать свои учебные достижения (на предметных олимпиадах, конкурсах)</c:v>
                  </c:pt>
                </c:lvl>
                <c:lvl>
                  <c:pt idx="0">
                    <c:v>14. НАСКОЛЬКО ВЫ УДОВЛЕТВОРЕНЫ РАЗЛИЧНЫМИ СТОРОНАМИ ДЕЯТЕЛЬНОСТИ ВАШЕЙ ШКОЛЫ? </c:v>
                  </c:pt>
                </c:lvl>
              </c:multiLvlStrCache>
            </c:multiLvlStrRef>
          </c:cat>
          <c:val>
            <c:numRef>
              <c:f>'В14.1-4'!$E$6:$E$29</c:f>
              <c:numCache>
                <c:formatCode>0%</c:formatCode>
                <c:ptCount val="24"/>
                <c:pt idx="0">
                  <c:v>0.33333333333333331</c:v>
                </c:pt>
                <c:pt idx="1">
                  <c:v>0.33730158730158794</c:v>
                </c:pt>
                <c:pt idx="2">
                  <c:v>0.23412698412698421</c:v>
                </c:pt>
                <c:pt idx="3">
                  <c:v>6.3492063492063502E-2</c:v>
                </c:pt>
                <c:pt idx="4">
                  <c:v>3.1746031746031744E-2</c:v>
                </c:pt>
                <c:pt idx="5">
                  <c:v>3.968253968253975E-3</c:v>
                </c:pt>
                <c:pt idx="6">
                  <c:v>0.28571428571428636</c:v>
                </c:pt>
                <c:pt idx="7">
                  <c:v>0.3531746031746042</c:v>
                </c:pt>
                <c:pt idx="8">
                  <c:v>0.22619047619047639</c:v>
                </c:pt>
                <c:pt idx="9">
                  <c:v>8.730158730158713E-2</c:v>
                </c:pt>
                <c:pt idx="10">
                  <c:v>4.3650793650793704E-2</c:v>
                </c:pt>
                <c:pt idx="11">
                  <c:v>7.9365079365079413E-3</c:v>
                </c:pt>
                <c:pt idx="12">
                  <c:v>0.27380952380952428</c:v>
                </c:pt>
                <c:pt idx="13">
                  <c:v>0.17460317460317457</c:v>
                </c:pt>
                <c:pt idx="14">
                  <c:v>0.30158730158730224</c:v>
                </c:pt>
                <c:pt idx="15">
                  <c:v>0.15873015873015894</c:v>
                </c:pt>
                <c:pt idx="16">
                  <c:v>0.11507936507936489</c:v>
                </c:pt>
                <c:pt idx="17">
                  <c:v>7.9365079365079413E-3</c:v>
                </c:pt>
                <c:pt idx="18">
                  <c:v>0.21031746031746082</c:v>
                </c:pt>
                <c:pt idx="19">
                  <c:v>0.365079365079366</c:v>
                </c:pt>
                <c:pt idx="20">
                  <c:v>0.19841269841269868</c:v>
                </c:pt>
                <c:pt idx="21">
                  <c:v>9.9206349206349367E-2</c:v>
                </c:pt>
                <c:pt idx="22">
                  <c:v>9.9206349206349367E-2</c:v>
                </c:pt>
                <c:pt idx="23">
                  <c:v>3.1746031746031744E-2</c:v>
                </c:pt>
              </c:numCache>
            </c:numRef>
          </c:val>
        </c:ser>
        <c:marker val="1"/>
        <c:axId val="65579264"/>
        <c:axId val="65273856"/>
      </c:lineChart>
      <c:catAx>
        <c:axId val="65579264"/>
        <c:scaling>
          <c:orientation val="minMax"/>
        </c:scaling>
        <c:axPos val="b"/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numFmt formatCode="General" sourceLinked="1"/>
        <c:min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273856"/>
        <c:crosses val="autoZero"/>
        <c:auto val="1"/>
        <c:lblAlgn val="ctr"/>
        <c:lblOffset val="100"/>
        <c:tickLblSkip val="1"/>
        <c:tickMarkSkip val="1"/>
      </c:catAx>
      <c:valAx>
        <c:axId val="65273856"/>
        <c:scaling>
          <c:orientation val="minMax"/>
          <c:max val="1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579264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2792870178696785"/>
          <c:y val="8.2236842105263691E-3"/>
          <c:w val="6.7977153961405912E-2"/>
          <c:h val="0.31907894736842268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9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FF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Уровни полной удовлетворенности учащихся</a:t>
            </a:r>
          </a:p>
        </c:rich>
      </c:tx>
      <c:layout>
        <c:manualLayout>
          <c:xMode val="edge"/>
          <c:yMode val="edge"/>
          <c:x val="0.34443043300758308"/>
          <c:y val="3.6231969523629962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24968005366720736"/>
          <c:y val="0.13043509028506758"/>
          <c:w val="0.67349593963564713"/>
          <c:h val="0.83575076367839596"/>
        </c:manualLayout>
      </c:layout>
      <c:barChart>
        <c:barDir val="bar"/>
        <c:grouping val="clustered"/>
        <c:ser>
          <c:idx val="0"/>
          <c:order val="0"/>
          <c:tx>
            <c:strRef>
              <c:f>'В14.1-4'!$C$75</c:f>
              <c:strCache>
                <c:ptCount val="1"/>
                <c:pt idx="0">
                  <c:v>129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FF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'В14.1-4'!$B$76:$B$79</c:f>
              <c:strCache>
                <c:ptCount val="4"/>
                <c:pt idx="0">
                  <c:v>1. Преподаванием большинства предметов</c:v>
                </c:pt>
                <c:pt idx="1">
                  <c:v>2. Отношением большинства учителей к учащемуся</c:v>
                </c:pt>
                <c:pt idx="2">
                  <c:v>3. Возможностями с пользой проводить свободное время после уроков (кружки, экскурсии, праздники)</c:v>
                </c:pt>
                <c:pt idx="3">
                  <c:v>4. Возможностями показать свои учебные достижения (на предметных олимпиадах, конкурсах)</c:v>
                </c:pt>
              </c:strCache>
            </c:strRef>
          </c:cat>
          <c:val>
            <c:numRef>
              <c:f>'В14.1-4'!$C$76:$C$79</c:f>
              <c:numCache>
                <c:formatCode>0%</c:formatCode>
                <c:ptCount val="4"/>
                <c:pt idx="0">
                  <c:v>0.32000000000000051</c:v>
                </c:pt>
                <c:pt idx="1">
                  <c:v>0.32000000000000051</c:v>
                </c:pt>
                <c:pt idx="2">
                  <c:v>0.24000000000000021</c:v>
                </c:pt>
                <c:pt idx="3">
                  <c:v>0.2</c:v>
                </c:pt>
              </c:numCache>
            </c:numRef>
          </c:val>
        </c:ser>
        <c:ser>
          <c:idx val="1"/>
          <c:order val="1"/>
          <c:tx>
            <c:strRef>
              <c:f>'В14.1-4'!$D$75</c:f>
              <c:strCache>
                <c:ptCount val="1"/>
                <c:pt idx="0">
                  <c:v>СПб</c:v>
                </c:pt>
              </c:strCache>
            </c:strRef>
          </c:tx>
          <c:spPr>
            <a:solidFill>
              <a:srgbClr val="CC99FF"/>
            </a:solidFill>
            <a:ln w="12700">
              <a:solidFill>
                <a:srgbClr val="993366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'В14.1-4'!$B$76:$B$79</c:f>
              <c:strCache>
                <c:ptCount val="4"/>
                <c:pt idx="0">
                  <c:v>1. Преподаванием большинства предметов</c:v>
                </c:pt>
                <c:pt idx="1">
                  <c:v>2. Отношением большинства учителей к учащемуся</c:v>
                </c:pt>
                <c:pt idx="2">
                  <c:v>3. Возможностями с пользой проводить свободное время после уроков (кружки, экскурсии, праздники)</c:v>
                </c:pt>
                <c:pt idx="3">
                  <c:v>4. Возможностями показать свои учебные достижения (на предметных олимпиадах, конкурсах)</c:v>
                </c:pt>
              </c:strCache>
            </c:strRef>
          </c:cat>
          <c:val>
            <c:numRef>
              <c:f>'В14.1-4'!$D$76:$D$79</c:f>
              <c:numCache>
                <c:formatCode>0%</c:formatCode>
                <c:ptCount val="4"/>
                <c:pt idx="0">
                  <c:v>0.33333333333333331</c:v>
                </c:pt>
                <c:pt idx="1">
                  <c:v>0.28571428571428636</c:v>
                </c:pt>
                <c:pt idx="2">
                  <c:v>0.27380952380952428</c:v>
                </c:pt>
                <c:pt idx="3">
                  <c:v>0.21031746031746082</c:v>
                </c:pt>
              </c:numCache>
            </c:numRef>
          </c:val>
        </c:ser>
        <c:dLbls>
          <c:showVal val="1"/>
        </c:dLbls>
        <c:gapWidth val="170"/>
        <c:overlap val="-5"/>
        <c:axId val="65311872"/>
        <c:axId val="65313408"/>
      </c:barChart>
      <c:catAx>
        <c:axId val="65311872"/>
        <c:scaling>
          <c:orientation val="maxMin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313408"/>
        <c:crosses val="autoZero"/>
        <c:auto val="1"/>
        <c:lblAlgn val="ctr"/>
        <c:lblOffset val="100"/>
        <c:tickLblSkip val="1"/>
        <c:tickMarkSkip val="1"/>
      </c:catAx>
      <c:valAx>
        <c:axId val="65313408"/>
        <c:scaling>
          <c:orientation val="minMax"/>
        </c:scaling>
        <c:delete val="1"/>
        <c:axPos val="t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one"/>
        <c:crossAx val="65311872"/>
        <c:crosses val="autoZero"/>
        <c:crossBetween val="between"/>
      </c:valAx>
      <c:spPr>
        <a:solidFill>
          <a:srgbClr val="FFFFCC"/>
        </a:solidFill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3085845649261423"/>
          <c:y val="0.13285055491997558"/>
          <c:w val="6.017929498645503E-2"/>
          <c:h val="0.13526601955488471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4.6683046683046681E-2"/>
          <c:y val="2.302631578947379E-2"/>
          <c:w val="0.94430794430794285"/>
          <c:h val="0.72368421052631726"/>
        </c:manualLayout>
      </c:layout>
      <c:lineChart>
        <c:grouping val="standard"/>
        <c:ser>
          <c:idx val="0"/>
          <c:order val="0"/>
          <c:tx>
            <c:strRef>
              <c:f>'В14.5-8'!$D$4</c:f>
              <c:strCache>
                <c:ptCount val="1"/>
                <c:pt idx="0">
                  <c:v>129</c:v>
                </c:pt>
              </c:strCache>
            </c:strRef>
          </c:tx>
          <c:spPr>
            <a:ln w="38100">
              <a:solidFill>
                <a:srgbClr val="0000FF"/>
              </a:solidFill>
              <a:prstDash val="solid"/>
            </a:ln>
          </c:spPr>
          <c:marker>
            <c:symbol val="square"/>
            <c:size val="6"/>
            <c:spPr>
              <a:solidFill>
                <a:srgbClr val="FF6600"/>
              </a:solidFill>
              <a:ln>
                <a:solidFill>
                  <a:srgbClr val="FFFFFF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t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multiLvlStrRef>
              <c:f>'В14.5-8'!$A$6:$C$29</c:f>
              <c:multiLvlStrCache>
                <c:ptCount val="24"/>
                <c:lvl>
                  <c:pt idx="0">
                    <c:v>Вполне</c:v>
                  </c:pt>
                  <c:pt idx="1">
                    <c:v>Скорее да</c:v>
                  </c:pt>
                  <c:pt idx="2">
                    <c:v>Трудно сказать</c:v>
                  </c:pt>
                  <c:pt idx="3">
                    <c:v>Скорее нет</c:v>
                  </c:pt>
                  <c:pt idx="4">
                    <c:v>Нет</c:v>
                  </c:pt>
                  <c:pt idx="5">
                    <c:v>Нет ответа</c:v>
                  </c:pt>
                  <c:pt idx="6">
                    <c:v>Вполне</c:v>
                  </c:pt>
                  <c:pt idx="7">
                    <c:v>Скорее да</c:v>
                  </c:pt>
                  <c:pt idx="8">
                    <c:v>Трудно сказать</c:v>
                  </c:pt>
                  <c:pt idx="9">
                    <c:v>Скорее нет</c:v>
                  </c:pt>
                  <c:pt idx="10">
                    <c:v>Нет</c:v>
                  </c:pt>
                  <c:pt idx="11">
                    <c:v>Нет ответа</c:v>
                  </c:pt>
                  <c:pt idx="12">
                    <c:v>Вполне</c:v>
                  </c:pt>
                  <c:pt idx="13">
                    <c:v>Скорее да</c:v>
                  </c:pt>
                  <c:pt idx="14">
                    <c:v>Трудно сказать</c:v>
                  </c:pt>
                  <c:pt idx="15">
                    <c:v>Скорее нет</c:v>
                  </c:pt>
                  <c:pt idx="16">
                    <c:v>Нет</c:v>
                  </c:pt>
                  <c:pt idx="17">
                    <c:v>Нет ответа</c:v>
                  </c:pt>
                  <c:pt idx="18">
                    <c:v>Вполне</c:v>
                  </c:pt>
                  <c:pt idx="19">
                    <c:v>Скорее да</c:v>
                  </c:pt>
                  <c:pt idx="20">
                    <c:v>Трудно сказать</c:v>
                  </c:pt>
                  <c:pt idx="21">
                    <c:v>Скорее нет</c:v>
                  </c:pt>
                  <c:pt idx="22">
                    <c:v>Нет</c:v>
                  </c:pt>
                  <c:pt idx="23">
                    <c:v>Нет ответа</c:v>
                  </c:pt>
                </c:lvl>
                <c:lvl>
                  <c:pt idx="0">
                    <c:v>5. Бытовыми условиями в школе (питание, медицинская помощь, состояние и удобство мебели)</c:v>
                  </c:pt>
                  <c:pt idx="6">
                    <c:v>6. Уровнем компьютеризации</c:v>
                  </c:pt>
                  <c:pt idx="12">
                    <c:v>7. Информационным сопровождением учебного процесса (возможность узнавать через Интернет-сайт расписание, задания, школьные новости)</c:v>
                  </c:pt>
                  <c:pt idx="18">
                    <c:v>8. Возможностями проявить свою индивидуальность,  раскрыть свои творческие способности</c:v>
                  </c:pt>
                </c:lvl>
                <c:lvl>
                  <c:pt idx="0">
                    <c:v>14. НАСКОЛЬКО ВЫ УДОВЛЕТВОРЕНЫ РАЗЛИЧНЫМИ СТОРОНАМИ ДЕЯТЕЛЬНОСТИ ВАШЕЙ ШКОЛЫ? </c:v>
                  </c:pt>
                </c:lvl>
              </c:multiLvlStrCache>
            </c:multiLvlStrRef>
          </c:cat>
          <c:val>
            <c:numRef>
              <c:f>'В14.5-8'!$D$6:$D$29</c:f>
              <c:numCache>
                <c:formatCode>0%</c:formatCode>
                <c:ptCount val="24"/>
                <c:pt idx="0">
                  <c:v>0.32000000000000051</c:v>
                </c:pt>
                <c:pt idx="1">
                  <c:v>0.48000000000000032</c:v>
                </c:pt>
                <c:pt idx="2">
                  <c:v>8.0000000000000043E-2</c:v>
                </c:pt>
                <c:pt idx="3">
                  <c:v>4.0000000000000022E-2</c:v>
                </c:pt>
                <c:pt idx="4">
                  <c:v>4.0000000000000022E-2</c:v>
                </c:pt>
                <c:pt idx="5">
                  <c:v>4.0000000000000022E-2</c:v>
                </c:pt>
                <c:pt idx="6">
                  <c:v>0.28000000000000008</c:v>
                </c:pt>
                <c:pt idx="7">
                  <c:v>0.2</c:v>
                </c:pt>
                <c:pt idx="8">
                  <c:v>0.2</c:v>
                </c:pt>
                <c:pt idx="9">
                  <c:v>0</c:v>
                </c:pt>
                <c:pt idx="10">
                  <c:v>4.0000000000000022E-2</c:v>
                </c:pt>
                <c:pt idx="11">
                  <c:v>0.28000000000000008</c:v>
                </c:pt>
                <c:pt idx="12">
                  <c:v>0.16</c:v>
                </c:pt>
                <c:pt idx="13">
                  <c:v>0.32000000000000051</c:v>
                </c:pt>
                <c:pt idx="14">
                  <c:v>0.36000000000000032</c:v>
                </c:pt>
                <c:pt idx="15">
                  <c:v>8.0000000000000043E-2</c:v>
                </c:pt>
                <c:pt idx="16">
                  <c:v>8.0000000000000043E-2</c:v>
                </c:pt>
                <c:pt idx="17">
                  <c:v>0</c:v>
                </c:pt>
                <c:pt idx="18">
                  <c:v>0.16</c:v>
                </c:pt>
                <c:pt idx="19">
                  <c:v>0.48000000000000032</c:v>
                </c:pt>
                <c:pt idx="20">
                  <c:v>0.2</c:v>
                </c:pt>
                <c:pt idx="21">
                  <c:v>0.12000000000000002</c:v>
                </c:pt>
                <c:pt idx="22">
                  <c:v>4.0000000000000022E-2</c:v>
                </c:pt>
                <c:pt idx="23">
                  <c:v>0</c:v>
                </c:pt>
              </c:numCache>
            </c:numRef>
          </c:val>
        </c:ser>
        <c:ser>
          <c:idx val="1"/>
          <c:order val="1"/>
          <c:tx>
            <c:strRef>
              <c:f>'В14.5-8'!$F$5</c:f>
              <c:strCache>
                <c:ptCount val="1"/>
                <c:pt idx="0">
                  <c:v>Мин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'В14.5-8'!$A$6:$C$29</c:f>
              <c:multiLvlStrCache>
                <c:ptCount val="24"/>
                <c:lvl>
                  <c:pt idx="0">
                    <c:v>Вполне</c:v>
                  </c:pt>
                  <c:pt idx="1">
                    <c:v>Скорее да</c:v>
                  </c:pt>
                  <c:pt idx="2">
                    <c:v>Трудно сказать</c:v>
                  </c:pt>
                  <c:pt idx="3">
                    <c:v>Скорее нет</c:v>
                  </c:pt>
                  <c:pt idx="4">
                    <c:v>Нет</c:v>
                  </c:pt>
                  <c:pt idx="5">
                    <c:v>Нет ответа</c:v>
                  </c:pt>
                  <c:pt idx="6">
                    <c:v>Вполне</c:v>
                  </c:pt>
                  <c:pt idx="7">
                    <c:v>Скорее да</c:v>
                  </c:pt>
                  <c:pt idx="8">
                    <c:v>Трудно сказать</c:v>
                  </c:pt>
                  <c:pt idx="9">
                    <c:v>Скорее нет</c:v>
                  </c:pt>
                  <c:pt idx="10">
                    <c:v>Нет</c:v>
                  </c:pt>
                  <c:pt idx="11">
                    <c:v>Нет ответа</c:v>
                  </c:pt>
                  <c:pt idx="12">
                    <c:v>Вполне</c:v>
                  </c:pt>
                  <c:pt idx="13">
                    <c:v>Скорее да</c:v>
                  </c:pt>
                  <c:pt idx="14">
                    <c:v>Трудно сказать</c:v>
                  </c:pt>
                  <c:pt idx="15">
                    <c:v>Скорее нет</c:v>
                  </c:pt>
                  <c:pt idx="16">
                    <c:v>Нет</c:v>
                  </c:pt>
                  <c:pt idx="17">
                    <c:v>Нет ответа</c:v>
                  </c:pt>
                  <c:pt idx="18">
                    <c:v>Вполне</c:v>
                  </c:pt>
                  <c:pt idx="19">
                    <c:v>Скорее да</c:v>
                  </c:pt>
                  <c:pt idx="20">
                    <c:v>Трудно сказать</c:v>
                  </c:pt>
                  <c:pt idx="21">
                    <c:v>Скорее нет</c:v>
                  </c:pt>
                  <c:pt idx="22">
                    <c:v>Нет</c:v>
                  </c:pt>
                  <c:pt idx="23">
                    <c:v>Нет ответа</c:v>
                  </c:pt>
                </c:lvl>
                <c:lvl>
                  <c:pt idx="0">
                    <c:v>5. Бытовыми условиями в школе (питание, медицинская помощь, состояние и удобство мебели)</c:v>
                  </c:pt>
                  <c:pt idx="6">
                    <c:v>6. Уровнем компьютеризации</c:v>
                  </c:pt>
                  <c:pt idx="12">
                    <c:v>7. Информационным сопровождением учебного процесса (возможность узнавать через Интернет-сайт расписание, задания, школьные новости)</c:v>
                  </c:pt>
                  <c:pt idx="18">
                    <c:v>8. Возможностями проявить свою индивидуальность,  раскрыть свои творческие способности</c:v>
                  </c:pt>
                </c:lvl>
                <c:lvl>
                  <c:pt idx="0">
                    <c:v>14. НАСКОЛЬКО ВЫ УДОВЛЕТВОРЕНЫ РАЗЛИЧНЫМИ СТОРОНАМИ ДЕЯТЕЛЬНОСТИ ВАШЕЙ ШКОЛЫ? </c:v>
                  </c:pt>
                </c:lvl>
              </c:multiLvlStrCache>
            </c:multiLvlStrRef>
          </c:cat>
          <c:val>
            <c:numRef>
              <c:f>'В14.5-8'!$F$6:$F$29</c:f>
              <c:numCache>
                <c:formatCode>0%</c:formatCode>
                <c:ptCount val="24"/>
                <c:pt idx="0">
                  <c:v>0.05</c:v>
                </c:pt>
                <c:pt idx="1">
                  <c:v>0</c:v>
                </c:pt>
                <c:pt idx="2">
                  <c:v>0.05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0.05</c:v>
                </c:pt>
                <c:pt idx="7">
                  <c:v>0.1</c:v>
                </c:pt>
                <c:pt idx="8">
                  <c:v>0.1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0.1</c:v>
                </c:pt>
                <c:pt idx="14">
                  <c:v>0.05</c:v>
                </c:pt>
                <c:pt idx="15">
                  <c:v>0.05</c:v>
                </c:pt>
                <c:pt idx="16">
                  <c:v>0.05</c:v>
                </c:pt>
                <c:pt idx="17">
                  <c:v>0</c:v>
                </c:pt>
                <c:pt idx="18">
                  <c:v>0</c:v>
                </c:pt>
                <c:pt idx="19">
                  <c:v>0.1</c:v>
                </c:pt>
                <c:pt idx="20">
                  <c:v>0.1</c:v>
                </c:pt>
                <c:pt idx="21">
                  <c:v>3.8461538461538464E-2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</c:ser>
        <c:ser>
          <c:idx val="2"/>
          <c:order val="2"/>
          <c:tx>
            <c:strRef>
              <c:f>'В14.5-8'!$G$5</c:f>
              <c:strCache>
                <c:ptCount val="1"/>
                <c:pt idx="0">
                  <c:v>P10</c:v>
                </c:pt>
              </c:strCache>
            </c:strRef>
          </c:tx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multiLvlStrRef>
              <c:f>'В14.5-8'!$A$6:$C$29</c:f>
              <c:multiLvlStrCache>
                <c:ptCount val="24"/>
                <c:lvl>
                  <c:pt idx="0">
                    <c:v>Вполне</c:v>
                  </c:pt>
                  <c:pt idx="1">
                    <c:v>Скорее да</c:v>
                  </c:pt>
                  <c:pt idx="2">
                    <c:v>Трудно сказать</c:v>
                  </c:pt>
                  <c:pt idx="3">
                    <c:v>Скорее нет</c:v>
                  </c:pt>
                  <c:pt idx="4">
                    <c:v>Нет</c:v>
                  </c:pt>
                  <c:pt idx="5">
                    <c:v>Нет ответа</c:v>
                  </c:pt>
                  <c:pt idx="6">
                    <c:v>Вполне</c:v>
                  </c:pt>
                  <c:pt idx="7">
                    <c:v>Скорее да</c:v>
                  </c:pt>
                  <c:pt idx="8">
                    <c:v>Трудно сказать</c:v>
                  </c:pt>
                  <c:pt idx="9">
                    <c:v>Скорее нет</c:v>
                  </c:pt>
                  <c:pt idx="10">
                    <c:v>Нет</c:v>
                  </c:pt>
                  <c:pt idx="11">
                    <c:v>Нет ответа</c:v>
                  </c:pt>
                  <c:pt idx="12">
                    <c:v>Вполне</c:v>
                  </c:pt>
                  <c:pt idx="13">
                    <c:v>Скорее да</c:v>
                  </c:pt>
                  <c:pt idx="14">
                    <c:v>Трудно сказать</c:v>
                  </c:pt>
                  <c:pt idx="15">
                    <c:v>Скорее нет</c:v>
                  </c:pt>
                  <c:pt idx="16">
                    <c:v>Нет</c:v>
                  </c:pt>
                  <c:pt idx="17">
                    <c:v>Нет ответа</c:v>
                  </c:pt>
                  <c:pt idx="18">
                    <c:v>Вполне</c:v>
                  </c:pt>
                  <c:pt idx="19">
                    <c:v>Скорее да</c:v>
                  </c:pt>
                  <c:pt idx="20">
                    <c:v>Трудно сказать</c:v>
                  </c:pt>
                  <c:pt idx="21">
                    <c:v>Скорее нет</c:v>
                  </c:pt>
                  <c:pt idx="22">
                    <c:v>Нет</c:v>
                  </c:pt>
                  <c:pt idx="23">
                    <c:v>Нет ответа</c:v>
                  </c:pt>
                </c:lvl>
                <c:lvl>
                  <c:pt idx="0">
                    <c:v>5. Бытовыми условиями в школе (питание, медицинская помощь, состояние и удобство мебели)</c:v>
                  </c:pt>
                  <c:pt idx="6">
                    <c:v>6. Уровнем компьютеризации</c:v>
                  </c:pt>
                  <c:pt idx="12">
                    <c:v>7. Информационным сопровождением учебного процесса (возможность узнавать через Интернет-сайт расписание, задания, школьные новости)</c:v>
                  </c:pt>
                  <c:pt idx="18">
                    <c:v>8. Возможностями проявить свою индивидуальность,  раскрыть свои творческие способности</c:v>
                  </c:pt>
                </c:lvl>
                <c:lvl>
                  <c:pt idx="0">
                    <c:v>14. НАСКОЛЬКО ВЫ УДОВЛЕТВОРЕНЫ РАЗЛИЧНЫМИ СТОРОНАМИ ДЕЯТЕЛЬНОСТИ ВАШЕЙ ШКОЛЫ? </c:v>
                  </c:pt>
                </c:lvl>
              </c:multiLvlStrCache>
            </c:multiLvlStrRef>
          </c:cat>
          <c:val>
            <c:numRef>
              <c:f>'В14.5-8'!$G$6:$G$29</c:f>
              <c:numCache>
                <c:formatCode>0%</c:formatCode>
                <c:ptCount val="24"/>
                <c:pt idx="0">
                  <c:v>8.3333333333333343E-2</c:v>
                </c:pt>
                <c:pt idx="1">
                  <c:v>0.15384615384615424</c:v>
                </c:pt>
                <c:pt idx="2">
                  <c:v>8.0000000000000043E-2</c:v>
                </c:pt>
                <c:pt idx="3">
                  <c:v>0</c:v>
                </c:pt>
                <c:pt idx="4">
                  <c:v>4.0000000000000022E-2</c:v>
                </c:pt>
                <c:pt idx="5">
                  <c:v>0</c:v>
                </c:pt>
                <c:pt idx="6">
                  <c:v>0.05</c:v>
                </c:pt>
                <c:pt idx="7">
                  <c:v>0.11538461538461539</c:v>
                </c:pt>
                <c:pt idx="8">
                  <c:v>0.16666666666666666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0.12000000000000002</c:v>
                </c:pt>
                <c:pt idx="14">
                  <c:v>0.1</c:v>
                </c:pt>
                <c:pt idx="15">
                  <c:v>7.6923076923076927E-2</c:v>
                </c:pt>
                <c:pt idx="16">
                  <c:v>7.1428571428571425E-2</c:v>
                </c:pt>
                <c:pt idx="17">
                  <c:v>0</c:v>
                </c:pt>
                <c:pt idx="18">
                  <c:v>0.05</c:v>
                </c:pt>
                <c:pt idx="19">
                  <c:v>0.125</c:v>
                </c:pt>
                <c:pt idx="20">
                  <c:v>0.2</c:v>
                </c:pt>
                <c:pt idx="21">
                  <c:v>7.1428571428571425E-2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</c:ser>
        <c:ser>
          <c:idx val="3"/>
          <c:order val="3"/>
          <c:tx>
            <c:strRef>
              <c:f>'В14.5-8'!$H$5</c:f>
              <c:strCache>
                <c:ptCount val="1"/>
                <c:pt idx="0">
                  <c:v>P25</c:v>
                </c:pt>
              </c:strCache>
            </c:strRef>
          </c:tx>
          <c:spPr>
            <a:ln w="25400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multiLvlStrRef>
              <c:f>'В14.5-8'!$A$6:$C$29</c:f>
              <c:multiLvlStrCache>
                <c:ptCount val="24"/>
                <c:lvl>
                  <c:pt idx="0">
                    <c:v>Вполне</c:v>
                  </c:pt>
                  <c:pt idx="1">
                    <c:v>Скорее да</c:v>
                  </c:pt>
                  <c:pt idx="2">
                    <c:v>Трудно сказать</c:v>
                  </c:pt>
                  <c:pt idx="3">
                    <c:v>Скорее нет</c:v>
                  </c:pt>
                  <c:pt idx="4">
                    <c:v>Нет</c:v>
                  </c:pt>
                  <c:pt idx="5">
                    <c:v>Нет ответа</c:v>
                  </c:pt>
                  <c:pt idx="6">
                    <c:v>Вполне</c:v>
                  </c:pt>
                  <c:pt idx="7">
                    <c:v>Скорее да</c:v>
                  </c:pt>
                  <c:pt idx="8">
                    <c:v>Трудно сказать</c:v>
                  </c:pt>
                  <c:pt idx="9">
                    <c:v>Скорее нет</c:v>
                  </c:pt>
                  <c:pt idx="10">
                    <c:v>Нет</c:v>
                  </c:pt>
                  <c:pt idx="11">
                    <c:v>Нет ответа</c:v>
                  </c:pt>
                  <c:pt idx="12">
                    <c:v>Вполне</c:v>
                  </c:pt>
                  <c:pt idx="13">
                    <c:v>Скорее да</c:v>
                  </c:pt>
                  <c:pt idx="14">
                    <c:v>Трудно сказать</c:v>
                  </c:pt>
                  <c:pt idx="15">
                    <c:v>Скорее нет</c:v>
                  </c:pt>
                  <c:pt idx="16">
                    <c:v>Нет</c:v>
                  </c:pt>
                  <c:pt idx="17">
                    <c:v>Нет ответа</c:v>
                  </c:pt>
                  <c:pt idx="18">
                    <c:v>Вполне</c:v>
                  </c:pt>
                  <c:pt idx="19">
                    <c:v>Скорее да</c:v>
                  </c:pt>
                  <c:pt idx="20">
                    <c:v>Трудно сказать</c:v>
                  </c:pt>
                  <c:pt idx="21">
                    <c:v>Скорее нет</c:v>
                  </c:pt>
                  <c:pt idx="22">
                    <c:v>Нет</c:v>
                  </c:pt>
                  <c:pt idx="23">
                    <c:v>Нет ответа</c:v>
                  </c:pt>
                </c:lvl>
                <c:lvl>
                  <c:pt idx="0">
                    <c:v>5. Бытовыми условиями в школе (питание, медицинская помощь, состояние и удобство мебели)</c:v>
                  </c:pt>
                  <c:pt idx="6">
                    <c:v>6. Уровнем компьютеризации</c:v>
                  </c:pt>
                  <c:pt idx="12">
                    <c:v>7. Информационным сопровождением учебного процесса (возможность узнавать через Интернет-сайт расписание, задания, школьные новости)</c:v>
                  </c:pt>
                  <c:pt idx="18">
                    <c:v>8. Возможностями проявить свою индивидуальность,  раскрыть свои творческие способности</c:v>
                  </c:pt>
                </c:lvl>
                <c:lvl>
                  <c:pt idx="0">
                    <c:v>14. НАСКОЛЬКО ВЫ УДОВЛЕТВОРЕНЫ РАЗЛИЧНЫМИ СТОРОНАМИ ДЕЯТЕЛЬНОСТИ ВАШЕЙ ШКОЛЫ? </c:v>
                  </c:pt>
                </c:lvl>
              </c:multiLvlStrCache>
            </c:multiLvlStrRef>
          </c:cat>
          <c:val>
            <c:numRef>
              <c:f>'В14.5-8'!$H$6:$H$29</c:f>
              <c:numCache>
                <c:formatCode>0%</c:formatCode>
                <c:ptCount val="24"/>
                <c:pt idx="0">
                  <c:v>0.16428571428571417</c:v>
                </c:pt>
                <c:pt idx="1">
                  <c:v>0.2092857142857143</c:v>
                </c:pt>
                <c:pt idx="2">
                  <c:v>0.10357142857142856</c:v>
                </c:pt>
                <c:pt idx="3">
                  <c:v>7.0000000000000021E-2</c:v>
                </c:pt>
                <c:pt idx="4">
                  <c:v>5.5555555555555462E-2</c:v>
                </c:pt>
                <c:pt idx="5">
                  <c:v>0</c:v>
                </c:pt>
                <c:pt idx="6">
                  <c:v>0.13392857142857137</c:v>
                </c:pt>
                <c:pt idx="7">
                  <c:v>0.20416666666666666</c:v>
                </c:pt>
                <c:pt idx="8">
                  <c:v>0.18333333333333363</c:v>
                </c:pt>
                <c:pt idx="9">
                  <c:v>7.4786324786324895E-2</c:v>
                </c:pt>
                <c:pt idx="10">
                  <c:v>3.5714285714285712E-2</c:v>
                </c:pt>
                <c:pt idx="11">
                  <c:v>0</c:v>
                </c:pt>
                <c:pt idx="12">
                  <c:v>7.5000000000000011E-2</c:v>
                </c:pt>
                <c:pt idx="13">
                  <c:v>0.15833333333333369</c:v>
                </c:pt>
                <c:pt idx="14">
                  <c:v>0.15833333333333369</c:v>
                </c:pt>
                <c:pt idx="15">
                  <c:v>0.1</c:v>
                </c:pt>
                <c:pt idx="16">
                  <c:v>7.8461538461538471E-2</c:v>
                </c:pt>
                <c:pt idx="17">
                  <c:v>0</c:v>
                </c:pt>
                <c:pt idx="18">
                  <c:v>7.7380952380952384E-2</c:v>
                </c:pt>
                <c:pt idx="19">
                  <c:v>0.16666666666666666</c:v>
                </c:pt>
                <c:pt idx="20">
                  <c:v>0.26500000000000001</c:v>
                </c:pt>
                <c:pt idx="21">
                  <c:v>0.1</c:v>
                </c:pt>
                <c:pt idx="22">
                  <c:v>3.7857142857142916E-2</c:v>
                </c:pt>
                <c:pt idx="23">
                  <c:v>0</c:v>
                </c:pt>
              </c:numCache>
            </c:numRef>
          </c:val>
        </c:ser>
        <c:ser>
          <c:idx val="4"/>
          <c:order val="4"/>
          <c:tx>
            <c:strRef>
              <c:f>'В14.5-8'!$I$5</c:f>
              <c:strCache>
                <c:ptCount val="1"/>
                <c:pt idx="0">
                  <c:v>P75</c:v>
                </c:pt>
              </c:strCache>
            </c:strRef>
          </c:tx>
          <c:spPr>
            <a:ln w="25400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multiLvlStrRef>
              <c:f>'В14.5-8'!$A$6:$C$29</c:f>
              <c:multiLvlStrCache>
                <c:ptCount val="24"/>
                <c:lvl>
                  <c:pt idx="0">
                    <c:v>Вполне</c:v>
                  </c:pt>
                  <c:pt idx="1">
                    <c:v>Скорее да</c:v>
                  </c:pt>
                  <c:pt idx="2">
                    <c:v>Трудно сказать</c:v>
                  </c:pt>
                  <c:pt idx="3">
                    <c:v>Скорее нет</c:v>
                  </c:pt>
                  <c:pt idx="4">
                    <c:v>Нет</c:v>
                  </c:pt>
                  <c:pt idx="5">
                    <c:v>Нет ответа</c:v>
                  </c:pt>
                  <c:pt idx="6">
                    <c:v>Вполне</c:v>
                  </c:pt>
                  <c:pt idx="7">
                    <c:v>Скорее да</c:v>
                  </c:pt>
                  <c:pt idx="8">
                    <c:v>Трудно сказать</c:v>
                  </c:pt>
                  <c:pt idx="9">
                    <c:v>Скорее нет</c:v>
                  </c:pt>
                  <c:pt idx="10">
                    <c:v>Нет</c:v>
                  </c:pt>
                  <c:pt idx="11">
                    <c:v>Нет ответа</c:v>
                  </c:pt>
                  <c:pt idx="12">
                    <c:v>Вполне</c:v>
                  </c:pt>
                  <c:pt idx="13">
                    <c:v>Скорее да</c:v>
                  </c:pt>
                  <c:pt idx="14">
                    <c:v>Трудно сказать</c:v>
                  </c:pt>
                  <c:pt idx="15">
                    <c:v>Скорее нет</c:v>
                  </c:pt>
                  <c:pt idx="16">
                    <c:v>Нет</c:v>
                  </c:pt>
                  <c:pt idx="17">
                    <c:v>Нет ответа</c:v>
                  </c:pt>
                  <c:pt idx="18">
                    <c:v>Вполне</c:v>
                  </c:pt>
                  <c:pt idx="19">
                    <c:v>Скорее да</c:v>
                  </c:pt>
                  <c:pt idx="20">
                    <c:v>Трудно сказать</c:v>
                  </c:pt>
                  <c:pt idx="21">
                    <c:v>Скорее нет</c:v>
                  </c:pt>
                  <c:pt idx="22">
                    <c:v>Нет</c:v>
                  </c:pt>
                  <c:pt idx="23">
                    <c:v>Нет ответа</c:v>
                  </c:pt>
                </c:lvl>
                <c:lvl>
                  <c:pt idx="0">
                    <c:v>5. Бытовыми условиями в школе (питание, медицинская помощь, состояние и удобство мебели)</c:v>
                  </c:pt>
                  <c:pt idx="6">
                    <c:v>6. Уровнем компьютеризации</c:v>
                  </c:pt>
                  <c:pt idx="12">
                    <c:v>7. Информационным сопровождением учебного процесса (возможность узнавать через Интернет-сайт расписание, задания, школьные новости)</c:v>
                  </c:pt>
                  <c:pt idx="18">
                    <c:v>8. Возможностями проявить свою индивидуальность,  раскрыть свои творческие способности</c:v>
                  </c:pt>
                </c:lvl>
                <c:lvl>
                  <c:pt idx="0">
                    <c:v>14. НАСКОЛЬКО ВЫ УДОВЛЕТВОРЕНЫ РАЗЛИЧНЫМИ СТОРОНАМИ ДЕЯТЕЛЬНОСТИ ВАШЕЙ ШКОЛЫ? </c:v>
                  </c:pt>
                </c:lvl>
              </c:multiLvlStrCache>
            </c:multiLvlStrRef>
          </c:cat>
          <c:val>
            <c:numRef>
              <c:f>'В14.5-8'!$I$6:$I$29</c:f>
              <c:numCache>
                <c:formatCode>0%</c:formatCode>
                <c:ptCount val="24"/>
                <c:pt idx="0">
                  <c:v>0.33333333333333331</c:v>
                </c:pt>
                <c:pt idx="1">
                  <c:v>0.38888888888889028</c:v>
                </c:pt>
                <c:pt idx="2">
                  <c:v>0.22222222222222221</c:v>
                </c:pt>
                <c:pt idx="3">
                  <c:v>0.24500000000000022</c:v>
                </c:pt>
                <c:pt idx="4">
                  <c:v>0.18214285714285736</c:v>
                </c:pt>
                <c:pt idx="5">
                  <c:v>0</c:v>
                </c:pt>
                <c:pt idx="6">
                  <c:v>0.32738095238095366</c:v>
                </c:pt>
                <c:pt idx="7">
                  <c:v>0.33333333333333331</c:v>
                </c:pt>
                <c:pt idx="8">
                  <c:v>0.21428571428571427</c:v>
                </c:pt>
                <c:pt idx="9">
                  <c:v>0.23214285714285721</c:v>
                </c:pt>
                <c:pt idx="10">
                  <c:v>0.12250000000000009</c:v>
                </c:pt>
                <c:pt idx="11">
                  <c:v>0</c:v>
                </c:pt>
                <c:pt idx="12">
                  <c:v>0.21428571428571427</c:v>
                </c:pt>
                <c:pt idx="13">
                  <c:v>0.23214285714285721</c:v>
                </c:pt>
                <c:pt idx="14">
                  <c:v>0.33857142857142858</c:v>
                </c:pt>
                <c:pt idx="15">
                  <c:v>0.22222222222222221</c:v>
                </c:pt>
                <c:pt idx="16">
                  <c:v>0.44444444444444442</c:v>
                </c:pt>
                <c:pt idx="17">
                  <c:v>0</c:v>
                </c:pt>
                <c:pt idx="18">
                  <c:v>0.15500000000000025</c:v>
                </c:pt>
                <c:pt idx="19">
                  <c:v>0.33500000000000058</c:v>
                </c:pt>
                <c:pt idx="20">
                  <c:v>0.37857142857142856</c:v>
                </c:pt>
                <c:pt idx="21">
                  <c:v>0.16666666666666666</c:v>
                </c:pt>
                <c:pt idx="22">
                  <c:v>0.19444444444444486</c:v>
                </c:pt>
                <c:pt idx="23">
                  <c:v>0</c:v>
                </c:pt>
              </c:numCache>
            </c:numRef>
          </c:val>
        </c:ser>
        <c:ser>
          <c:idx val="5"/>
          <c:order val="5"/>
          <c:tx>
            <c:strRef>
              <c:f>'В14.5-8'!$J$5</c:f>
              <c:strCache>
                <c:ptCount val="1"/>
                <c:pt idx="0">
                  <c:v>P90</c:v>
                </c:pt>
              </c:strCache>
            </c:strRef>
          </c:tx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multiLvlStrRef>
              <c:f>'В14.5-8'!$A$6:$C$29</c:f>
              <c:multiLvlStrCache>
                <c:ptCount val="24"/>
                <c:lvl>
                  <c:pt idx="0">
                    <c:v>Вполне</c:v>
                  </c:pt>
                  <c:pt idx="1">
                    <c:v>Скорее да</c:v>
                  </c:pt>
                  <c:pt idx="2">
                    <c:v>Трудно сказать</c:v>
                  </c:pt>
                  <c:pt idx="3">
                    <c:v>Скорее нет</c:v>
                  </c:pt>
                  <c:pt idx="4">
                    <c:v>Нет</c:v>
                  </c:pt>
                  <c:pt idx="5">
                    <c:v>Нет ответа</c:v>
                  </c:pt>
                  <c:pt idx="6">
                    <c:v>Вполне</c:v>
                  </c:pt>
                  <c:pt idx="7">
                    <c:v>Скорее да</c:v>
                  </c:pt>
                  <c:pt idx="8">
                    <c:v>Трудно сказать</c:v>
                  </c:pt>
                  <c:pt idx="9">
                    <c:v>Скорее нет</c:v>
                  </c:pt>
                  <c:pt idx="10">
                    <c:v>Нет</c:v>
                  </c:pt>
                  <c:pt idx="11">
                    <c:v>Нет ответа</c:v>
                  </c:pt>
                  <c:pt idx="12">
                    <c:v>Вполне</c:v>
                  </c:pt>
                  <c:pt idx="13">
                    <c:v>Скорее да</c:v>
                  </c:pt>
                  <c:pt idx="14">
                    <c:v>Трудно сказать</c:v>
                  </c:pt>
                  <c:pt idx="15">
                    <c:v>Скорее нет</c:v>
                  </c:pt>
                  <c:pt idx="16">
                    <c:v>Нет</c:v>
                  </c:pt>
                  <c:pt idx="17">
                    <c:v>Нет ответа</c:v>
                  </c:pt>
                  <c:pt idx="18">
                    <c:v>Вполне</c:v>
                  </c:pt>
                  <c:pt idx="19">
                    <c:v>Скорее да</c:v>
                  </c:pt>
                  <c:pt idx="20">
                    <c:v>Трудно сказать</c:v>
                  </c:pt>
                  <c:pt idx="21">
                    <c:v>Скорее нет</c:v>
                  </c:pt>
                  <c:pt idx="22">
                    <c:v>Нет</c:v>
                  </c:pt>
                  <c:pt idx="23">
                    <c:v>Нет ответа</c:v>
                  </c:pt>
                </c:lvl>
                <c:lvl>
                  <c:pt idx="0">
                    <c:v>5. Бытовыми условиями в школе (питание, медицинская помощь, состояние и удобство мебели)</c:v>
                  </c:pt>
                  <c:pt idx="6">
                    <c:v>6. Уровнем компьютеризации</c:v>
                  </c:pt>
                  <c:pt idx="12">
                    <c:v>7. Информационным сопровождением учебного процесса (возможность узнавать через Интернет-сайт расписание, задания, школьные новости)</c:v>
                  </c:pt>
                  <c:pt idx="18">
                    <c:v>8. Возможностями проявить свою индивидуальность,  раскрыть свои творческие способности</c:v>
                  </c:pt>
                </c:lvl>
                <c:lvl>
                  <c:pt idx="0">
                    <c:v>14. НАСКОЛЬКО ВЫ УДОВЛЕТВОРЕНЫ РАЗЛИЧНЫМИ СТОРОНАМИ ДЕЯТЕЛЬНОСТИ ВАШЕЙ ШКОЛЫ? </c:v>
                  </c:pt>
                </c:lvl>
              </c:multiLvlStrCache>
            </c:multiLvlStrRef>
          </c:cat>
          <c:val>
            <c:numRef>
              <c:f>'В14.5-8'!$J$6:$J$29</c:f>
              <c:numCache>
                <c:formatCode>0%</c:formatCode>
                <c:ptCount val="24"/>
                <c:pt idx="0">
                  <c:v>0.45</c:v>
                </c:pt>
                <c:pt idx="1">
                  <c:v>0.4</c:v>
                </c:pt>
                <c:pt idx="2">
                  <c:v>0.25</c:v>
                </c:pt>
                <c:pt idx="3">
                  <c:v>0.28571428571428636</c:v>
                </c:pt>
                <c:pt idx="4">
                  <c:v>0.25</c:v>
                </c:pt>
                <c:pt idx="5">
                  <c:v>3.8461538461538464E-2</c:v>
                </c:pt>
                <c:pt idx="6">
                  <c:v>0.33333333333333331</c:v>
                </c:pt>
                <c:pt idx="7">
                  <c:v>0.35000000000000031</c:v>
                </c:pt>
                <c:pt idx="8">
                  <c:v>0.28000000000000008</c:v>
                </c:pt>
                <c:pt idx="9">
                  <c:v>0.30000000000000032</c:v>
                </c:pt>
                <c:pt idx="10">
                  <c:v>0.35000000000000031</c:v>
                </c:pt>
                <c:pt idx="11">
                  <c:v>3.8461538461538464E-2</c:v>
                </c:pt>
                <c:pt idx="12">
                  <c:v>0.30000000000000032</c:v>
                </c:pt>
                <c:pt idx="13">
                  <c:v>0.32000000000000051</c:v>
                </c:pt>
                <c:pt idx="14">
                  <c:v>0.36000000000000032</c:v>
                </c:pt>
                <c:pt idx="15">
                  <c:v>0.30000000000000032</c:v>
                </c:pt>
                <c:pt idx="16">
                  <c:v>0.45</c:v>
                </c:pt>
                <c:pt idx="17">
                  <c:v>3.8461538461538464E-2</c:v>
                </c:pt>
                <c:pt idx="18">
                  <c:v>0.32000000000000051</c:v>
                </c:pt>
                <c:pt idx="19">
                  <c:v>0.3928571428571434</c:v>
                </c:pt>
                <c:pt idx="20">
                  <c:v>0.4642857142857143</c:v>
                </c:pt>
                <c:pt idx="21">
                  <c:v>0.2</c:v>
                </c:pt>
                <c:pt idx="22">
                  <c:v>0.22222222222222221</c:v>
                </c:pt>
                <c:pt idx="23">
                  <c:v>3.8461538461538464E-2</c:v>
                </c:pt>
              </c:numCache>
            </c:numRef>
          </c:val>
        </c:ser>
        <c:ser>
          <c:idx val="6"/>
          <c:order val="6"/>
          <c:tx>
            <c:strRef>
              <c:f>'В14.5-8'!$K$5</c:f>
              <c:strCache>
                <c:ptCount val="1"/>
                <c:pt idx="0">
                  <c:v>Макс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'В14.5-8'!$A$6:$C$29</c:f>
              <c:multiLvlStrCache>
                <c:ptCount val="24"/>
                <c:lvl>
                  <c:pt idx="0">
                    <c:v>Вполне</c:v>
                  </c:pt>
                  <c:pt idx="1">
                    <c:v>Скорее да</c:v>
                  </c:pt>
                  <c:pt idx="2">
                    <c:v>Трудно сказать</c:v>
                  </c:pt>
                  <c:pt idx="3">
                    <c:v>Скорее нет</c:v>
                  </c:pt>
                  <c:pt idx="4">
                    <c:v>Нет</c:v>
                  </c:pt>
                  <c:pt idx="5">
                    <c:v>Нет ответа</c:v>
                  </c:pt>
                  <c:pt idx="6">
                    <c:v>Вполне</c:v>
                  </c:pt>
                  <c:pt idx="7">
                    <c:v>Скорее да</c:v>
                  </c:pt>
                  <c:pt idx="8">
                    <c:v>Трудно сказать</c:v>
                  </c:pt>
                  <c:pt idx="9">
                    <c:v>Скорее нет</c:v>
                  </c:pt>
                  <c:pt idx="10">
                    <c:v>Нет</c:v>
                  </c:pt>
                  <c:pt idx="11">
                    <c:v>Нет ответа</c:v>
                  </c:pt>
                  <c:pt idx="12">
                    <c:v>Вполне</c:v>
                  </c:pt>
                  <c:pt idx="13">
                    <c:v>Скорее да</c:v>
                  </c:pt>
                  <c:pt idx="14">
                    <c:v>Трудно сказать</c:v>
                  </c:pt>
                  <c:pt idx="15">
                    <c:v>Скорее нет</c:v>
                  </c:pt>
                  <c:pt idx="16">
                    <c:v>Нет</c:v>
                  </c:pt>
                  <c:pt idx="17">
                    <c:v>Нет ответа</c:v>
                  </c:pt>
                  <c:pt idx="18">
                    <c:v>Вполне</c:v>
                  </c:pt>
                  <c:pt idx="19">
                    <c:v>Скорее да</c:v>
                  </c:pt>
                  <c:pt idx="20">
                    <c:v>Трудно сказать</c:v>
                  </c:pt>
                  <c:pt idx="21">
                    <c:v>Скорее нет</c:v>
                  </c:pt>
                  <c:pt idx="22">
                    <c:v>Нет</c:v>
                  </c:pt>
                  <c:pt idx="23">
                    <c:v>Нет ответа</c:v>
                  </c:pt>
                </c:lvl>
                <c:lvl>
                  <c:pt idx="0">
                    <c:v>5. Бытовыми условиями в школе (питание, медицинская помощь, состояние и удобство мебели)</c:v>
                  </c:pt>
                  <c:pt idx="6">
                    <c:v>6. Уровнем компьютеризации</c:v>
                  </c:pt>
                  <c:pt idx="12">
                    <c:v>7. Информационным сопровождением учебного процесса (возможность узнавать через Интернет-сайт расписание, задания, школьные новости)</c:v>
                  </c:pt>
                  <c:pt idx="18">
                    <c:v>8. Возможностями проявить свою индивидуальность,  раскрыть свои творческие способности</c:v>
                  </c:pt>
                </c:lvl>
                <c:lvl>
                  <c:pt idx="0">
                    <c:v>14. НАСКОЛЬКО ВЫ УДОВЛЕТВОРЕНЫ РАЗЛИЧНЫМИ СТОРОНАМИ ДЕЯТЕЛЬНОСТИ ВАШЕЙ ШКОЛЫ? </c:v>
                  </c:pt>
                </c:lvl>
              </c:multiLvlStrCache>
            </c:multiLvlStrRef>
          </c:cat>
          <c:val>
            <c:numRef>
              <c:f>'В14.5-8'!$K$6:$K$29</c:f>
              <c:numCache>
                <c:formatCode>0%</c:formatCode>
                <c:ptCount val="24"/>
                <c:pt idx="0">
                  <c:v>0.53846153846153844</c:v>
                </c:pt>
                <c:pt idx="1">
                  <c:v>0.48000000000000032</c:v>
                </c:pt>
                <c:pt idx="2">
                  <c:v>0.32000000000000051</c:v>
                </c:pt>
                <c:pt idx="3">
                  <c:v>0.45</c:v>
                </c:pt>
                <c:pt idx="4">
                  <c:v>0.30000000000000032</c:v>
                </c:pt>
                <c:pt idx="5">
                  <c:v>4.0000000000000022E-2</c:v>
                </c:pt>
                <c:pt idx="6">
                  <c:v>0.45</c:v>
                </c:pt>
                <c:pt idx="7">
                  <c:v>0.3928571428571434</c:v>
                </c:pt>
                <c:pt idx="8">
                  <c:v>0.57692307692307865</c:v>
                </c:pt>
                <c:pt idx="9">
                  <c:v>0.33333333333333331</c:v>
                </c:pt>
                <c:pt idx="10">
                  <c:v>0.35000000000000031</c:v>
                </c:pt>
                <c:pt idx="11">
                  <c:v>0.28000000000000008</c:v>
                </c:pt>
                <c:pt idx="12">
                  <c:v>0.42307692307692363</c:v>
                </c:pt>
                <c:pt idx="13">
                  <c:v>0.45</c:v>
                </c:pt>
                <c:pt idx="14">
                  <c:v>0.3846153846153848</c:v>
                </c:pt>
                <c:pt idx="15">
                  <c:v>0.33333333333333331</c:v>
                </c:pt>
                <c:pt idx="16">
                  <c:v>0.45</c:v>
                </c:pt>
                <c:pt idx="17">
                  <c:v>0.05</c:v>
                </c:pt>
                <c:pt idx="18">
                  <c:v>0.35000000000000031</c:v>
                </c:pt>
                <c:pt idx="19">
                  <c:v>0.48000000000000032</c:v>
                </c:pt>
                <c:pt idx="20">
                  <c:v>0.65384615384615385</c:v>
                </c:pt>
                <c:pt idx="21">
                  <c:v>0.33333333333333331</c:v>
                </c:pt>
                <c:pt idx="22">
                  <c:v>0.25</c:v>
                </c:pt>
                <c:pt idx="23">
                  <c:v>4.1666666666666664E-2</c:v>
                </c:pt>
              </c:numCache>
            </c:numRef>
          </c:val>
        </c:ser>
        <c:ser>
          <c:idx val="7"/>
          <c:order val="7"/>
          <c:tx>
            <c:strRef>
              <c:f>'В14.5-8'!$E$4</c:f>
              <c:strCache>
                <c:ptCount val="1"/>
                <c:pt idx="0">
                  <c:v>СПб</c:v>
                </c:pt>
              </c:strCache>
            </c:strRef>
          </c:tx>
          <c:spPr>
            <a:ln w="12700">
              <a:solidFill>
                <a:srgbClr val="660066"/>
              </a:solidFill>
              <a:prstDash val="sysDash"/>
            </a:ln>
          </c:spPr>
          <c:marker>
            <c:symbol val="triangle"/>
            <c:size val="6"/>
            <c:spPr>
              <a:solidFill>
                <a:srgbClr val="660066"/>
              </a:solidFill>
              <a:ln>
                <a:solidFill>
                  <a:srgbClr val="FFFFFF"/>
                </a:solidFill>
                <a:prstDash val="solid"/>
              </a:ln>
            </c:spPr>
          </c:marker>
          <c:cat>
            <c:multiLvlStrRef>
              <c:f>'В14.5-8'!$A$6:$C$29</c:f>
              <c:multiLvlStrCache>
                <c:ptCount val="24"/>
                <c:lvl>
                  <c:pt idx="0">
                    <c:v>Вполне</c:v>
                  </c:pt>
                  <c:pt idx="1">
                    <c:v>Скорее да</c:v>
                  </c:pt>
                  <c:pt idx="2">
                    <c:v>Трудно сказать</c:v>
                  </c:pt>
                  <c:pt idx="3">
                    <c:v>Скорее нет</c:v>
                  </c:pt>
                  <c:pt idx="4">
                    <c:v>Нет</c:v>
                  </c:pt>
                  <c:pt idx="5">
                    <c:v>Нет ответа</c:v>
                  </c:pt>
                  <c:pt idx="6">
                    <c:v>Вполне</c:v>
                  </c:pt>
                  <c:pt idx="7">
                    <c:v>Скорее да</c:v>
                  </c:pt>
                  <c:pt idx="8">
                    <c:v>Трудно сказать</c:v>
                  </c:pt>
                  <c:pt idx="9">
                    <c:v>Скорее нет</c:v>
                  </c:pt>
                  <c:pt idx="10">
                    <c:v>Нет</c:v>
                  </c:pt>
                  <c:pt idx="11">
                    <c:v>Нет ответа</c:v>
                  </c:pt>
                  <c:pt idx="12">
                    <c:v>Вполне</c:v>
                  </c:pt>
                  <c:pt idx="13">
                    <c:v>Скорее да</c:v>
                  </c:pt>
                  <c:pt idx="14">
                    <c:v>Трудно сказать</c:v>
                  </c:pt>
                  <c:pt idx="15">
                    <c:v>Скорее нет</c:v>
                  </c:pt>
                  <c:pt idx="16">
                    <c:v>Нет</c:v>
                  </c:pt>
                  <c:pt idx="17">
                    <c:v>Нет ответа</c:v>
                  </c:pt>
                  <c:pt idx="18">
                    <c:v>Вполне</c:v>
                  </c:pt>
                  <c:pt idx="19">
                    <c:v>Скорее да</c:v>
                  </c:pt>
                  <c:pt idx="20">
                    <c:v>Трудно сказать</c:v>
                  </c:pt>
                  <c:pt idx="21">
                    <c:v>Скорее нет</c:v>
                  </c:pt>
                  <c:pt idx="22">
                    <c:v>Нет</c:v>
                  </c:pt>
                  <c:pt idx="23">
                    <c:v>Нет ответа</c:v>
                  </c:pt>
                </c:lvl>
                <c:lvl>
                  <c:pt idx="0">
                    <c:v>5. Бытовыми условиями в школе (питание, медицинская помощь, состояние и удобство мебели)</c:v>
                  </c:pt>
                  <c:pt idx="6">
                    <c:v>6. Уровнем компьютеризации</c:v>
                  </c:pt>
                  <c:pt idx="12">
                    <c:v>7. Информационным сопровождением учебного процесса (возможность узнавать через Интернет-сайт расписание, задания, школьные новости)</c:v>
                  </c:pt>
                  <c:pt idx="18">
                    <c:v>8. Возможностями проявить свою индивидуальность,  раскрыть свои творческие способности</c:v>
                  </c:pt>
                </c:lvl>
                <c:lvl>
                  <c:pt idx="0">
                    <c:v>14. НАСКОЛЬКО ВЫ УДОВЛЕТВОРЕНЫ РАЗЛИЧНЫМИ СТОРОНАМИ ДЕЯТЕЛЬНОСТИ ВАШЕЙ ШКОЛЫ? </c:v>
                  </c:pt>
                </c:lvl>
              </c:multiLvlStrCache>
            </c:multiLvlStrRef>
          </c:cat>
          <c:val>
            <c:numRef>
              <c:f>'В14.5-8'!$E$6:$E$29</c:f>
              <c:numCache>
                <c:formatCode>0%</c:formatCode>
                <c:ptCount val="24"/>
                <c:pt idx="0">
                  <c:v>0.26190476190476297</c:v>
                </c:pt>
                <c:pt idx="1">
                  <c:v>0.26984126984126988</c:v>
                </c:pt>
                <c:pt idx="2">
                  <c:v>0.17460317460317457</c:v>
                </c:pt>
                <c:pt idx="3">
                  <c:v>0.17857142857142894</c:v>
                </c:pt>
                <c:pt idx="4">
                  <c:v>0.13492063492063489</c:v>
                </c:pt>
                <c:pt idx="5">
                  <c:v>7.9365079365079413E-3</c:v>
                </c:pt>
                <c:pt idx="6">
                  <c:v>0.2301587301587302</c:v>
                </c:pt>
                <c:pt idx="7">
                  <c:v>0.25793650793650791</c:v>
                </c:pt>
                <c:pt idx="8">
                  <c:v>0.23809523809523858</c:v>
                </c:pt>
                <c:pt idx="9">
                  <c:v>0.15079365079365079</c:v>
                </c:pt>
                <c:pt idx="10">
                  <c:v>9.9206349206349367E-2</c:v>
                </c:pt>
                <c:pt idx="11">
                  <c:v>3.1746031746031744E-2</c:v>
                </c:pt>
                <c:pt idx="12">
                  <c:v>0.17857142857142896</c:v>
                </c:pt>
                <c:pt idx="13">
                  <c:v>0.2103174603174609</c:v>
                </c:pt>
                <c:pt idx="14">
                  <c:v>0.23412698412698421</c:v>
                </c:pt>
                <c:pt idx="15">
                  <c:v>0.16666666666666666</c:v>
                </c:pt>
                <c:pt idx="16">
                  <c:v>0.22222222222222221</c:v>
                </c:pt>
                <c:pt idx="17">
                  <c:v>7.9365079365079413E-3</c:v>
                </c:pt>
                <c:pt idx="18">
                  <c:v>0.13492063492063489</c:v>
                </c:pt>
                <c:pt idx="19">
                  <c:v>0.27380952380952428</c:v>
                </c:pt>
                <c:pt idx="20">
                  <c:v>0.34523809523809518</c:v>
                </c:pt>
                <c:pt idx="21">
                  <c:v>0.14285714285714318</c:v>
                </c:pt>
                <c:pt idx="22">
                  <c:v>9.5238095238095247E-2</c:v>
                </c:pt>
                <c:pt idx="23">
                  <c:v>7.9365079365079413E-3</c:v>
                </c:pt>
              </c:numCache>
            </c:numRef>
          </c:val>
        </c:ser>
        <c:marker val="1"/>
        <c:axId val="65719296"/>
        <c:axId val="65725568"/>
      </c:lineChart>
      <c:catAx>
        <c:axId val="65719296"/>
        <c:scaling>
          <c:orientation val="minMax"/>
        </c:scaling>
        <c:axPos val="b"/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numFmt formatCode="General" sourceLinked="1"/>
        <c:min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725568"/>
        <c:crosses val="autoZero"/>
        <c:auto val="1"/>
        <c:lblAlgn val="ctr"/>
        <c:lblOffset val="100"/>
        <c:tickLblSkip val="1"/>
        <c:tickMarkSkip val="1"/>
      </c:catAx>
      <c:valAx>
        <c:axId val="65725568"/>
        <c:scaling>
          <c:orientation val="minMax"/>
          <c:max val="1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719296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3011193011193016"/>
          <c:y val="1.5989777593590281E-2"/>
          <c:w val="6.5520065520065507E-2"/>
          <c:h val="0.28380991849702997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9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FF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Уровни полной удовлетворенности учащихся</a:t>
            </a:r>
          </a:p>
        </c:rich>
      </c:tx>
      <c:layout>
        <c:manualLayout>
          <c:xMode val="edge"/>
          <c:yMode val="edge"/>
          <c:x val="0.30700636942675241"/>
          <c:y val="3.0878895671225249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4560509554140128"/>
          <c:y val="0.12826618201893544"/>
          <c:w val="0.46878980891719746"/>
          <c:h val="0.83848078245711299"/>
        </c:manualLayout>
      </c:layout>
      <c:barChart>
        <c:barDir val="bar"/>
        <c:grouping val="clustered"/>
        <c:ser>
          <c:idx val="0"/>
          <c:order val="0"/>
          <c:tx>
            <c:strRef>
              <c:f>'В14.5-8'!$C$75</c:f>
              <c:strCache>
                <c:ptCount val="1"/>
                <c:pt idx="0">
                  <c:v>129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FF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'В14.5-8'!$B$76:$B$79</c:f>
              <c:strCache>
                <c:ptCount val="4"/>
                <c:pt idx="0">
                  <c:v>5. Бытовыми условиями в школе (питание, медицинская помощь, состояние и удобство мебели)</c:v>
                </c:pt>
                <c:pt idx="1">
                  <c:v>6. Уровнем компьютеризации</c:v>
                </c:pt>
                <c:pt idx="2">
                  <c:v>7. Информационным сопровождением учебного процесса (возможность узнавать через Интернет-сайт расписание, задания, школьные новости)</c:v>
                </c:pt>
                <c:pt idx="3">
                  <c:v>8. Возможностями проявить свою индивидуальность,  раскрыть свои творческие способности</c:v>
                </c:pt>
              </c:strCache>
            </c:strRef>
          </c:cat>
          <c:val>
            <c:numRef>
              <c:f>'В14.5-8'!$C$76:$C$79</c:f>
              <c:numCache>
                <c:formatCode>0%</c:formatCode>
                <c:ptCount val="4"/>
                <c:pt idx="0">
                  <c:v>0.32000000000000051</c:v>
                </c:pt>
                <c:pt idx="1">
                  <c:v>0.28000000000000008</c:v>
                </c:pt>
                <c:pt idx="2">
                  <c:v>0.16</c:v>
                </c:pt>
                <c:pt idx="3">
                  <c:v>0.16</c:v>
                </c:pt>
              </c:numCache>
            </c:numRef>
          </c:val>
        </c:ser>
        <c:ser>
          <c:idx val="1"/>
          <c:order val="1"/>
          <c:tx>
            <c:strRef>
              <c:f>'В14.5-8'!$D$75</c:f>
              <c:strCache>
                <c:ptCount val="1"/>
                <c:pt idx="0">
                  <c:v>СПб</c:v>
                </c:pt>
              </c:strCache>
            </c:strRef>
          </c:tx>
          <c:spPr>
            <a:solidFill>
              <a:srgbClr val="CC99FF"/>
            </a:solidFill>
            <a:ln w="12700">
              <a:solidFill>
                <a:srgbClr val="993366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'В14.5-8'!$B$76:$B$79</c:f>
              <c:strCache>
                <c:ptCount val="4"/>
                <c:pt idx="0">
                  <c:v>5. Бытовыми условиями в школе (питание, медицинская помощь, состояние и удобство мебели)</c:v>
                </c:pt>
                <c:pt idx="1">
                  <c:v>6. Уровнем компьютеризации</c:v>
                </c:pt>
                <c:pt idx="2">
                  <c:v>7. Информационным сопровождением учебного процесса (возможность узнавать через Интернет-сайт расписание, задания, школьные новости)</c:v>
                </c:pt>
                <c:pt idx="3">
                  <c:v>8. Возможностями проявить свою индивидуальность,  раскрыть свои творческие способности</c:v>
                </c:pt>
              </c:strCache>
            </c:strRef>
          </c:cat>
          <c:val>
            <c:numRef>
              <c:f>'В14.5-8'!$D$76:$D$79</c:f>
              <c:numCache>
                <c:formatCode>0%</c:formatCode>
                <c:ptCount val="4"/>
                <c:pt idx="0">
                  <c:v>0.26190476190476297</c:v>
                </c:pt>
                <c:pt idx="1">
                  <c:v>0.2301587301587302</c:v>
                </c:pt>
                <c:pt idx="2">
                  <c:v>0.17857142857142896</c:v>
                </c:pt>
                <c:pt idx="3">
                  <c:v>0.13492063492063489</c:v>
                </c:pt>
              </c:numCache>
            </c:numRef>
          </c:val>
        </c:ser>
        <c:dLbls>
          <c:showVal val="1"/>
        </c:dLbls>
        <c:gapWidth val="160"/>
        <c:overlap val="-5"/>
        <c:axId val="65609088"/>
        <c:axId val="65646976"/>
      </c:barChart>
      <c:catAx>
        <c:axId val="65609088"/>
        <c:scaling>
          <c:orientation val="maxMin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646976"/>
        <c:crosses val="autoZero"/>
        <c:auto val="1"/>
        <c:lblAlgn val="ctr"/>
        <c:lblOffset val="100"/>
        <c:tickLblSkip val="1"/>
        <c:tickMarkSkip val="1"/>
      </c:catAx>
      <c:valAx>
        <c:axId val="65646976"/>
        <c:scaling>
          <c:orientation val="minMax"/>
        </c:scaling>
        <c:delete val="1"/>
        <c:axPos val="t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one"/>
        <c:crossAx val="65609088"/>
        <c:crosses val="autoZero"/>
        <c:crossBetween val="between"/>
      </c:valAx>
      <c:spPr>
        <a:solidFill>
          <a:srgbClr val="FFFFCC"/>
        </a:solidFill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3375796178343951"/>
          <c:y val="0.12826618201893544"/>
          <c:w val="5.9872611464968327E-2"/>
          <c:h val="0.12826618201893544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4.7231289138560992E-2"/>
          <c:y val="2.3703737997306146E-2"/>
          <c:w val="0.94381145019986679"/>
          <c:h val="0.70222323817019583"/>
        </c:manualLayout>
      </c:layout>
      <c:lineChart>
        <c:grouping val="standard"/>
        <c:ser>
          <c:idx val="0"/>
          <c:order val="0"/>
          <c:tx>
            <c:strRef>
              <c:f>В17!$D$4</c:f>
              <c:strCache>
                <c:ptCount val="1"/>
                <c:pt idx="0">
                  <c:v>129</c:v>
                </c:pt>
              </c:strCache>
            </c:strRef>
          </c:tx>
          <c:spPr>
            <a:ln w="38100">
              <a:solidFill>
                <a:srgbClr val="0000FF"/>
              </a:solidFill>
              <a:prstDash val="solid"/>
            </a:ln>
          </c:spPr>
          <c:marker>
            <c:symbol val="square"/>
            <c:size val="6"/>
            <c:spPr>
              <a:solidFill>
                <a:srgbClr val="FF6600"/>
              </a:solidFill>
              <a:ln>
                <a:solidFill>
                  <a:srgbClr val="FFFFFF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t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multiLvlStrRef>
              <c:f>В17!$A$6:$C$18</c:f>
              <c:multiLvlStrCache>
                <c:ptCount val="13"/>
                <c:lvl>
                  <c:pt idx="0">
                    <c:v>1. Уроки</c:v>
                  </c:pt>
                  <c:pt idx="1">
                    <c:v>2. Внеурочные занятия по предмету, проведение предметных недель</c:v>
                  </c:pt>
                  <c:pt idx="2">
                    <c:v>3. Внеурочная проектная, исследовательская деятельность</c:v>
                  </c:pt>
                  <c:pt idx="3">
                    <c:v>4. Деятельность классного руководителя</c:v>
                  </c:pt>
                  <c:pt idx="4">
                    <c:v>5. Общешкольные праздники и события</c:v>
                  </c:pt>
                  <c:pt idx="5">
                    <c:v>6. Деятельность ученического самоуправления</c:v>
                  </c:pt>
                  <c:pt idx="6">
                    <c:v>7. Экскурсии, посещение театров</c:v>
                  </c:pt>
                  <c:pt idx="7">
                    <c:v>8. Работа кружков и секций</c:v>
                  </c:pt>
                  <c:pt idx="8">
                    <c:v>9. Участие в районных и городских мероприятиях, акциях, конкурсах</c:v>
                  </c:pt>
                  <c:pt idx="9">
                    <c:v>10. Индивидуальная работа учителя с учащимися</c:v>
                  </c:pt>
                  <c:pt idx="10">
                    <c:v>11. Работа социального педагога</c:v>
                  </c:pt>
                  <c:pt idx="11">
                    <c:v>12. ИНОЕ </c:v>
                  </c:pt>
                  <c:pt idx="12">
                    <c:v>Нет ответа</c:v>
                  </c:pt>
                </c:lvl>
                <c:lvl>
                  <c:pt idx="0">
                    <c:v>17. ЧТО В ШКОЛЕ ОКАЗЫВАЕТ НА ВАС НАИБОЛЬШЕЕ ПОЗИТИВНОЕ ВЛИЯНИЕ? </c:v>
                  </c:pt>
                </c:lvl>
              </c:multiLvlStrCache>
            </c:multiLvlStrRef>
          </c:cat>
          <c:val>
            <c:numRef>
              <c:f>В17!$D$6:$D$18</c:f>
              <c:numCache>
                <c:formatCode>0%</c:formatCode>
                <c:ptCount val="13"/>
                <c:pt idx="0">
                  <c:v>0.44</c:v>
                </c:pt>
                <c:pt idx="1">
                  <c:v>0.2</c:v>
                </c:pt>
                <c:pt idx="2">
                  <c:v>8.0000000000000043E-2</c:v>
                </c:pt>
                <c:pt idx="3">
                  <c:v>0.44</c:v>
                </c:pt>
                <c:pt idx="4">
                  <c:v>0.24000000000000021</c:v>
                </c:pt>
                <c:pt idx="5">
                  <c:v>4.0000000000000022E-2</c:v>
                </c:pt>
                <c:pt idx="6">
                  <c:v>0.56000000000000005</c:v>
                </c:pt>
                <c:pt idx="7">
                  <c:v>0.28000000000000008</c:v>
                </c:pt>
                <c:pt idx="8">
                  <c:v>0.16</c:v>
                </c:pt>
                <c:pt idx="9">
                  <c:v>0.16</c:v>
                </c:pt>
                <c:pt idx="10">
                  <c:v>0.12000000000000002</c:v>
                </c:pt>
                <c:pt idx="11">
                  <c:v>0.12000000000000002</c:v>
                </c:pt>
                <c:pt idx="12">
                  <c:v>4.0000000000000022E-2</c:v>
                </c:pt>
              </c:numCache>
            </c:numRef>
          </c:val>
        </c:ser>
        <c:ser>
          <c:idx val="1"/>
          <c:order val="1"/>
          <c:tx>
            <c:strRef>
              <c:f>В17!$F$5</c:f>
              <c:strCache>
                <c:ptCount val="1"/>
                <c:pt idx="0">
                  <c:v>Мин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В17!$A$6:$C$18</c:f>
              <c:multiLvlStrCache>
                <c:ptCount val="13"/>
                <c:lvl>
                  <c:pt idx="0">
                    <c:v>1. Уроки</c:v>
                  </c:pt>
                  <c:pt idx="1">
                    <c:v>2. Внеурочные занятия по предмету, проведение предметных недель</c:v>
                  </c:pt>
                  <c:pt idx="2">
                    <c:v>3. Внеурочная проектная, исследовательская деятельность</c:v>
                  </c:pt>
                  <c:pt idx="3">
                    <c:v>4. Деятельность классного руководителя</c:v>
                  </c:pt>
                  <c:pt idx="4">
                    <c:v>5. Общешкольные праздники и события</c:v>
                  </c:pt>
                  <c:pt idx="5">
                    <c:v>6. Деятельность ученического самоуправления</c:v>
                  </c:pt>
                  <c:pt idx="6">
                    <c:v>7. Экскурсии, посещение театров</c:v>
                  </c:pt>
                  <c:pt idx="7">
                    <c:v>8. Работа кружков и секций</c:v>
                  </c:pt>
                  <c:pt idx="8">
                    <c:v>9. Участие в районных и городских мероприятиях, акциях, конкурсах</c:v>
                  </c:pt>
                  <c:pt idx="9">
                    <c:v>10. Индивидуальная работа учителя с учащимися</c:v>
                  </c:pt>
                  <c:pt idx="10">
                    <c:v>11. Работа социального педагога</c:v>
                  </c:pt>
                  <c:pt idx="11">
                    <c:v>12. ИНОЕ </c:v>
                  </c:pt>
                  <c:pt idx="12">
                    <c:v>Нет ответа</c:v>
                  </c:pt>
                </c:lvl>
                <c:lvl>
                  <c:pt idx="0">
                    <c:v>17. ЧТО В ШКОЛЕ ОКАЗЫВАЕТ НА ВАС НАИБОЛЬШЕЕ ПОЗИТИВНОЕ ВЛИЯНИЕ? </c:v>
                  </c:pt>
                </c:lvl>
              </c:multiLvlStrCache>
            </c:multiLvlStrRef>
          </c:cat>
          <c:val>
            <c:numRef>
              <c:f>В17!$F$6:$F$18</c:f>
              <c:numCache>
                <c:formatCode>0%</c:formatCode>
                <c:ptCount val="13"/>
                <c:pt idx="0">
                  <c:v>8.0000000000000043E-2</c:v>
                </c:pt>
                <c:pt idx="1">
                  <c:v>0</c:v>
                </c:pt>
                <c:pt idx="2">
                  <c:v>3.8461538461538464E-2</c:v>
                </c:pt>
                <c:pt idx="3">
                  <c:v>7.1428571428571425E-2</c:v>
                </c:pt>
                <c:pt idx="4">
                  <c:v>0.1</c:v>
                </c:pt>
                <c:pt idx="5">
                  <c:v>0</c:v>
                </c:pt>
                <c:pt idx="6">
                  <c:v>0.33333333333333331</c:v>
                </c:pt>
                <c:pt idx="7">
                  <c:v>0</c:v>
                </c:pt>
                <c:pt idx="8">
                  <c:v>0.1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</c:ser>
        <c:ser>
          <c:idx val="2"/>
          <c:order val="2"/>
          <c:tx>
            <c:strRef>
              <c:f>В17!$G$5</c:f>
              <c:strCache>
                <c:ptCount val="1"/>
                <c:pt idx="0">
                  <c:v>P10</c:v>
                </c:pt>
              </c:strCache>
            </c:strRef>
          </c:tx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multiLvlStrRef>
              <c:f>В17!$A$6:$C$18</c:f>
              <c:multiLvlStrCache>
                <c:ptCount val="13"/>
                <c:lvl>
                  <c:pt idx="0">
                    <c:v>1. Уроки</c:v>
                  </c:pt>
                  <c:pt idx="1">
                    <c:v>2. Внеурочные занятия по предмету, проведение предметных недель</c:v>
                  </c:pt>
                  <c:pt idx="2">
                    <c:v>3. Внеурочная проектная, исследовательская деятельность</c:v>
                  </c:pt>
                  <c:pt idx="3">
                    <c:v>4. Деятельность классного руководителя</c:v>
                  </c:pt>
                  <c:pt idx="4">
                    <c:v>5. Общешкольные праздники и события</c:v>
                  </c:pt>
                  <c:pt idx="5">
                    <c:v>6. Деятельность ученического самоуправления</c:v>
                  </c:pt>
                  <c:pt idx="6">
                    <c:v>7. Экскурсии, посещение театров</c:v>
                  </c:pt>
                  <c:pt idx="7">
                    <c:v>8. Работа кружков и секций</c:v>
                  </c:pt>
                  <c:pt idx="8">
                    <c:v>9. Участие в районных и городских мероприятиях, акциях, конкурсах</c:v>
                  </c:pt>
                  <c:pt idx="9">
                    <c:v>10. Индивидуальная работа учителя с учащимися</c:v>
                  </c:pt>
                  <c:pt idx="10">
                    <c:v>11. Работа социального педагога</c:v>
                  </c:pt>
                  <c:pt idx="11">
                    <c:v>12. ИНОЕ </c:v>
                  </c:pt>
                  <c:pt idx="12">
                    <c:v>Нет ответа</c:v>
                  </c:pt>
                </c:lvl>
                <c:lvl>
                  <c:pt idx="0">
                    <c:v>17. ЧТО В ШКОЛЕ ОКАЗЫВАЕТ НА ВАС НАИБОЛЬШЕЕ ПОЗИТИВНОЕ ВЛИЯНИЕ? </c:v>
                  </c:pt>
                </c:lvl>
              </c:multiLvlStrCache>
            </c:multiLvlStrRef>
          </c:cat>
          <c:val>
            <c:numRef>
              <c:f>В17!$G$6:$G$18</c:f>
              <c:numCache>
                <c:formatCode>0%</c:formatCode>
                <c:ptCount val="13"/>
                <c:pt idx="0">
                  <c:v>8.3333333333333343E-2</c:v>
                </c:pt>
                <c:pt idx="1">
                  <c:v>3.8461538461538464E-2</c:v>
                </c:pt>
                <c:pt idx="2">
                  <c:v>4.1666666666666664E-2</c:v>
                </c:pt>
                <c:pt idx="3">
                  <c:v>0.15000000000000022</c:v>
                </c:pt>
                <c:pt idx="4">
                  <c:v>0.24000000000000021</c:v>
                </c:pt>
                <c:pt idx="5">
                  <c:v>0</c:v>
                </c:pt>
                <c:pt idx="6">
                  <c:v>0.33333333333333331</c:v>
                </c:pt>
                <c:pt idx="7">
                  <c:v>0.05</c:v>
                </c:pt>
                <c:pt idx="8">
                  <c:v>0.1</c:v>
                </c:pt>
                <c:pt idx="9">
                  <c:v>3.5714285714285712E-2</c:v>
                </c:pt>
                <c:pt idx="10">
                  <c:v>0</c:v>
                </c:pt>
                <c:pt idx="11">
                  <c:v>0.1111111111111111</c:v>
                </c:pt>
                <c:pt idx="12">
                  <c:v>0</c:v>
                </c:pt>
              </c:numCache>
            </c:numRef>
          </c:val>
        </c:ser>
        <c:ser>
          <c:idx val="3"/>
          <c:order val="3"/>
          <c:tx>
            <c:strRef>
              <c:f>В17!$H$5</c:f>
              <c:strCache>
                <c:ptCount val="1"/>
                <c:pt idx="0">
                  <c:v>P25</c:v>
                </c:pt>
              </c:strCache>
            </c:strRef>
          </c:tx>
          <c:spPr>
            <a:ln w="25400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multiLvlStrRef>
              <c:f>В17!$A$6:$C$18</c:f>
              <c:multiLvlStrCache>
                <c:ptCount val="13"/>
                <c:lvl>
                  <c:pt idx="0">
                    <c:v>1. Уроки</c:v>
                  </c:pt>
                  <c:pt idx="1">
                    <c:v>2. Внеурочные занятия по предмету, проведение предметных недель</c:v>
                  </c:pt>
                  <c:pt idx="2">
                    <c:v>3. Внеурочная проектная, исследовательская деятельность</c:v>
                  </c:pt>
                  <c:pt idx="3">
                    <c:v>4. Деятельность классного руководителя</c:v>
                  </c:pt>
                  <c:pt idx="4">
                    <c:v>5. Общешкольные праздники и события</c:v>
                  </c:pt>
                  <c:pt idx="5">
                    <c:v>6. Деятельность ученического самоуправления</c:v>
                  </c:pt>
                  <c:pt idx="6">
                    <c:v>7. Экскурсии, посещение театров</c:v>
                  </c:pt>
                  <c:pt idx="7">
                    <c:v>8. Работа кружков и секций</c:v>
                  </c:pt>
                  <c:pt idx="8">
                    <c:v>9. Участие в районных и городских мероприятиях, акциях, конкурсах</c:v>
                  </c:pt>
                  <c:pt idx="9">
                    <c:v>10. Индивидуальная работа учителя с учащимися</c:v>
                  </c:pt>
                  <c:pt idx="10">
                    <c:v>11. Работа социального педагога</c:v>
                  </c:pt>
                  <c:pt idx="11">
                    <c:v>12. ИНОЕ </c:v>
                  </c:pt>
                  <c:pt idx="12">
                    <c:v>Нет ответа</c:v>
                  </c:pt>
                </c:lvl>
                <c:lvl>
                  <c:pt idx="0">
                    <c:v>17. ЧТО В ШКОЛЕ ОКАЗЫВАЕТ НА ВАС НАИБОЛЬШЕЕ ПОЗИТИВНОЕ ВЛИЯНИЕ? </c:v>
                  </c:pt>
                </c:lvl>
              </c:multiLvlStrCache>
            </c:multiLvlStrRef>
          </c:cat>
          <c:val>
            <c:numRef>
              <c:f>В17!$H$6:$H$18</c:f>
              <c:numCache>
                <c:formatCode>0%</c:formatCode>
                <c:ptCount val="13"/>
                <c:pt idx="0">
                  <c:v>0.1304945054945055</c:v>
                </c:pt>
                <c:pt idx="1">
                  <c:v>6.071428571428579E-2</c:v>
                </c:pt>
                <c:pt idx="2">
                  <c:v>7.5714285714285734E-2</c:v>
                </c:pt>
                <c:pt idx="3">
                  <c:v>0.19871794871794901</c:v>
                </c:pt>
                <c:pt idx="4">
                  <c:v>0.36750000000000038</c:v>
                </c:pt>
                <c:pt idx="5">
                  <c:v>1.9230769230769277E-2</c:v>
                </c:pt>
                <c:pt idx="6">
                  <c:v>0.38666666666666744</c:v>
                </c:pt>
                <c:pt idx="7">
                  <c:v>9.5238095238095247E-2</c:v>
                </c:pt>
                <c:pt idx="8">
                  <c:v>0.15500000000000025</c:v>
                </c:pt>
                <c:pt idx="9">
                  <c:v>5.5555555555555462E-2</c:v>
                </c:pt>
                <c:pt idx="10">
                  <c:v>0</c:v>
                </c:pt>
                <c:pt idx="11">
                  <c:v>0.11555555555555556</c:v>
                </c:pt>
                <c:pt idx="12">
                  <c:v>0</c:v>
                </c:pt>
              </c:numCache>
            </c:numRef>
          </c:val>
        </c:ser>
        <c:ser>
          <c:idx val="4"/>
          <c:order val="4"/>
          <c:tx>
            <c:strRef>
              <c:f>В17!$I$5</c:f>
              <c:strCache>
                <c:ptCount val="1"/>
                <c:pt idx="0">
                  <c:v>P75</c:v>
                </c:pt>
              </c:strCache>
            </c:strRef>
          </c:tx>
          <c:spPr>
            <a:ln w="25400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multiLvlStrRef>
              <c:f>В17!$A$6:$C$18</c:f>
              <c:multiLvlStrCache>
                <c:ptCount val="13"/>
                <c:lvl>
                  <c:pt idx="0">
                    <c:v>1. Уроки</c:v>
                  </c:pt>
                  <c:pt idx="1">
                    <c:v>2. Внеурочные занятия по предмету, проведение предметных недель</c:v>
                  </c:pt>
                  <c:pt idx="2">
                    <c:v>3. Внеурочная проектная, исследовательская деятельность</c:v>
                  </c:pt>
                  <c:pt idx="3">
                    <c:v>4. Деятельность классного руководителя</c:v>
                  </c:pt>
                  <c:pt idx="4">
                    <c:v>5. Общешкольные праздники и события</c:v>
                  </c:pt>
                  <c:pt idx="5">
                    <c:v>6. Деятельность ученического самоуправления</c:v>
                  </c:pt>
                  <c:pt idx="6">
                    <c:v>7. Экскурсии, посещение театров</c:v>
                  </c:pt>
                  <c:pt idx="7">
                    <c:v>8. Работа кружков и секций</c:v>
                  </c:pt>
                  <c:pt idx="8">
                    <c:v>9. Участие в районных и городских мероприятиях, акциях, конкурсах</c:v>
                  </c:pt>
                  <c:pt idx="9">
                    <c:v>10. Индивидуальная работа учителя с учащимися</c:v>
                  </c:pt>
                  <c:pt idx="10">
                    <c:v>11. Работа социального педагога</c:v>
                  </c:pt>
                  <c:pt idx="11">
                    <c:v>12. ИНОЕ </c:v>
                  </c:pt>
                  <c:pt idx="12">
                    <c:v>Нет ответа</c:v>
                  </c:pt>
                </c:lvl>
                <c:lvl>
                  <c:pt idx="0">
                    <c:v>17. ЧТО В ШКОЛЕ ОКАЗЫВАЕТ НА ВАС НАИБОЛЬШЕЕ ПОЗИТИВНОЕ ВЛИЯНИЕ? </c:v>
                  </c:pt>
                </c:lvl>
              </c:multiLvlStrCache>
            </c:multiLvlStrRef>
          </c:cat>
          <c:val>
            <c:numRef>
              <c:f>В17!$I$6:$I$18</c:f>
              <c:numCache>
                <c:formatCode>0%</c:formatCode>
                <c:ptCount val="13"/>
                <c:pt idx="0">
                  <c:v>0.23214285714285721</c:v>
                </c:pt>
                <c:pt idx="1">
                  <c:v>0.1111111111111111</c:v>
                </c:pt>
                <c:pt idx="2">
                  <c:v>0.13500000000000001</c:v>
                </c:pt>
                <c:pt idx="3">
                  <c:v>0.28285714285714286</c:v>
                </c:pt>
                <c:pt idx="4">
                  <c:v>0.52500000000000002</c:v>
                </c:pt>
                <c:pt idx="5">
                  <c:v>5.2777777777777792E-2</c:v>
                </c:pt>
                <c:pt idx="6">
                  <c:v>0.625000000000001</c:v>
                </c:pt>
                <c:pt idx="7">
                  <c:v>0.18333333333333363</c:v>
                </c:pt>
                <c:pt idx="8">
                  <c:v>0.28285714285714286</c:v>
                </c:pt>
                <c:pt idx="9">
                  <c:v>0.16</c:v>
                </c:pt>
                <c:pt idx="10">
                  <c:v>0.17788461538461517</c:v>
                </c:pt>
                <c:pt idx="11">
                  <c:v>0.20714285714285721</c:v>
                </c:pt>
                <c:pt idx="12">
                  <c:v>2.0000000000000011E-2</c:v>
                </c:pt>
              </c:numCache>
            </c:numRef>
          </c:val>
        </c:ser>
        <c:ser>
          <c:idx val="5"/>
          <c:order val="5"/>
          <c:tx>
            <c:strRef>
              <c:f>В17!$J$5</c:f>
              <c:strCache>
                <c:ptCount val="1"/>
                <c:pt idx="0">
                  <c:v>P90</c:v>
                </c:pt>
              </c:strCache>
            </c:strRef>
          </c:tx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multiLvlStrRef>
              <c:f>В17!$A$6:$C$18</c:f>
              <c:multiLvlStrCache>
                <c:ptCount val="13"/>
                <c:lvl>
                  <c:pt idx="0">
                    <c:v>1. Уроки</c:v>
                  </c:pt>
                  <c:pt idx="1">
                    <c:v>2. Внеурочные занятия по предмету, проведение предметных недель</c:v>
                  </c:pt>
                  <c:pt idx="2">
                    <c:v>3. Внеурочная проектная, исследовательская деятельность</c:v>
                  </c:pt>
                  <c:pt idx="3">
                    <c:v>4. Деятельность классного руководителя</c:v>
                  </c:pt>
                  <c:pt idx="4">
                    <c:v>5. Общешкольные праздники и события</c:v>
                  </c:pt>
                  <c:pt idx="5">
                    <c:v>6. Деятельность ученического самоуправления</c:v>
                  </c:pt>
                  <c:pt idx="6">
                    <c:v>7. Экскурсии, посещение театров</c:v>
                  </c:pt>
                  <c:pt idx="7">
                    <c:v>8. Работа кружков и секций</c:v>
                  </c:pt>
                  <c:pt idx="8">
                    <c:v>9. Участие в районных и городских мероприятиях, акциях, конкурсах</c:v>
                  </c:pt>
                  <c:pt idx="9">
                    <c:v>10. Индивидуальная работа учителя с учащимися</c:v>
                  </c:pt>
                  <c:pt idx="10">
                    <c:v>11. Работа социального педагога</c:v>
                  </c:pt>
                  <c:pt idx="11">
                    <c:v>12. ИНОЕ </c:v>
                  </c:pt>
                  <c:pt idx="12">
                    <c:v>Нет ответа</c:v>
                  </c:pt>
                </c:lvl>
                <c:lvl>
                  <c:pt idx="0">
                    <c:v>17. ЧТО В ШКОЛЕ ОКАЗЫВАЕТ НА ВАС НАИБОЛЬШЕЕ ПОЗИТИВНОЕ ВЛИЯНИЕ? </c:v>
                  </c:pt>
                </c:lvl>
              </c:multiLvlStrCache>
            </c:multiLvlStrRef>
          </c:cat>
          <c:val>
            <c:numRef>
              <c:f>В17!$J$6:$J$18</c:f>
              <c:numCache>
                <c:formatCode>0%</c:formatCode>
                <c:ptCount val="13"/>
                <c:pt idx="0">
                  <c:v>0.4</c:v>
                </c:pt>
                <c:pt idx="1">
                  <c:v>0.15000000000000022</c:v>
                </c:pt>
                <c:pt idx="2">
                  <c:v>0.16666666666666666</c:v>
                </c:pt>
                <c:pt idx="3">
                  <c:v>0.4</c:v>
                </c:pt>
                <c:pt idx="4">
                  <c:v>0.67857142857142971</c:v>
                </c:pt>
                <c:pt idx="5">
                  <c:v>5.5555555555555462E-2</c:v>
                </c:pt>
                <c:pt idx="6">
                  <c:v>0.70000000000000062</c:v>
                </c:pt>
                <c:pt idx="7">
                  <c:v>0.28000000000000008</c:v>
                </c:pt>
                <c:pt idx="8">
                  <c:v>0.35714285714285793</c:v>
                </c:pt>
                <c:pt idx="9">
                  <c:v>0.1923076923076924</c:v>
                </c:pt>
                <c:pt idx="10">
                  <c:v>0.27777777777777835</c:v>
                </c:pt>
                <c:pt idx="11">
                  <c:v>0.25</c:v>
                </c:pt>
                <c:pt idx="12">
                  <c:v>5.5555555555555462E-2</c:v>
                </c:pt>
              </c:numCache>
            </c:numRef>
          </c:val>
        </c:ser>
        <c:ser>
          <c:idx val="6"/>
          <c:order val="6"/>
          <c:tx>
            <c:strRef>
              <c:f>В17!$K$5</c:f>
              <c:strCache>
                <c:ptCount val="1"/>
                <c:pt idx="0">
                  <c:v>Макс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В17!$A$6:$C$18</c:f>
              <c:multiLvlStrCache>
                <c:ptCount val="13"/>
                <c:lvl>
                  <c:pt idx="0">
                    <c:v>1. Уроки</c:v>
                  </c:pt>
                  <c:pt idx="1">
                    <c:v>2. Внеурочные занятия по предмету, проведение предметных недель</c:v>
                  </c:pt>
                  <c:pt idx="2">
                    <c:v>3. Внеурочная проектная, исследовательская деятельность</c:v>
                  </c:pt>
                  <c:pt idx="3">
                    <c:v>4. Деятельность классного руководителя</c:v>
                  </c:pt>
                  <c:pt idx="4">
                    <c:v>5. Общешкольные праздники и события</c:v>
                  </c:pt>
                  <c:pt idx="5">
                    <c:v>6. Деятельность ученического самоуправления</c:v>
                  </c:pt>
                  <c:pt idx="6">
                    <c:v>7. Экскурсии, посещение театров</c:v>
                  </c:pt>
                  <c:pt idx="7">
                    <c:v>8. Работа кружков и секций</c:v>
                  </c:pt>
                  <c:pt idx="8">
                    <c:v>9. Участие в районных и городских мероприятиях, акциях, конкурсах</c:v>
                  </c:pt>
                  <c:pt idx="9">
                    <c:v>10. Индивидуальная работа учителя с учащимися</c:v>
                  </c:pt>
                  <c:pt idx="10">
                    <c:v>11. Работа социального педагога</c:v>
                  </c:pt>
                  <c:pt idx="11">
                    <c:v>12. ИНОЕ </c:v>
                  </c:pt>
                  <c:pt idx="12">
                    <c:v>Нет ответа</c:v>
                  </c:pt>
                </c:lvl>
                <c:lvl>
                  <c:pt idx="0">
                    <c:v>17. ЧТО В ШКОЛЕ ОКАЗЫВАЕТ НА ВАС НАИБОЛЬШЕЕ ПОЗИТИВНОЕ ВЛИЯНИЕ? </c:v>
                  </c:pt>
                </c:lvl>
              </c:multiLvlStrCache>
            </c:multiLvlStrRef>
          </c:cat>
          <c:val>
            <c:numRef>
              <c:f>В17!$K$6:$K$18</c:f>
              <c:numCache>
                <c:formatCode>0%</c:formatCode>
                <c:ptCount val="13"/>
                <c:pt idx="0">
                  <c:v>0.44</c:v>
                </c:pt>
                <c:pt idx="1">
                  <c:v>0.2</c:v>
                </c:pt>
                <c:pt idx="2">
                  <c:v>0.16666666666666666</c:v>
                </c:pt>
                <c:pt idx="3">
                  <c:v>0.44</c:v>
                </c:pt>
                <c:pt idx="4">
                  <c:v>0.76923076923076927</c:v>
                </c:pt>
                <c:pt idx="5">
                  <c:v>7.1428571428571425E-2</c:v>
                </c:pt>
                <c:pt idx="6">
                  <c:v>0.80769230769230771</c:v>
                </c:pt>
                <c:pt idx="7">
                  <c:v>0.36000000000000032</c:v>
                </c:pt>
                <c:pt idx="8">
                  <c:v>0.46153846153846206</c:v>
                </c:pt>
                <c:pt idx="9">
                  <c:v>0.28571428571428636</c:v>
                </c:pt>
                <c:pt idx="10">
                  <c:v>0.27777777777777835</c:v>
                </c:pt>
                <c:pt idx="11">
                  <c:v>0.30000000000000032</c:v>
                </c:pt>
                <c:pt idx="12">
                  <c:v>5.5555555555555462E-2</c:v>
                </c:pt>
              </c:numCache>
            </c:numRef>
          </c:val>
        </c:ser>
        <c:ser>
          <c:idx val="7"/>
          <c:order val="7"/>
          <c:tx>
            <c:strRef>
              <c:f>В17!$E$4</c:f>
              <c:strCache>
                <c:ptCount val="1"/>
                <c:pt idx="0">
                  <c:v>СПб</c:v>
                </c:pt>
              </c:strCache>
            </c:strRef>
          </c:tx>
          <c:spPr>
            <a:ln w="12700">
              <a:solidFill>
                <a:srgbClr val="660066"/>
              </a:solidFill>
              <a:prstDash val="sysDash"/>
            </a:ln>
          </c:spPr>
          <c:marker>
            <c:symbol val="triangle"/>
            <c:size val="6"/>
            <c:spPr>
              <a:solidFill>
                <a:srgbClr val="660066"/>
              </a:solidFill>
              <a:ln>
                <a:solidFill>
                  <a:srgbClr val="FFFFFF"/>
                </a:solidFill>
                <a:prstDash val="solid"/>
              </a:ln>
            </c:spPr>
          </c:marker>
          <c:val>
            <c:numRef>
              <c:f>В17!$E$6:$E$18</c:f>
              <c:numCache>
                <c:formatCode>0%</c:formatCode>
                <c:ptCount val="13"/>
                <c:pt idx="0">
                  <c:v>0.20238095238095238</c:v>
                </c:pt>
                <c:pt idx="1">
                  <c:v>9.1269841269841251E-2</c:v>
                </c:pt>
                <c:pt idx="2">
                  <c:v>9.9206349206349367E-2</c:v>
                </c:pt>
                <c:pt idx="3">
                  <c:v>0.25396825396825445</c:v>
                </c:pt>
                <c:pt idx="4">
                  <c:v>0.45238095238095316</c:v>
                </c:pt>
                <c:pt idx="5">
                  <c:v>3.5714285714285712E-2</c:v>
                </c:pt>
                <c:pt idx="6">
                  <c:v>0.54761904761904856</c:v>
                </c:pt>
                <c:pt idx="7">
                  <c:v>0.15873015873015894</c:v>
                </c:pt>
                <c:pt idx="8">
                  <c:v>0.25396825396825445</c:v>
                </c:pt>
                <c:pt idx="9">
                  <c:v>0.12698412698412698</c:v>
                </c:pt>
                <c:pt idx="10">
                  <c:v>9.1269841269841251E-2</c:v>
                </c:pt>
                <c:pt idx="11">
                  <c:v>0.16666666666666666</c:v>
                </c:pt>
                <c:pt idx="12">
                  <c:v>1.1904761904761921E-2</c:v>
                </c:pt>
              </c:numCache>
            </c:numRef>
          </c:val>
        </c:ser>
        <c:marker val="1"/>
        <c:axId val="70309376"/>
        <c:axId val="70311296"/>
      </c:lineChart>
      <c:catAx>
        <c:axId val="70309376"/>
        <c:scaling>
          <c:orientation val="minMax"/>
        </c:scaling>
        <c:axPos val="b"/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numFmt formatCode="General" sourceLinked="1"/>
        <c:min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311296"/>
        <c:crosses val="autoZero"/>
        <c:auto val="1"/>
        <c:lblAlgn val="ctr"/>
        <c:lblOffset val="100"/>
        <c:tickLblSkip val="1"/>
        <c:tickMarkSkip val="1"/>
      </c:catAx>
      <c:valAx>
        <c:axId val="70311296"/>
        <c:scaling>
          <c:orientation val="minMax"/>
          <c:max val="1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309376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2426744295399554"/>
          <c:y val="8.8888888888889149E-3"/>
          <c:w val="7.0846905537459315E-2"/>
          <c:h val="0.29037083697871174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9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FF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Оценка учащимися факторов наибольшего позитивного влияния</a:t>
            </a:r>
          </a:p>
        </c:rich>
      </c:tx>
      <c:layout>
        <c:manualLayout>
          <c:xMode val="edge"/>
          <c:yMode val="edge"/>
          <c:x val="0.22580659388016278"/>
          <c:y val="9.7087532058322042E-3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47612933223874282"/>
          <c:y val="5.6634393700687846E-2"/>
          <c:w val="0.44000027721791724"/>
          <c:h val="0.92071342901975406"/>
        </c:manualLayout>
      </c:layout>
      <c:barChart>
        <c:barDir val="bar"/>
        <c:grouping val="clustered"/>
        <c:ser>
          <c:idx val="0"/>
          <c:order val="0"/>
          <c:tx>
            <c:strRef>
              <c:f>В17!$D$4</c:f>
              <c:strCache>
                <c:ptCount val="1"/>
                <c:pt idx="0">
                  <c:v>129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FF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В17!$B$6:$C$17</c:f>
              <c:strCache>
                <c:ptCount val="12"/>
                <c:pt idx="0">
                  <c:v>1. Уроки</c:v>
                </c:pt>
                <c:pt idx="1">
                  <c:v>2. Внеурочные занятия по предмету, проведение предметных недель</c:v>
                </c:pt>
                <c:pt idx="2">
                  <c:v>3. Внеурочная проектная, исследовательская деятельность</c:v>
                </c:pt>
                <c:pt idx="3">
                  <c:v>4. Деятельность классного руководителя</c:v>
                </c:pt>
                <c:pt idx="4">
                  <c:v>5. Общешкольные праздники и события</c:v>
                </c:pt>
                <c:pt idx="5">
                  <c:v>6. Деятельность ученического самоуправления</c:v>
                </c:pt>
                <c:pt idx="6">
                  <c:v>7. Экскурсии, посещение театров</c:v>
                </c:pt>
                <c:pt idx="7">
                  <c:v>8. Работа кружков и секций</c:v>
                </c:pt>
                <c:pt idx="8">
                  <c:v>9. Участие в районных и городских мероприятиях, акциях, конкурсах</c:v>
                </c:pt>
                <c:pt idx="9">
                  <c:v>10. Индивидуальная работа учителя с учащимися</c:v>
                </c:pt>
                <c:pt idx="10">
                  <c:v>11. Работа социального педагога</c:v>
                </c:pt>
                <c:pt idx="11">
                  <c:v>12. ИНОЕ </c:v>
                </c:pt>
              </c:strCache>
            </c:strRef>
          </c:cat>
          <c:val>
            <c:numRef>
              <c:f>В17!$D$6:$D$17</c:f>
              <c:numCache>
                <c:formatCode>0%</c:formatCode>
                <c:ptCount val="12"/>
                <c:pt idx="0">
                  <c:v>0.44</c:v>
                </c:pt>
                <c:pt idx="1">
                  <c:v>0.2</c:v>
                </c:pt>
                <c:pt idx="2">
                  <c:v>8.0000000000000043E-2</c:v>
                </c:pt>
                <c:pt idx="3">
                  <c:v>0.44</c:v>
                </c:pt>
                <c:pt idx="4">
                  <c:v>0.24000000000000021</c:v>
                </c:pt>
                <c:pt idx="5">
                  <c:v>4.0000000000000022E-2</c:v>
                </c:pt>
                <c:pt idx="6">
                  <c:v>0.56000000000000005</c:v>
                </c:pt>
                <c:pt idx="7">
                  <c:v>0.28000000000000008</c:v>
                </c:pt>
                <c:pt idx="8">
                  <c:v>0.16</c:v>
                </c:pt>
                <c:pt idx="9">
                  <c:v>0.16</c:v>
                </c:pt>
                <c:pt idx="10">
                  <c:v>0.12000000000000002</c:v>
                </c:pt>
                <c:pt idx="11">
                  <c:v>0.12000000000000002</c:v>
                </c:pt>
              </c:numCache>
            </c:numRef>
          </c:val>
        </c:ser>
        <c:ser>
          <c:idx val="1"/>
          <c:order val="1"/>
          <c:tx>
            <c:strRef>
              <c:f>В17!$E$4</c:f>
              <c:strCache>
                <c:ptCount val="1"/>
                <c:pt idx="0">
                  <c:v>СПб</c:v>
                </c:pt>
              </c:strCache>
            </c:strRef>
          </c:tx>
          <c:spPr>
            <a:solidFill>
              <a:srgbClr val="CC99FF"/>
            </a:solidFill>
            <a:ln w="12700">
              <a:solidFill>
                <a:srgbClr val="993366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В17!$B$6:$C$17</c:f>
              <c:strCache>
                <c:ptCount val="12"/>
                <c:pt idx="0">
                  <c:v>1. Уроки</c:v>
                </c:pt>
                <c:pt idx="1">
                  <c:v>2. Внеурочные занятия по предмету, проведение предметных недель</c:v>
                </c:pt>
                <c:pt idx="2">
                  <c:v>3. Внеурочная проектная, исследовательская деятельность</c:v>
                </c:pt>
                <c:pt idx="3">
                  <c:v>4. Деятельность классного руководителя</c:v>
                </c:pt>
                <c:pt idx="4">
                  <c:v>5. Общешкольные праздники и события</c:v>
                </c:pt>
                <c:pt idx="5">
                  <c:v>6. Деятельность ученического самоуправления</c:v>
                </c:pt>
                <c:pt idx="6">
                  <c:v>7. Экскурсии, посещение театров</c:v>
                </c:pt>
                <c:pt idx="7">
                  <c:v>8. Работа кружков и секций</c:v>
                </c:pt>
                <c:pt idx="8">
                  <c:v>9. Участие в районных и городских мероприятиях, акциях, конкурсах</c:v>
                </c:pt>
                <c:pt idx="9">
                  <c:v>10. Индивидуальная работа учителя с учащимися</c:v>
                </c:pt>
                <c:pt idx="10">
                  <c:v>11. Работа социального педагога</c:v>
                </c:pt>
                <c:pt idx="11">
                  <c:v>12. ИНОЕ </c:v>
                </c:pt>
              </c:strCache>
            </c:strRef>
          </c:cat>
          <c:val>
            <c:numRef>
              <c:f>В17!$E$6:$E$17</c:f>
              <c:numCache>
                <c:formatCode>0%</c:formatCode>
                <c:ptCount val="12"/>
                <c:pt idx="0">
                  <c:v>0.20238095238095238</c:v>
                </c:pt>
                <c:pt idx="1">
                  <c:v>9.1269841269841251E-2</c:v>
                </c:pt>
                <c:pt idx="2">
                  <c:v>9.9206349206349367E-2</c:v>
                </c:pt>
                <c:pt idx="3">
                  <c:v>0.25396825396825445</c:v>
                </c:pt>
                <c:pt idx="4">
                  <c:v>0.45238095238095316</c:v>
                </c:pt>
                <c:pt idx="5">
                  <c:v>3.5714285714285712E-2</c:v>
                </c:pt>
                <c:pt idx="6">
                  <c:v>0.54761904761904856</c:v>
                </c:pt>
                <c:pt idx="7">
                  <c:v>0.15873015873015894</c:v>
                </c:pt>
                <c:pt idx="8">
                  <c:v>0.25396825396825445</c:v>
                </c:pt>
                <c:pt idx="9">
                  <c:v>0.12698412698412698</c:v>
                </c:pt>
                <c:pt idx="10">
                  <c:v>9.1269841269841251E-2</c:v>
                </c:pt>
                <c:pt idx="11">
                  <c:v>0.16666666666666666</c:v>
                </c:pt>
              </c:numCache>
            </c:numRef>
          </c:val>
        </c:ser>
        <c:dLbls>
          <c:showVal val="1"/>
        </c:dLbls>
        <c:gapWidth val="60"/>
        <c:overlap val="-5"/>
        <c:axId val="70361472"/>
        <c:axId val="70363008"/>
      </c:barChart>
      <c:catAx>
        <c:axId val="70361472"/>
        <c:scaling>
          <c:orientation val="maxMin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363008"/>
        <c:crosses val="autoZero"/>
        <c:auto val="1"/>
        <c:lblAlgn val="ctr"/>
        <c:lblOffset val="100"/>
        <c:tickLblSkip val="1"/>
        <c:tickMarkSkip val="1"/>
      </c:catAx>
      <c:valAx>
        <c:axId val="70363008"/>
        <c:scaling>
          <c:orientation val="minMax"/>
        </c:scaling>
        <c:delete val="1"/>
        <c:axPos val="t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one"/>
        <c:crossAx val="70361472"/>
        <c:crosses val="autoZero"/>
        <c:crossBetween val="between"/>
      </c:valAx>
      <c:spPr>
        <a:solidFill>
          <a:srgbClr val="FFFFCC"/>
        </a:solidFill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2903284339266756"/>
          <c:y val="5.5016268166382491E-2"/>
          <c:w val="6.0645199499243636E-2"/>
          <c:h val="8.7378778852489833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3.9506204592821351E-2"/>
          <c:y val="3.2719901744435682E-2"/>
          <c:w val="0.95720241544690032"/>
          <c:h val="0.76891769099423868"/>
        </c:manualLayout>
      </c:layout>
      <c:lineChart>
        <c:grouping val="standard"/>
        <c:ser>
          <c:idx val="0"/>
          <c:order val="0"/>
          <c:tx>
            <c:strRef>
              <c:f>В22!$D$4</c:f>
              <c:strCache>
                <c:ptCount val="1"/>
                <c:pt idx="0">
                  <c:v>129</c:v>
                </c:pt>
              </c:strCache>
            </c:strRef>
          </c:tx>
          <c:spPr>
            <a:ln w="38100">
              <a:solidFill>
                <a:srgbClr val="0000FF"/>
              </a:solidFill>
              <a:prstDash val="solid"/>
            </a:ln>
          </c:spPr>
          <c:marker>
            <c:symbol val="square"/>
            <c:size val="6"/>
            <c:spPr>
              <a:solidFill>
                <a:srgbClr val="FF6600"/>
              </a:solidFill>
              <a:ln>
                <a:solidFill>
                  <a:srgbClr val="FFFFFF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t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multiLvlStrRef>
              <c:f>В22!$A$6:$C$11</c:f>
              <c:multiLvlStrCache>
                <c:ptCount val="6"/>
                <c:lvl>
                  <c:pt idx="0">
                    <c:v>1. Мне чаще всего бывает интересно, стараюсь активно участвовать</c:v>
                  </c:pt>
                  <c:pt idx="1">
                    <c:v>2. Скорее интересны, чем нет</c:v>
                  </c:pt>
                  <c:pt idx="2">
                    <c:v>3. Трудно сказать</c:v>
                  </c:pt>
                  <c:pt idx="3">
                    <c:v>4. Обычно не испытываю большой заинтересованности происходящим</c:v>
                  </c:pt>
                  <c:pt idx="4">
                    <c:v>5. Как правило, мне совсем не интересно, скучаю и жду окончания</c:v>
                  </c:pt>
                  <c:pt idx="5">
                    <c:v>Нет ответа</c:v>
                  </c:pt>
                </c:lvl>
                <c:lvl>
                  <c:pt idx="0">
                    <c:v>22. ИНТЕРЕСНЫ ЛИ ВАМ ВНЕКЛАССНЫЕ МЕРОПРИЯТИЯ, КОТОРЫЕ ПРОВОДЯТСЯ В ШКОЛЕ? </c:v>
                  </c:pt>
                </c:lvl>
              </c:multiLvlStrCache>
            </c:multiLvlStrRef>
          </c:cat>
          <c:val>
            <c:numRef>
              <c:f>В22!$D$6:$D$11</c:f>
              <c:numCache>
                <c:formatCode>0%</c:formatCode>
                <c:ptCount val="6"/>
                <c:pt idx="0">
                  <c:v>0.28000000000000008</c:v>
                </c:pt>
                <c:pt idx="1">
                  <c:v>0.28000000000000008</c:v>
                </c:pt>
                <c:pt idx="2">
                  <c:v>0.2</c:v>
                </c:pt>
                <c:pt idx="3">
                  <c:v>0.12000000000000002</c:v>
                </c:pt>
                <c:pt idx="4">
                  <c:v>8.0000000000000043E-2</c:v>
                </c:pt>
                <c:pt idx="5">
                  <c:v>4.0000000000000022E-2</c:v>
                </c:pt>
              </c:numCache>
            </c:numRef>
          </c:val>
        </c:ser>
        <c:ser>
          <c:idx val="1"/>
          <c:order val="1"/>
          <c:tx>
            <c:strRef>
              <c:f>В22!$F$5</c:f>
              <c:strCache>
                <c:ptCount val="1"/>
                <c:pt idx="0">
                  <c:v>Мин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В22!$A$6:$C$11</c:f>
              <c:multiLvlStrCache>
                <c:ptCount val="6"/>
                <c:lvl>
                  <c:pt idx="0">
                    <c:v>1. Мне чаще всего бывает интересно, стараюсь активно участвовать</c:v>
                  </c:pt>
                  <c:pt idx="1">
                    <c:v>2. Скорее интересны, чем нет</c:v>
                  </c:pt>
                  <c:pt idx="2">
                    <c:v>3. Трудно сказать</c:v>
                  </c:pt>
                  <c:pt idx="3">
                    <c:v>4. Обычно не испытываю большой заинтересованности происходящим</c:v>
                  </c:pt>
                  <c:pt idx="4">
                    <c:v>5. Как правило, мне совсем не интересно, скучаю и жду окончания</c:v>
                  </c:pt>
                  <c:pt idx="5">
                    <c:v>Нет ответа</c:v>
                  </c:pt>
                </c:lvl>
                <c:lvl>
                  <c:pt idx="0">
                    <c:v>22. ИНТЕРЕСНЫ ЛИ ВАМ ВНЕКЛАССНЫЕ МЕРОПРИЯТИЯ, КОТОРЫЕ ПРОВОДЯТСЯ В ШКОЛЕ? </c:v>
                  </c:pt>
                </c:lvl>
              </c:multiLvlStrCache>
            </c:multiLvlStrRef>
          </c:cat>
          <c:val>
            <c:numRef>
              <c:f>В22!$F$6:$F$11</c:f>
              <c:numCache>
                <c:formatCode>0%</c:formatCode>
                <c:ptCount val="6"/>
                <c:pt idx="0">
                  <c:v>7.1428571428571425E-2</c:v>
                </c:pt>
                <c:pt idx="1">
                  <c:v>0.15000000000000022</c:v>
                </c:pt>
                <c:pt idx="2">
                  <c:v>0.15000000000000022</c:v>
                </c:pt>
                <c:pt idx="3">
                  <c:v>7.1428571428571425E-2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В22!$G$5</c:f>
              <c:strCache>
                <c:ptCount val="1"/>
                <c:pt idx="0">
                  <c:v>P10</c:v>
                </c:pt>
              </c:strCache>
            </c:strRef>
          </c:tx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multiLvlStrRef>
              <c:f>В22!$A$6:$C$11</c:f>
              <c:multiLvlStrCache>
                <c:ptCount val="6"/>
                <c:lvl>
                  <c:pt idx="0">
                    <c:v>1. Мне чаще всего бывает интересно, стараюсь активно участвовать</c:v>
                  </c:pt>
                  <c:pt idx="1">
                    <c:v>2. Скорее интересны, чем нет</c:v>
                  </c:pt>
                  <c:pt idx="2">
                    <c:v>3. Трудно сказать</c:v>
                  </c:pt>
                  <c:pt idx="3">
                    <c:v>4. Обычно не испытываю большой заинтересованности происходящим</c:v>
                  </c:pt>
                  <c:pt idx="4">
                    <c:v>5. Как правило, мне совсем не интересно, скучаю и жду окончания</c:v>
                  </c:pt>
                  <c:pt idx="5">
                    <c:v>Нет ответа</c:v>
                  </c:pt>
                </c:lvl>
                <c:lvl>
                  <c:pt idx="0">
                    <c:v>22. ИНТЕРЕСНЫ ЛИ ВАМ ВНЕКЛАССНЫЕ МЕРОПРИЯТИЯ, КОТОРЫЕ ПРОВОДЯТСЯ В ШКОЛЕ? </c:v>
                  </c:pt>
                </c:lvl>
              </c:multiLvlStrCache>
            </c:multiLvlStrRef>
          </c:cat>
          <c:val>
            <c:numRef>
              <c:f>В22!$G$6:$G$11</c:f>
              <c:numCache>
                <c:formatCode>0%</c:formatCode>
                <c:ptCount val="6"/>
                <c:pt idx="0">
                  <c:v>8.0000000000000043E-2</c:v>
                </c:pt>
                <c:pt idx="1">
                  <c:v>0.16666666666666666</c:v>
                </c:pt>
                <c:pt idx="2">
                  <c:v>0.15000000000000022</c:v>
                </c:pt>
                <c:pt idx="3">
                  <c:v>8.0000000000000043E-2</c:v>
                </c:pt>
                <c:pt idx="4">
                  <c:v>4.1666666666666664E-2</c:v>
                </c:pt>
                <c:pt idx="5">
                  <c:v>0</c:v>
                </c:pt>
              </c:numCache>
            </c:numRef>
          </c:val>
        </c:ser>
        <c:ser>
          <c:idx val="3"/>
          <c:order val="3"/>
          <c:tx>
            <c:strRef>
              <c:f>В22!$H$5</c:f>
              <c:strCache>
                <c:ptCount val="1"/>
                <c:pt idx="0">
                  <c:v>P25</c:v>
                </c:pt>
              </c:strCache>
            </c:strRef>
          </c:tx>
          <c:spPr>
            <a:ln w="25400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multiLvlStrRef>
              <c:f>В22!$A$6:$C$11</c:f>
              <c:multiLvlStrCache>
                <c:ptCount val="6"/>
                <c:lvl>
                  <c:pt idx="0">
                    <c:v>1. Мне чаще всего бывает интересно, стараюсь активно участвовать</c:v>
                  </c:pt>
                  <c:pt idx="1">
                    <c:v>2. Скорее интересны, чем нет</c:v>
                  </c:pt>
                  <c:pt idx="2">
                    <c:v>3. Трудно сказать</c:v>
                  </c:pt>
                  <c:pt idx="3">
                    <c:v>4. Обычно не испытываю большой заинтересованности происходящим</c:v>
                  </c:pt>
                  <c:pt idx="4">
                    <c:v>5. Как правило, мне совсем не интересно, скучаю и жду окончания</c:v>
                  </c:pt>
                  <c:pt idx="5">
                    <c:v>Нет ответа</c:v>
                  </c:pt>
                </c:lvl>
                <c:lvl>
                  <c:pt idx="0">
                    <c:v>22. ИНТЕРЕСНЫ ЛИ ВАМ ВНЕКЛАССНЫЕ МЕРОПРИЯТИЯ, КОТОРЫЕ ПРОВОДЯТСЯ В ШКОЛЕ? </c:v>
                  </c:pt>
                </c:lvl>
              </c:multiLvlStrCache>
            </c:multiLvlStrRef>
          </c:cat>
          <c:val>
            <c:numRef>
              <c:f>В22!$H$6:$H$11</c:f>
              <c:numCache>
                <c:formatCode>0%</c:formatCode>
                <c:ptCount val="6"/>
                <c:pt idx="0">
                  <c:v>0.1</c:v>
                </c:pt>
                <c:pt idx="1">
                  <c:v>0.20833333333333356</c:v>
                </c:pt>
                <c:pt idx="2">
                  <c:v>0.15692307692307692</c:v>
                </c:pt>
                <c:pt idx="3">
                  <c:v>0.1492857142857143</c:v>
                </c:pt>
                <c:pt idx="4">
                  <c:v>7.5714285714285734E-2</c:v>
                </c:pt>
                <c:pt idx="5">
                  <c:v>0</c:v>
                </c:pt>
              </c:numCache>
            </c:numRef>
          </c:val>
        </c:ser>
        <c:ser>
          <c:idx val="4"/>
          <c:order val="4"/>
          <c:tx>
            <c:strRef>
              <c:f>В22!$I$5</c:f>
              <c:strCache>
                <c:ptCount val="1"/>
                <c:pt idx="0">
                  <c:v>P75</c:v>
                </c:pt>
              </c:strCache>
            </c:strRef>
          </c:tx>
          <c:spPr>
            <a:ln w="25400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multiLvlStrRef>
              <c:f>В22!$A$6:$C$11</c:f>
              <c:multiLvlStrCache>
                <c:ptCount val="6"/>
                <c:lvl>
                  <c:pt idx="0">
                    <c:v>1. Мне чаще всего бывает интересно, стараюсь активно участвовать</c:v>
                  </c:pt>
                  <c:pt idx="1">
                    <c:v>2. Скорее интересны, чем нет</c:v>
                  </c:pt>
                  <c:pt idx="2">
                    <c:v>3. Трудно сказать</c:v>
                  </c:pt>
                  <c:pt idx="3">
                    <c:v>4. Обычно не испытываю большой заинтересованности происходящим</c:v>
                  </c:pt>
                  <c:pt idx="4">
                    <c:v>5. Как правило, мне совсем не интересно, скучаю и жду окончания</c:v>
                  </c:pt>
                  <c:pt idx="5">
                    <c:v>Нет ответа</c:v>
                  </c:pt>
                </c:lvl>
                <c:lvl>
                  <c:pt idx="0">
                    <c:v>22. ИНТЕРЕСНЫ ЛИ ВАМ ВНЕКЛАССНЫЕ МЕРОПРИЯТИЯ, КОТОРЫЕ ПРОВОДЯТСЯ В ШКОЛЕ? </c:v>
                  </c:pt>
                </c:lvl>
              </c:multiLvlStrCache>
            </c:multiLvlStrRef>
          </c:cat>
          <c:val>
            <c:numRef>
              <c:f>В22!$I$6:$I$11</c:f>
              <c:numCache>
                <c:formatCode>0%</c:formatCode>
                <c:ptCount val="6"/>
                <c:pt idx="0">
                  <c:v>0.22817460317460317</c:v>
                </c:pt>
                <c:pt idx="1">
                  <c:v>0.42445054945054994</c:v>
                </c:pt>
                <c:pt idx="2">
                  <c:v>0.23611111111111124</c:v>
                </c:pt>
                <c:pt idx="3">
                  <c:v>0.22222222222222221</c:v>
                </c:pt>
                <c:pt idx="4">
                  <c:v>0.16025641025641024</c:v>
                </c:pt>
                <c:pt idx="5">
                  <c:v>2.0000000000000011E-2</c:v>
                </c:pt>
              </c:numCache>
            </c:numRef>
          </c:val>
        </c:ser>
        <c:ser>
          <c:idx val="5"/>
          <c:order val="5"/>
          <c:tx>
            <c:strRef>
              <c:f>В22!$J$5</c:f>
              <c:strCache>
                <c:ptCount val="1"/>
                <c:pt idx="0">
                  <c:v>P90</c:v>
                </c:pt>
              </c:strCache>
            </c:strRef>
          </c:tx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multiLvlStrRef>
              <c:f>В22!$A$6:$C$11</c:f>
              <c:multiLvlStrCache>
                <c:ptCount val="6"/>
                <c:lvl>
                  <c:pt idx="0">
                    <c:v>1. Мне чаще всего бывает интересно, стараюсь активно участвовать</c:v>
                  </c:pt>
                  <c:pt idx="1">
                    <c:v>2. Скорее интересны, чем нет</c:v>
                  </c:pt>
                  <c:pt idx="2">
                    <c:v>3. Трудно сказать</c:v>
                  </c:pt>
                  <c:pt idx="3">
                    <c:v>4. Обычно не испытываю большой заинтересованности происходящим</c:v>
                  </c:pt>
                  <c:pt idx="4">
                    <c:v>5. Как правило, мне совсем не интересно, скучаю и жду окончания</c:v>
                  </c:pt>
                  <c:pt idx="5">
                    <c:v>Нет ответа</c:v>
                  </c:pt>
                </c:lvl>
                <c:lvl>
                  <c:pt idx="0">
                    <c:v>22. ИНТЕРЕСНЫ ЛИ ВАМ ВНЕКЛАССНЫЕ МЕРОПРИЯТИЯ, КОТОРЫЕ ПРОВОДЯТСЯ В ШКОЛЕ? </c:v>
                  </c:pt>
                </c:lvl>
              </c:multiLvlStrCache>
            </c:multiLvlStrRef>
          </c:cat>
          <c:val>
            <c:numRef>
              <c:f>В22!$J$6:$J$11</c:f>
              <c:numCache>
                <c:formatCode>0%</c:formatCode>
                <c:ptCount val="6"/>
                <c:pt idx="0">
                  <c:v>0.27777777777777835</c:v>
                </c:pt>
                <c:pt idx="1">
                  <c:v>0.5</c:v>
                </c:pt>
                <c:pt idx="2">
                  <c:v>0.32142857142857245</c:v>
                </c:pt>
                <c:pt idx="3">
                  <c:v>0.25</c:v>
                </c:pt>
                <c:pt idx="4">
                  <c:v>0.16666666666666666</c:v>
                </c:pt>
                <c:pt idx="5">
                  <c:v>7.6923076923076927E-2</c:v>
                </c:pt>
              </c:numCache>
            </c:numRef>
          </c:val>
        </c:ser>
        <c:ser>
          <c:idx val="6"/>
          <c:order val="6"/>
          <c:tx>
            <c:strRef>
              <c:f>В22!$K$5</c:f>
              <c:strCache>
                <c:ptCount val="1"/>
                <c:pt idx="0">
                  <c:v>Макс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В22!$A$6:$C$11</c:f>
              <c:multiLvlStrCache>
                <c:ptCount val="6"/>
                <c:lvl>
                  <c:pt idx="0">
                    <c:v>1. Мне чаще всего бывает интересно, стараюсь активно участвовать</c:v>
                  </c:pt>
                  <c:pt idx="1">
                    <c:v>2. Скорее интересны, чем нет</c:v>
                  </c:pt>
                  <c:pt idx="2">
                    <c:v>3. Трудно сказать</c:v>
                  </c:pt>
                  <c:pt idx="3">
                    <c:v>4. Обычно не испытываю большой заинтересованности происходящим</c:v>
                  </c:pt>
                  <c:pt idx="4">
                    <c:v>5. Как правило, мне совсем не интересно, скучаю и жду окончания</c:v>
                  </c:pt>
                  <c:pt idx="5">
                    <c:v>Нет ответа</c:v>
                  </c:pt>
                </c:lvl>
                <c:lvl>
                  <c:pt idx="0">
                    <c:v>22. ИНТЕРЕСНЫ ЛИ ВАМ ВНЕКЛАССНЫЕ МЕРОПРИЯТИЯ, КОТОРЫЕ ПРОВОДЯТСЯ В ШКОЛЕ? </c:v>
                  </c:pt>
                </c:lvl>
              </c:multiLvlStrCache>
            </c:multiLvlStrRef>
          </c:cat>
          <c:val>
            <c:numRef>
              <c:f>В22!$K$6:$K$11</c:f>
              <c:numCache>
                <c:formatCode>0%</c:formatCode>
                <c:ptCount val="6"/>
                <c:pt idx="0">
                  <c:v>0.28000000000000008</c:v>
                </c:pt>
                <c:pt idx="1">
                  <c:v>0.60000000000000064</c:v>
                </c:pt>
                <c:pt idx="2">
                  <c:v>0.33333333333333331</c:v>
                </c:pt>
                <c:pt idx="3">
                  <c:v>0.30000000000000032</c:v>
                </c:pt>
                <c:pt idx="4">
                  <c:v>0.30000000000000032</c:v>
                </c:pt>
                <c:pt idx="5">
                  <c:v>0.1</c:v>
                </c:pt>
              </c:numCache>
            </c:numRef>
          </c:val>
        </c:ser>
        <c:ser>
          <c:idx val="7"/>
          <c:order val="7"/>
          <c:tx>
            <c:strRef>
              <c:f>В22!$E$4</c:f>
              <c:strCache>
                <c:ptCount val="1"/>
                <c:pt idx="0">
                  <c:v>СПб</c:v>
                </c:pt>
              </c:strCache>
            </c:strRef>
          </c:tx>
          <c:spPr>
            <a:ln w="12700">
              <a:solidFill>
                <a:srgbClr val="660066"/>
              </a:solidFill>
              <a:prstDash val="sysDash"/>
            </a:ln>
          </c:spPr>
          <c:marker>
            <c:symbol val="triangle"/>
            <c:size val="6"/>
            <c:spPr>
              <a:solidFill>
                <a:srgbClr val="660066"/>
              </a:solidFill>
              <a:ln>
                <a:solidFill>
                  <a:srgbClr val="FFFFFF"/>
                </a:solidFill>
                <a:prstDash val="solid"/>
              </a:ln>
            </c:spPr>
          </c:marker>
          <c:cat>
            <c:multiLvlStrRef>
              <c:f>В22!$A$6:$C$11</c:f>
              <c:multiLvlStrCache>
                <c:ptCount val="6"/>
                <c:lvl>
                  <c:pt idx="0">
                    <c:v>1. Мне чаще всего бывает интересно, стараюсь активно участвовать</c:v>
                  </c:pt>
                  <c:pt idx="1">
                    <c:v>2. Скорее интересны, чем нет</c:v>
                  </c:pt>
                  <c:pt idx="2">
                    <c:v>3. Трудно сказать</c:v>
                  </c:pt>
                  <c:pt idx="3">
                    <c:v>4. Обычно не испытываю большой заинтересованности происходящим</c:v>
                  </c:pt>
                  <c:pt idx="4">
                    <c:v>5. Как правило, мне совсем не интересно, скучаю и жду окончания</c:v>
                  </c:pt>
                  <c:pt idx="5">
                    <c:v>Нет ответа</c:v>
                  </c:pt>
                </c:lvl>
                <c:lvl>
                  <c:pt idx="0">
                    <c:v>22. ИНТЕРЕСНЫ ЛИ ВАМ ВНЕКЛАССНЫЕ МЕРОПРИЯТИЯ, КОТОРЫЕ ПРОВОДЯТСЯ В ШКОЛЕ? </c:v>
                  </c:pt>
                </c:lvl>
              </c:multiLvlStrCache>
            </c:multiLvlStrRef>
          </c:cat>
          <c:val>
            <c:numRef>
              <c:f>В22!$E$6:$E$11</c:f>
              <c:numCache>
                <c:formatCode>0%</c:formatCode>
                <c:ptCount val="6"/>
                <c:pt idx="0">
                  <c:v>0.15873015873015894</c:v>
                </c:pt>
                <c:pt idx="1">
                  <c:v>0.32539682539682646</c:v>
                </c:pt>
                <c:pt idx="2">
                  <c:v>0.2182539682539682</c:v>
                </c:pt>
                <c:pt idx="3">
                  <c:v>0.17857142857142896</c:v>
                </c:pt>
                <c:pt idx="4">
                  <c:v>0.11507936507936489</c:v>
                </c:pt>
                <c:pt idx="5">
                  <c:v>1.9841269841269871E-2</c:v>
                </c:pt>
              </c:numCache>
            </c:numRef>
          </c:val>
        </c:ser>
        <c:marker val="1"/>
        <c:axId val="70429696"/>
        <c:axId val="70444160"/>
      </c:lineChart>
      <c:catAx>
        <c:axId val="70429696"/>
        <c:scaling>
          <c:orientation val="minMax"/>
        </c:scaling>
        <c:axPos val="b"/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numFmt formatCode="General" sourceLinked="1"/>
        <c:min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444160"/>
        <c:crosses val="autoZero"/>
        <c:auto val="1"/>
        <c:lblAlgn val="ctr"/>
        <c:lblOffset val="100"/>
        <c:tickLblSkip val="1"/>
        <c:tickMarkSkip val="1"/>
      </c:catAx>
      <c:valAx>
        <c:axId val="70444160"/>
        <c:scaling>
          <c:orientation val="minMax"/>
          <c:max val="1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429696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2674974887398365"/>
          <c:y val="1.8404907975460124E-2"/>
          <c:w val="6.9135888878087762E-2"/>
          <c:h val="0.3721887831505740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6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FF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Рефлексия учащихся на участие во внеклассных мероприятиях в ОУ</a:t>
            </a:r>
          </a:p>
        </c:rich>
      </c:tx>
      <c:layout>
        <c:manualLayout>
          <c:xMode val="edge"/>
          <c:yMode val="edge"/>
          <c:x val="0.16715128141982091"/>
          <c:y val="2.0779247132770892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46075614095724482"/>
          <c:y val="0.10389623566385423"/>
          <c:w val="0.45203520453534113"/>
          <c:h val="0.88571540903435597"/>
        </c:manualLayout>
      </c:layout>
      <c:barChart>
        <c:barDir val="bar"/>
        <c:grouping val="clustered"/>
        <c:ser>
          <c:idx val="0"/>
          <c:order val="0"/>
          <c:tx>
            <c:strRef>
              <c:f>В22!$D$4</c:f>
              <c:strCache>
                <c:ptCount val="1"/>
                <c:pt idx="0">
                  <c:v>129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FF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В22!$B$6:$C$10</c:f>
              <c:strCache>
                <c:ptCount val="5"/>
                <c:pt idx="0">
                  <c:v>1. Мне чаще всего бывает интересно, стараюсь активно участвовать</c:v>
                </c:pt>
                <c:pt idx="1">
                  <c:v>2. Скорее интересны, чем нет</c:v>
                </c:pt>
                <c:pt idx="2">
                  <c:v>3. Трудно сказать</c:v>
                </c:pt>
                <c:pt idx="3">
                  <c:v>4. Обычно не испытываю большой заинтересованности происходящим</c:v>
                </c:pt>
                <c:pt idx="4">
                  <c:v>5. Как правило, мне совсем не интересно, скучаю и жду окончания</c:v>
                </c:pt>
              </c:strCache>
            </c:strRef>
          </c:cat>
          <c:val>
            <c:numRef>
              <c:f>В22!$D$6:$D$10</c:f>
              <c:numCache>
                <c:formatCode>0%</c:formatCode>
                <c:ptCount val="5"/>
                <c:pt idx="0">
                  <c:v>0.28000000000000008</c:v>
                </c:pt>
                <c:pt idx="1">
                  <c:v>0.28000000000000008</c:v>
                </c:pt>
                <c:pt idx="2">
                  <c:v>0.2</c:v>
                </c:pt>
                <c:pt idx="3">
                  <c:v>0.12000000000000002</c:v>
                </c:pt>
                <c:pt idx="4">
                  <c:v>8.0000000000000043E-2</c:v>
                </c:pt>
              </c:numCache>
            </c:numRef>
          </c:val>
        </c:ser>
        <c:ser>
          <c:idx val="1"/>
          <c:order val="1"/>
          <c:tx>
            <c:strRef>
              <c:f>В22!$E$4</c:f>
              <c:strCache>
                <c:ptCount val="1"/>
                <c:pt idx="0">
                  <c:v>СПб</c:v>
                </c:pt>
              </c:strCache>
            </c:strRef>
          </c:tx>
          <c:spPr>
            <a:solidFill>
              <a:srgbClr val="CC99FF"/>
            </a:solidFill>
            <a:ln w="12700">
              <a:solidFill>
                <a:srgbClr val="993366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В22!$B$6:$C$10</c:f>
              <c:strCache>
                <c:ptCount val="5"/>
                <c:pt idx="0">
                  <c:v>1. Мне чаще всего бывает интересно, стараюсь активно участвовать</c:v>
                </c:pt>
                <c:pt idx="1">
                  <c:v>2. Скорее интересны, чем нет</c:v>
                </c:pt>
                <c:pt idx="2">
                  <c:v>3. Трудно сказать</c:v>
                </c:pt>
                <c:pt idx="3">
                  <c:v>4. Обычно не испытываю большой заинтересованности происходящим</c:v>
                </c:pt>
                <c:pt idx="4">
                  <c:v>5. Как правило, мне совсем не интересно, скучаю и жду окончания</c:v>
                </c:pt>
              </c:strCache>
            </c:strRef>
          </c:cat>
          <c:val>
            <c:numRef>
              <c:f>В22!$E$6:$E$10</c:f>
              <c:numCache>
                <c:formatCode>0%</c:formatCode>
                <c:ptCount val="5"/>
                <c:pt idx="0">
                  <c:v>0.15873015873015894</c:v>
                </c:pt>
                <c:pt idx="1">
                  <c:v>0.32539682539682646</c:v>
                </c:pt>
                <c:pt idx="2">
                  <c:v>0.2182539682539682</c:v>
                </c:pt>
                <c:pt idx="3">
                  <c:v>0.17857142857142896</c:v>
                </c:pt>
                <c:pt idx="4">
                  <c:v>0.11507936507936489</c:v>
                </c:pt>
              </c:numCache>
            </c:numRef>
          </c:val>
        </c:ser>
        <c:dLbls>
          <c:showVal val="1"/>
        </c:dLbls>
        <c:gapWidth val="120"/>
        <c:overlap val="-4"/>
        <c:axId val="70465408"/>
        <c:axId val="70466944"/>
      </c:barChart>
      <c:catAx>
        <c:axId val="70465408"/>
        <c:scaling>
          <c:orientation val="maxMin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466944"/>
        <c:crosses val="autoZero"/>
        <c:auto val="1"/>
        <c:lblAlgn val="ctr"/>
        <c:lblOffset val="100"/>
        <c:tickLblSkip val="1"/>
        <c:tickMarkSkip val="1"/>
      </c:catAx>
      <c:valAx>
        <c:axId val="70466944"/>
        <c:scaling>
          <c:orientation val="minMax"/>
        </c:scaling>
        <c:delete val="1"/>
        <c:axPos val="t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one"/>
        <c:crossAx val="70465408"/>
        <c:crosses val="autoZero"/>
        <c:crossBetween val="between"/>
      </c:valAx>
      <c:spPr>
        <a:solidFill>
          <a:srgbClr val="FFFFCC"/>
        </a:solidFill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2296577131814062"/>
          <c:y val="0.10129882977225772"/>
          <c:w val="6.8314001971578914E-2"/>
          <c:h val="0.13766251225460627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3.8430089942763694E-2"/>
          <c:y val="2.782608695652174E-2"/>
          <c:w val="0.95748160261651816"/>
          <c:h val="0.7217391304347851"/>
        </c:manualLayout>
      </c:layout>
      <c:lineChart>
        <c:grouping val="standard"/>
        <c:ser>
          <c:idx val="0"/>
          <c:order val="0"/>
          <c:tx>
            <c:strRef>
              <c:f>В25!$D$4</c:f>
              <c:strCache>
                <c:ptCount val="1"/>
                <c:pt idx="0">
                  <c:v>129</c:v>
                </c:pt>
              </c:strCache>
            </c:strRef>
          </c:tx>
          <c:spPr>
            <a:ln w="38100">
              <a:solidFill>
                <a:srgbClr val="0000FF"/>
              </a:solidFill>
              <a:prstDash val="solid"/>
            </a:ln>
          </c:spPr>
          <c:marker>
            <c:symbol val="square"/>
            <c:size val="6"/>
            <c:spPr>
              <a:solidFill>
                <a:srgbClr val="FF6600"/>
              </a:solidFill>
              <a:ln>
                <a:solidFill>
                  <a:srgbClr val="FFFFFF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75" b="1" i="0" u="none" strike="noStrike" baseline="0">
                    <a:solidFill>
                      <a:srgbClr val="0000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t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multiLvlStrRef>
              <c:f>В25!$A$6:$C$15</c:f>
              <c:multiLvlStrCache>
                <c:ptCount val="10"/>
                <c:lvl>
                  <c:pt idx="0">
                    <c:v>1. Дополнительные занятия по школьной программе в школе</c:v>
                  </c:pt>
                  <c:pt idx="1">
                    <c:v>2. Занятия с репетиторами</c:v>
                  </c:pt>
                  <c:pt idx="2">
                    <c:v>3. Подготовительные курсы для поступления в ВУЗ</c:v>
                  </c:pt>
                  <c:pt idx="3">
                    <c:v>4. Школьные спортивные секции</c:v>
                  </c:pt>
                  <c:pt idx="4">
                    <c:v>5. Занятия спортом вне школы, в специальных учреждениях</c:v>
                  </c:pt>
                  <c:pt idx="5">
                    <c:v>6. Школьные факультативы, кружки, студии, ансамбли</c:v>
                  </c:pt>
                  <c:pt idx="6">
                    <c:v>7. Спец. школы или кружки вне школы (наука, искусство,
    литература, иностранные языки)</c:v>
                  </c:pt>
                  <c:pt idx="7">
                    <c:v>8. Практически ничем, кроме подготовки к урокам, не занимаюсь</c:v>
                  </c:pt>
                  <c:pt idx="8">
                    <c:v>9. ИНОЕ</c:v>
                  </c:pt>
                  <c:pt idx="9">
                    <c:v>Нет ответа</c:v>
                  </c:pt>
                </c:lvl>
                <c:lvl>
                  <c:pt idx="0">
                    <c:v>25. ЧЕМ ВЫ ЗАНИМАЕТЕСЬ ДОПОЛНИТЕЛЬНО И ГДЕ?</c:v>
                  </c:pt>
                </c:lvl>
              </c:multiLvlStrCache>
            </c:multiLvlStrRef>
          </c:cat>
          <c:val>
            <c:numRef>
              <c:f>В25!$D$6:$D$15</c:f>
              <c:numCache>
                <c:formatCode>0%</c:formatCode>
                <c:ptCount val="10"/>
                <c:pt idx="0">
                  <c:v>0.52</c:v>
                </c:pt>
                <c:pt idx="1">
                  <c:v>0.4</c:v>
                </c:pt>
                <c:pt idx="2">
                  <c:v>0.16</c:v>
                </c:pt>
                <c:pt idx="3">
                  <c:v>0.28000000000000008</c:v>
                </c:pt>
                <c:pt idx="4">
                  <c:v>0.32000000000000051</c:v>
                </c:pt>
                <c:pt idx="5">
                  <c:v>0.24000000000000021</c:v>
                </c:pt>
                <c:pt idx="6">
                  <c:v>8.0000000000000043E-2</c:v>
                </c:pt>
                <c:pt idx="7">
                  <c:v>0</c:v>
                </c:pt>
                <c:pt idx="8">
                  <c:v>0.16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В25!$F$5</c:f>
              <c:strCache>
                <c:ptCount val="1"/>
                <c:pt idx="0">
                  <c:v>Мин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В25!$A$6:$C$15</c:f>
              <c:multiLvlStrCache>
                <c:ptCount val="10"/>
                <c:lvl>
                  <c:pt idx="0">
                    <c:v>1. Дополнительные занятия по школьной программе в школе</c:v>
                  </c:pt>
                  <c:pt idx="1">
                    <c:v>2. Занятия с репетиторами</c:v>
                  </c:pt>
                  <c:pt idx="2">
                    <c:v>3. Подготовительные курсы для поступления в ВУЗ</c:v>
                  </c:pt>
                  <c:pt idx="3">
                    <c:v>4. Школьные спортивные секции</c:v>
                  </c:pt>
                  <c:pt idx="4">
                    <c:v>5. Занятия спортом вне школы, в специальных учреждениях</c:v>
                  </c:pt>
                  <c:pt idx="5">
                    <c:v>6. Школьные факультативы, кружки, студии, ансамбли</c:v>
                  </c:pt>
                  <c:pt idx="6">
                    <c:v>7. Спец. школы или кружки вне школы (наука, искусство,
    литература, иностранные языки)</c:v>
                  </c:pt>
                  <c:pt idx="7">
                    <c:v>8. Практически ничем, кроме подготовки к урокам, не занимаюсь</c:v>
                  </c:pt>
                  <c:pt idx="8">
                    <c:v>9. ИНОЕ</c:v>
                  </c:pt>
                  <c:pt idx="9">
                    <c:v>Нет ответа</c:v>
                  </c:pt>
                </c:lvl>
                <c:lvl>
                  <c:pt idx="0">
                    <c:v>25. ЧЕМ ВЫ ЗАНИМАЕТЕСЬ ДОПОЛНИТЕЛЬНО И ГДЕ?</c:v>
                  </c:pt>
                </c:lvl>
              </c:multiLvlStrCache>
            </c:multiLvlStrRef>
          </c:cat>
          <c:val>
            <c:numRef>
              <c:f>В25!$F$6:$F$15</c:f>
              <c:numCache>
                <c:formatCode>0%</c:formatCode>
                <c:ptCount val="10"/>
                <c:pt idx="0">
                  <c:v>0</c:v>
                </c:pt>
                <c:pt idx="1">
                  <c:v>0.17857142857142896</c:v>
                </c:pt>
                <c:pt idx="2">
                  <c:v>7.1428571428571425E-2</c:v>
                </c:pt>
                <c:pt idx="3">
                  <c:v>0.1</c:v>
                </c:pt>
                <c:pt idx="4">
                  <c:v>0.2</c:v>
                </c:pt>
                <c:pt idx="5">
                  <c:v>0</c:v>
                </c:pt>
                <c:pt idx="6">
                  <c:v>3.5714285714285712E-2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2"/>
          <c:order val="2"/>
          <c:tx>
            <c:strRef>
              <c:f>В25!$G$5</c:f>
              <c:strCache>
                <c:ptCount val="1"/>
                <c:pt idx="0">
                  <c:v>P10</c:v>
                </c:pt>
              </c:strCache>
            </c:strRef>
          </c:tx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multiLvlStrRef>
              <c:f>В25!$A$6:$C$15</c:f>
              <c:multiLvlStrCache>
                <c:ptCount val="10"/>
                <c:lvl>
                  <c:pt idx="0">
                    <c:v>1. Дополнительные занятия по школьной программе в школе</c:v>
                  </c:pt>
                  <c:pt idx="1">
                    <c:v>2. Занятия с репетиторами</c:v>
                  </c:pt>
                  <c:pt idx="2">
                    <c:v>3. Подготовительные курсы для поступления в ВУЗ</c:v>
                  </c:pt>
                  <c:pt idx="3">
                    <c:v>4. Школьные спортивные секции</c:v>
                  </c:pt>
                  <c:pt idx="4">
                    <c:v>5. Занятия спортом вне школы, в специальных учреждениях</c:v>
                  </c:pt>
                  <c:pt idx="5">
                    <c:v>6. Школьные факультативы, кружки, студии, ансамбли</c:v>
                  </c:pt>
                  <c:pt idx="6">
                    <c:v>7. Спец. школы или кружки вне школы (наука, искусство,
    литература, иностранные языки)</c:v>
                  </c:pt>
                  <c:pt idx="7">
                    <c:v>8. Практически ничем, кроме подготовки к урокам, не занимаюсь</c:v>
                  </c:pt>
                  <c:pt idx="8">
                    <c:v>9. ИНОЕ</c:v>
                  </c:pt>
                  <c:pt idx="9">
                    <c:v>Нет ответа</c:v>
                  </c:pt>
                </c:lvl>
                <c:lvl>
                  <c:pt idx="0">
                    <c:v>25. ЧЕМ ВЫ ЗАНИМАЕТЕСЬ ДОПОЛНИТЕЛЬНО И ГДЕ?</c:v>
                  </c:pt>
                </c:lvl>
              </c:multiLvlStrCache>
            </c:multiLvlStrRef>
          </c:cat>
          <c:val>
            <c:numRef>
              <c:f>В25!$G$6:$G$15</c:f>
              <c:numCache>
                <c:formatCode>0%</c:formatCode>
                <c:ptCount val="10"/>
                <c:pt idx="0">
                  <c:v>0</c:v>
                </c:pt>
                <c:pt idx="1">
                  <c:v>0.2</c:v>
                </c:pt>
                <c:pt idx="2">
                  <c:v>0.15000000000000022</c:v>
                </c:pt>
                <c:pt idx="3">
                  <c:v>0.1</c:v>
                </c:pt>
                <c:pt idx="4">
                  <c:v>0.2</c:v>
                </c:pt>
                <c:pt idx="5">
                  <c:v>0.05</c:v>
                </c:pt>
                <c:pt idx="6">
                  <c:v>4.0000000000000022E-2</c:v>
                </c:pt>
                <c:pt idx="7">
                  <c:v>7.1428571428571425E-2</c:v>
                </c:pt>
                <c:pt idx="8">
                  <c:v>4.1666666666666664E-2</c:v>
                </c:pt>
                <c:pt idx="9">
                  <c:v>0</c:v>
                </c:pt>
              </c:numCache>
            </c:numRef>
          </c:val>
        </c:ser>
        <c:ser>
          <c:idx val="3"/>
          <c:order val="3"/>
          <c:tx>
            <c:strRef>
              <c:f>В25!$H$5</c:f>
              <c:strCache>
                <c:ptCount val="1"/>
                <c:pt idx="0">
                  <c:v>P25</c:v>
                </c:pt>
              </c:strCache>
            </c:strRef>
          </c:tx>
          <c:spPr>
            <a:ln w="25400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multiLvlStrRef>
              <c:f>В25!$A$6:$C$15</c:f>
              <c:multiLvlStrCache>
                <c:ptCount val="10"/>
                <c:lvl>
                  <c:pt idx="0">
                    <c:v>1. Дополнительные занятия по школьной программе в школе</c:v>
                  </c:pt>
                  <c:pt idx="1">
                    <c:v>2. Занятия с репетиторами</c:v>
                  </c:pt>
                  <c:pt idx="2">
                    <c:v>3. Подготовительные курсы для поступления в ВУЗ</c:v>
                  </c:pt>
                  <c:pt idx="3">
                    <c:v>4. Школьные спортивные секции</c:v>
                  </c:pt>
                  <c:pt idx="4">
                    <c:v>5. Занятия спортом вне школы, в специальных учреждениях</c:v>
                  </c:pt>
                  <c:pt idx="5">
                    <c:v>6. Школьные факультативы, кружки, студии, ансамбли</c:v>
                  </c:pt>
                  <c:pt idx="6">
                    <c:v>7. Спец. школы или кружки вне школы (наука, искусство,
    литература, иностранные языки)</c:v>
                  </c:pt>
                  <c:pt idx="7">
                    <c:v>8. Практически ничем, кроме подготовки к урокам, не занимаюсь</c:v>
                  </c:pt>
                  <c:pt idx="8">
                    <c:v>9. ИНОЕ</c:v>
                  </c:pt>
                  <c:pt idx="9">
                    <c:v>Нет ответа</c:v>
                  </c:pt>
                </c:lvl>
                <c:lvl>
                  <c:pt idx="0">
                    <c:v>25. ЧЕМ ВЫ ЗАНИМАЕТЕСЬ ДОПОЛНИТЕЛЬНО И ГДЕ?</c:v>
                  </c:pt>
                </c:lvl>
              </c:multiLvlStrCache>
            </c:multiLvlStrRef>
          </c:cat>
          <c:val>
            <c:numRef>
              <c:f>В25!$H$6:$H$15</c:f>
              <c:numCache>
                <c:formatCode>0%</c:formatCode>
                <c:ptCount val="10"/>
                <c:pt idx="0">
                  <c:v>6.0897435897436063E-2</c:v>
                </c:pt>
                <c:pt idx="1">
                  <c:v>0.31891025641025683</c:v>
                </c:pt>
                <c:pt idx="2">
                  <c:v>0.15500000000000025</c:v>
                </c:pt>
                <c:pt idx="3">
                  <c:v>0.15192307692307688</c:v>
                </c:pt>
                <c:pt idx="4">
                  <c:v>0.32666666666666744</c:v>
                </c:pt>
                <c:pt idx="5">
                  <c:v>5.5555555555555462E-2</c:v>
                </c:pt>
                <c:pt idx="6">
                  <c:v>9.3571428571428833E-2</c:v>
                </c:pt>
                <c:pt idx="7">
                  <c:v>0.11126373626373644</c:v>
                </c:pt>
                <c:pt idx="8">
                  <c:v>6.3461538461538472E-2</c:v>
                </c:pt>
                <c:pt idx="9">
                  <c:v>0</c:v>
                </c:pt>
              </c:numCache>
            </c:numRef>
          </c:val>
        </c:ser>
        <c:ser>
          <c:idx val="4"/>
          <c:order val="4"/>
          <c:tx>
            <c:strRef>
              <c:f>В25!$I$5</c:f>
              <c:strCache>
                <c:ptCount val="1"/>
                <c:pt idx="0">
                  <c:v>P75</c:v>
                </c:pt>
              </c:strCache>
            </c:strRef>
          </c:tx>
          <c:spPr>
            <a:ln w="25400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multiLvlStrRef>
              <c:f>В25!$A$6:$C$15</c:f>
              <c:multiLvlStrCache>
                <c:ptCount val="10"/>
                <c:lvl>
                  <c:pt idx="0">
                    <c:v>1. Дополнительные занятия по школьной программе в школе</c:v>
                  </c:pt>
                  <c:pt idx="1">
                    <c:v>2. Занятия с репетиторами</c:v>
                  </c:pt>
                  <c:pt idx="2">
                    <c:v>3. Подготовительные курсы для поступления в ВУЗ</c:v>
                  </c:pt>
                  <c:pt idx="3">
                    <c:v>4. Школьные спортивные секции</c:v>
                  </c:pt>
                  <c:pt idx="4">
                    <c:v>5. Занятия спортом вне школы, в специальных учреждениях</c:v>
                  </c:pt>
                  <c:pt idx="5">
                    <c:v>6. Школьные факультативы, кружки, студии, ансамбли</c:v>
                  </c:pt>
                  <c:pt idx="6">
                    <c:v>7. Спец. школы или кружки вне школы (наука, искусство,
    литература, иностранные языки)</c:v>
                  </c:pt>
                  <c:pt idx="7">
                    <c:v>8. Практически ничем, кроме подготовки к урокам, не занимаюсь</c:v>
                  </c:pt>
                  <c:pt idx="8">
                    <c:v>9. ИНОЕ</c:v>
                  </c:pt>
                  <c:pt idx="9">
                    <c:v>Нет ответа</c:v>
                  </c:pt>
                </c:lvl>
                <c:lvl>
                  <c:pt idx="0">
                    <c:v>25. ЧЕМ ВЫ ЗАНИМАЕТЕСЬ ДОПОЛНИТЕЛЬНО И ГДЕ?</c:v>
                  </c:pt>
                </c:lvl>
              </c:multiLvlStrCache>
            </c:multiLvlStrRef>
          </c:cat>
          <c:val>
            <c:numRef>
              <c:f>В25!$I$6:$I$15</c:f>
              <c:numCache>
                <c:formatCode>0%</c:formatCode>
                <c:ptCount val="10"/>
                <c:pt idx="0">
                  <c:v>0.17261904761904764</c:v>
                </c:pt>
                <c:pt idx="1">
                  <c:v>0.38888888888889028</c:v>
                </c:pt>
                <c:pt idx="2">
                  <c:v>0.28071428571428636</c:v>
                </c:pt>
                <c:pt idx="3">
                  <c:v>0.26500000000000001</c:v>
                </c:pt>
                <c:pt idx="4">
                  <c:v>0.4</c:v>
                </c:pt>
                <c:pt idx="5">
                  <c:v>0.1492857142857143</c:v>
                </c:pt>
                <c:pt idx="6">
                  <c:v>0.22649572649572672</c:v>
                </c:pt>
                <c:pt idx="7">
                  <c:v>0.22222222222222221</c:v>
                </c:pt>
                <c:pt idx="8">
                  <c:v>0.16333333333333341</c:v>
                </c:pt>
                <c:pt idx="9">
                  <c:v>0</c:v>
                </c:pt>
              </c:numCache>
            </c:numRef>
          </c:val>
        </c:ser>
        <c:ser>
          <c:idx val="5"/>
          <c:order val="5"/>
          <c:tx>
            <c:strRef>
              <c:f>В25!$J$5</c:f>
              <c:strCache>
                <c:ptCount val="1"/>
                <c:pt idx="0">
                  <c:v>P90</c:v>
                </c:pt>
              </c:strCache>
            </c:strRef>
          </c:tx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multiLvlStrRef>
              <c:f>В25!$A$6:$C$15</c:f>
              <c:multiLvlStrCache>
                <c:ptCount val="10"/>
                <c:lvl>
                  <c:pt idx="0">
                    <c:v>1. Дополнительные занятия по школьной программе в школе</c:v>
                  </c:pt>
                  <c:pt idx="1">
                    <c:v>2. Занятия с репетиторами</c:v>
                  </c:pt>
                  <c:pt idx="2">
                    <c:v>3. Подготовительные курсы для поступления в ВУЗ</c:v>
                  </c:pt>
                  <c:pt idx="3">
                    <c:v>4. Школьные спортивные секции</c:v>
                  </c:pt>
                  <c:pt idx="4">
                    <c:v>5. Занятия спортом вне школы, в специальных учреждениях</c:v>
                  </c:pt>
                  <c:pt idx="5">
                    <c:v>6. Школьные факультативы, кружки, студии, ансамбли</c:v>
                  </c:pt>
                  <c:pt idx="6">
                    <c:v>7. Спец. школы или кружки вне школы (наука, искусство,
    литература, иностранные языки)</c:v>
                  </c:pt>
                  <c:pt idx="7">
                    <c:v>8. Практически ничем, кроме подготовки к урокам, не занимаюсь</c:v>
                  </c:pt>
                  <c:pt idx="8">
                    <c:v>9. ИНОЕ</c:v>
                  </c:pt>
                  <c:pt idx="9">
                    <c:v>Нет ответа</c:v>
                  </c:pt>
                </c:lvl>
                <c:lvl>
                  <c:pt idx="0">
                    <c:v>25. ЧЕМ ВЫ ЗАНИМАЕТЕСЬ ДОПОЛНИТЕЛЬНО И ГДЕ?</c:v>
                  </c:pt>
                </c:lvl>
              </c:multiLvlStrCache>
            </c:multiLvlStrRef>
          </c:cat>
          <c:val>
            <c:numRef>
              <c:f>В25!$J$6:$J$15</c:f>
              <c:numCache>
                <c:formatCode>0%</c:formatCode>
                <c:ptCount val="10"/>
                <c:pt idx="0">
                  <c:v>0.35000000000000031</c:v>
                </c:pt>
                <c:pt idx="1">
                  <c:v>0.4</c:v>
                </c:pt>
                <c:pt idx="2">
                  <c:v>0.44444444444444442</c:v>
                </c:pt>
                <c:pt idx="3">
                  <c:v>0.32000000000000051</c:v>
                </c:pt>
                <c:pt idx="4">
                  <c:v>0.42857142857142855</c:v>
                </c:pt>
                <c:pt idx="5">
                  <c:v>0.1923076923076924</c:v>
                </c:pt>
                <c:pt idx="6">
                  <c:v>0.25</c:v>
                </c:pt>
                <c:pt idx="7">
                  <c:v>0.32000000000000051</c:v>
                </c:pt>
                <c:pt idx="8">
                  <c:v>0.16666666666666666</c:v>
                </c:pt>
                <c:pt idx="9">
                  <c:v>0</c:v>
                </c:pt>
              </c:numCache>
            </c:numRef>
          </c:val>
        </c:ser>
        <c:ser>
          <c:idx val="6"/>
          <c:order val="6"/>
          <c:tx>
            <c:strRef>
              <c:f>В25!$K$5</c:f>
              <c:strCache>
                <c:ptCount val="1"/>
                <c:pt idx="0">
                  <c:v>Макс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В25!$A$6:$C$15</c:f>
              <c:multiLvlStrCache>
                <c:ptCount val="10"/>
                <c:lvl>
                  <c:pt idx="0">
                    <c:v>1. Дополнительные занятия по школьной программе в школе</c:v>
                  </c:pt>
                  <c:pt idx="1">
                    <c:v>2. Занятия с репетиторами</c:v>
                  </c:pt>
                  <c:pt idx="2">
                    <c:v>3. Подготовительные курсы для поступления в ВУЗ</c:v>
                  </c:pt>
                  <c:pt idx="3">
                    <c:v>4. Школьные спортивные секции</c:v>
                  </c:pt>
                  <c:pt idx="4">
                    <c:v>5. Занятия спортом вне школы, в специальных учреждениях</c:v>
                  </c:pt>
                  <c:pt idx="5">
                    <c:v>6. Школьные факультативы, кружки, студии, ансамбли</c:v>
                  </c:pt>
                  <c:pt idx="6">
                    <c:v>7. Спец. школы или кружки вне школы (наука, искусство,
    литература, иностранные языки)</c:v>
                  </c:pt>
                  <c:pt idx="7">
                    <c:v>8. Практически ничем, кроме подготовки к урокам, не занимаюсь</c:v>
                  </c:pt>
                  <c:pt idx="8">
                    <c:v>9. ИНОЕ</c:v>
                  </c:pt>
                  <c:pt idx="9">
                    <c:v>Нет ответа</c:v>
                  </c:pt>
                </c:lvl>
                <c:lvl>
                  <c:pt idx="0">
                    <c:v>25. ЧЕМ ВЫ ЗАНИМАЕТЕСЬ ДОПОЛНИТЕЛЬНО И ГДЕ?</c:v>
                  </c:pt>
                </c:lvl>
              </c:multiLvlStrCache>
            </c:multiLvlStrRef>
          </c:cat>
          <c:val>
            <c:numRef>
              <c:f>В25!$K$6:$K$15</c:f>
              <c:numCache>
                <c:formatCode>0%</c:formatCode>
                <c:ptCount val="10"/>
                <c:pt idx="0">
                  <c:v>0.52</c:v>
                </c:pt>
                <c:pt idx="1">
                  <c:v>0.5</c:v>
                </c:pt>
                <c:pt idx="2">
                  <c:v>0.44444444444444442</c:v>
                </c:pt>
                <c:pt idx="3">
                  <c:v>0.35714285714285793</c:v>
                </c:pt>
                <c:pt idx="4">
                  <c:v>0.61538461538461564</c:v>
                </c:pt>
                <c:pt idx="5">
                  <c:v>0.24000000000000021</c:v>
                </c:pt>
                <c:pt idx="6">
                  <c:v>0.30000000000000032</c:v>
                </c:pt>
                <c:pt idx="7">
                  <c:v>0.35000000000000031</c:v>
                </c:pt>
                <c:pt idx="8">
                  <c:v>0.21428571428571427</c:v>
                </c:pt>
                <c:pt idx="9">
                  <c:v>3.8461538461538464E-2</c:v>
                </c:pt>
              </c:numCache>
            </c:numRef>
          </c:val>
        </c:ser>
        <c:ser>
          <c:idx val="7"/>
          <c:order val="7"/>
          <c:tx>
            <c:strRef>
              <c:f>В25!$E$4</c:f>
              <c:strCache>
                <c:ptCount val="1"/>
                <c:pt idx="0">
                  <c:v>СПб</c:v>
                </c:pt>
              </c:strCache>
            </c:strRef>
          </c:tx>
          <c:spPr>
            <a:ln w="12700">
              <a:solidFill>
                <a:srgbClr val="660066"/>
              </a:solidFill>
              <a:prstDash val="sysDash"/>
            </a:ln>
          </c:spPr>
          <c:marker>
            <c:symbol val="triangle"/>
            <c:size val="6"/>
            <c:spPr>
              <a:solidFill>
                <a:srgbClr val="660066"/>
              </a:solidFill>
              <a:ln>
                <a:solidFill>
                  <a:srgbClr val="FFFFFF"/>
                </a:solidFill>
                <a:prstDash val="solid"/>
              </a:ln>
            </c:spPr>
          </c:marker>
          <c:val>
            <c:numRef>
              <c:f>В25!$E$6:$E$15</c:f>
              <c:numCache>
                <c:formatCode>0%</c:formatCode>
                <c:ptCount val="10"/>
                <c:pt idx="0">
                  <c:v>0.15873015873015894</c:v>
                </c:pt>
                <c:pt idx="1">
                  <c:v>0.33333333333333331</c:v>
                </c:pt>
                <c:pt idx="2">
                  <c:v>0.2301587301587302</c:v>
                </c:pt>
                <c:pt idx="3">
                  <c:v>0.21428571428571427</c:v>
                </c:pt>
                <c:pt idx="4">
                  <c:v>0.37301587301587397</c:v>
                </c:pt>
                <c:pt idx="5">
                  <c:v>0.1111111111111111</c:v>
                </c:pt>
                <c:pt idx="6">
                  <c:v>0.15476190476190513</c:v>
                </c:pt>
                <c:pt idx="7">
                  <c:v>0.16666666666666666</c:v>
                </c:pt>
                <c:pt idx="8">
                  <c:v>0.11507936507936489</c:v>
                </c:pt>
                <c:pt idx="9">
                  <c:v>3.968253968253975E-3</c:v>
                </c:pt>
              </c:numCache>
            </c:numRef>
          </c:val>
        </c:ser>
        <c:marker val="1"/>
        <c:axId val="65769856"/>
        <c:axId val="65771776"/>
      </c:lineChart>
      <c:catAx>
        <c:axId val="65769856"/>
        <c:scaling>
          <c:orientation val="minMax"/>
        </c:scaling>
        <c:axPos val="b"/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numFmt formatCode="General" sourceLinked="1"/>
        <c:min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771776"/>
        <c:crosses val="autoZero"/>
        <c:auto val="1"/>
        <c:lblAlgn val="ctr"/>
        <c:lblOffset val="140"/>
        <c:tickLblSkip val="1"/>
        <c:tickMarkSkip val="1"/>
      </c:catAx>
      <c:valAx>
        <c:axId val="65771776"/>
        <c:scaling>
          <c:orientation val="minMax"/>
          <c:max val="1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769856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2641046606704758"/>
          <c:y val="8.6956521739130679E-3"/>
          <c:w val="6.8683565004088343E-2"/>
          <c:h val="0.34086956521739215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8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FF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Оценка учащимися своей дополнительной занятости</a:t>
            </a:r>
          </a:p>
        </c:rich>
      </c:tx>
      <c:layout>
        <c:manualLayout>
          <c:xMode val="edge"/>
          <c:yMode val="edge"/>
          <c:x val="0.29461095072215981"/>
          <c:y val="1.532569916954616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45029966451842279"/>
          <c:y val="7.2797071055344553E-2"/>
          <c:w val="0.47185656335175297"/>
          <c:h val="0.90038482621083682"/>
        </c:manualLayout>
      </c:layout>
      <c:barChart>
        <c:barDir val="bar"/>
        <c:grouping val="clustered"/>
        <c:ser>
          <c:idx val="0"/>
          <c:order val="0"/>
          <c:tx>
            <c:strRef>
              <c:f>В25!$D$4</c:f>
              <c:strCache>
                <c:ptCount val="1"/>
                <c:pt idx="0">
                  <c:v>129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FF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В25!$B$6:$C$14</c:f>
              <c:strCache>
                <c:ptCount val="9"/>
                <c:pt idx="0">
                  <c:v>1. Дополнительные занятия по школьной программе в школе</c:v>
                </c:pt>
                <c:pt idx="1">
                  <c:v>2. Занятия с репетиторами</c:v>
                </c:pt>
                <c:pt idx="2">
                  <c:v>3. Подготовительные курсы для поступления в ВУЗ</c:v>
                </c:pt>
                <c:pt idx="3">
                  <c:v>4. Школьные спортивные секции</c:v>
                </c:pt>
                <c:pt idx="4">
                  <c:v>5. Занятия спортом вне школы, в специальных учреждениях</c:v>
                </c:pt>
                <c:pt idx="5">
                  <c:v>6. Школьные факультативы, кружки, студии, ансамбли</c:v>
                </c:pt>
                <c:pt idx="6">
                  <c:v>7. Спец. школы или кружки вне школы (наука, искусство,
    литература, иностранные языки)</c:v>
                </c:pt>
                <c:pt idx="7">
                  <c:v>8. Практически ничем, кроме подготовки к урокам, не занимаюсь</c:v>
                </c:pt>
                <c:pt idx="8">
                  <c:v>9. ИНОЕ</c:v>
                </c:pt>
              </c:strCache>
            </c:strRef>
          </c:cat>
          <c:val>
            <c:numRef>
              <c:f>В25!$D$6:$D$14</c:f>
              <c:numCache>
                <c:formatCode>0%</c:formatCode>
                <c:ptCount val="9"/>
                <c:pt idx="0">
                  <c:v>0.52</c:v>
                </c:pt>
                <c:pt idx="1">
                  <c:v>0.4</c:v>
                </c:pt>
                <c:pt idx="2">
                  <c:v>0.16</c:v>
                </c:pt>
                <c:pt idx="3">
                  <c:v>0.28000000000000008</c:v>
                </c:pt>
                <c:pt idx="4">
                  <c:v>0.32000000000000051</c:v>
                </c:pt>
                <c:pt idx="5">
                  <c:v>0.24000000000000021</c:v>
                </c:pt>
                <c:pt idx="6">
                  <c:v>8.0000000000000043E-2</c:v>
                </c:pt>
                <c:pt idx="7">
                  <c:v>0</c:v>
                </c:pt>
                <c:pt idx="8">
                  <c:v>0.16</c:v>
                </c:pt>
              </c:numCache>
            </c:numRef>
          </c:val>
        </c:ser>
        <c:ser>
          <c:idx val="1"/>
          <c:order val="1"/>
          <c:tx>
            <c:strRef>
              <c:f>В25!$E$4</c:f>
              <c:strCache>
                <c:ptCount val="1"/>
                <c:pt idx="0">
                  <c:v>СПб</c:v>
                </c:pt>
              </c:strCache>
            </c:strRef>
          </c:tx>
          <c:spPr>
            <a:solidFill>
              <a:srgbClr val="CC99FF"/>
            </a:solidFill>
            <a:ln w="12700">
              <a:solidFill>
                <a:srgbClr val="993366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В25!$B$6:$C$14</c:f>
              <c:strCache>
                <c:ptCount val="9"/>
                <c:pt idx="0">
                  <c:v>1. Дополнительные занятия по школьной программе в школе</c:v>
                </c:pt>
                <c:pt idx="1">
                  <c:v>2. Занятия с репетиторами</c:v>
                </c:pt>
                <c:pt idx="2">
                  <c:v>3. Подготовительные курсы для поступления в ВУЗ</c:v>
                </c:pt>
                <c:pt idx="3">
                  <c:v>4. Школьные спортивные секции</c:v>
                </c:pt>
                <c:pt idx="4">
                  <c:v>5. Занятия спортом вне школы, в специальных учреждениях</c:v>
                </c:pt>
                <c:pt idx="5">
                  <c:v>6. Школьные факультативы, кружки, студии, ансамбли</c:v>
                </c:pt>
                <c:pt idx="6">
                  <c:v>7. Спец. школы или кружки вне школы (наука, искусство,
    литература, иностранные языки)</c:v>
                </c:pt>
                <c:pt idx="7">
                  <c:v>8. Практически ничем, кроме подготовки к урокам, не занимаюсь</c:v>
                </c:pt>
                <c:pt idx="8">
                  <c:v>9. ИНОЕ</c:v>
                </c:pt>
              </c:strCache>
            </c:strRef>
          </c:cat>
          <c:val>
            <c:numRef>
              <c:f>В25!$E$6:$E$14</c:f>
              <c:numCache>
                <c:formatCode>0%</c:formatCode>
                <c:ptCount val="9"/>
                <c:pt idx="0">
                  <c:v>0.15873015873015894</c:v>
                </c:pt>
                <c:pt idx="1">
                  <c:v>0.33333333333333331</c:v>
                </c:pt>
                <c:pt idx="2">
                  <c:v>0.2301587301587302</c:v>
                </c:pt>
                <c:pt idx="3">
                  <c:v>0.21428571428571427</c:v>
                </c:pt>
                <c:pt idx="4">
                  <c:v>0.37301587301587397</c:v>
                </c:pt>
                <c:pt idx="5">
                  <c:v>0.1111111111111111</c:v>
                </c:pt>
                <c:pt idx="6">
                  <c:v>0.15476190476190513</c:v>
                </c:pt>
                <c:pt idx="7">
                  <c:v>0.16666666666666666</c:v>
                </c:pt>
                <c:pt idx="8">
                  <c:v>0.11507936507936489</c:v>
                </c:pt>
              </c:numCache>
            </c:numRef>
          </c:val>
        </c:ser>
        <c:dLbls>
          <c:showVal val="1"/>
        </c:dLbls>
        <c:gapWidth val="100"/>
        <c:overlap val="-5"/>
        <c:axId val="70732800"/>
        <c:axId val="70734592"/>
      </c:barChart>
      <c:catAx>
        <c:axId val="70732800"/>
        <c:scaling>
          <c:orientation val="maxMin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734592"/>
        <c:crosses val="autoZero"/>
        <c:auto val="1"/>
        <c:lblAlgn val="ctr"/>
        <c:lblOffset val="100"/>
        <c:tickLblSkip val="1"/>
        <c:tickMarkSkip val="1"/>
      </c:catAx>
      <c:valAx>
        <c:axId val="70734592"/>
        <c:scaling>
          <c:orientation val="minMax"/>
        </c:scaling>
        <c:delete val="1"/>
        <c:axPos val="t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one"/>
        <c:crossAx val="70732800"/>
        <c:crosses val="autoZero"/>
        <c:crossBetween val="between"/>
      </c:valAx>
      <c:spPr>
        <a:solidFill>
          <a:srgbClr val="FFFFCC"/>
        </a:solidFill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3293467728683965"/>
          <c:y val="7.2797071055344553E-2"/>
          <c:w val="5.6287458064802856E-2"/>
          <c:h val="0.10727989418682311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8624411617969236E-2"/>
          <c:y val="3.0592722672255896E-2"/>
          <c:w val="0.94918032786885242"/>
          <c:h val="0.74378654527155652"/>
        </c:manualLayout>
      </c:layout>
      <c:lineChart>
        <c:grouping val="standard"/>
        <c:ser>
          <c:idx val="0"/>
          <c:order val="0"/>
          <c:tx>
            <c:strRef>
              <c:f>В23!$D$4</c:f>
              <c:strCache>
                <c:ptCount val="1"/>
                <c:pt idx="0">
                  <c:v>129</c:v>
                </c:pt>
              </c:strCache>
            </c:strRef>
          </c:tx>
          <c:spPr>
            <a:ln w="38100">
              <a:solidFill>
                <a:srgbClr val="0000FF"/>
              </a:solidFill>
              <a:prstDash val="solid"/>
            </a:ln>
          </c:spPr>
          <c:marker>
            <c:symbol val="square"/>
            <c:size val="6"/>
            <c:spPr>
              <a:solidFill>
                <a:srgbClr val="FF6600"/>
              </a:solidFill>
              <a:ln>
                <a:solidFill>
                  <a:srgbClr val="FFFFFF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t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multiLvlStrRef>
              <c:f>В23!$A$6:$C$15</c:f>
              <c:multiLvlStrCache>
                <c:ptCount val="10"/>
                <c:lvl>
                  <c:pt idx="0">
                    <c:v>1. Доклад, сообщение</c:v>
                  </c:pt>
                  <c:pt idx="1">
                    <c:v>2. Диалог, дискуссию</c:v>
                  </c:pt>
                  <c:pt idx="2">
                    <c:v>3. Индивидуальное или коллективное дело, проект</c:v>
                  </c:pt>
                  <c:pt idx="3">
                    <c:v>4. Тренировку по освоению определенных умений и навыков</c:v>
                  </c:pt>
                  <c:pt idx="4">
                    <c:v>5. Прогулку</c:v>
                  </c:pt>
                  <c:pt idx="5">
                    <c:v>6. Игру</c:v>
                  </c:pt>
                  <c:pt idx="6">
                    <c:v>7. Соревнование</c:v>
                  </c:pt>
                  <c:pt idx="7">
                    <c:v>8. Праздник</c:v>
                  </c:pt>
                  <c:pt idx="8">
                    <c:v>9. ИНОЕ </c:v>
                  </c:pt>
                  <c:pt idx="9">
                    <c:v>Нет ответа</c:v>
                  </c:pt>
                </c:lvl>
                <c:lvl>
                  <c:pt idx="0">
                    <c:v>23. ЧТО ВАМ ЧАЩЕ ВСЕГО НАПОМИНАЮТ ВАШИ ВНЕКЛАССНЫЕ МЕРОПРИЯТИЯ? </c:v>
                  </c:pt>
                </c:lvl>
              </c:multiLvlStrCache>
            </c:multiLvlStrRef>
          </c:cat>
          <c:val>
            <c:numRef>
              <c:f>В23!$D$6:$D$15</c:f>
              <c:numCache>
                <c:formatCode>0%</c:formatCode>
                <c:ptCount val="10"/>
                <c:pt idx="0">
                  <c:v>0.28000000000000008</c:v>
                </c:pt>
                <c:pt idx="1">
                  <c:v>0.24000000000000021</c:v>
                </c:pt>
                <c:pt idx="2">
                  <c:v>0.16</c:v>
                </c:pt>
                <c:pt idx="3">
                  <c:v>0.16</c:v>
                </c:pt>
                <c:pt idx="4">
                  <c:v>0.12000000000000002</c:v>
                </c:pt>
                <c:pt idx="5">
                  <c:v>0.28000000000000008</c:v>
                </c:pt>
                <c:pt idx="6">
                  <c:v>0.32000000000000056</c:v>
                </c:pt>
                <c:pt idx="7">
                  <c:v>0.32000000000000056</c:v>
                </c:pt>
                <c:pt idx="8">
                  <c:v>0.16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В23!$F$5</c:f>
              <c:strCache>
                <c:ptCount val="1"/>
                <c:pt idx="0">
                  <c:v>Мин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В23!$A$6:$C$15</c:f>
              <c:multiLvlStrCache>
                <c:ptCount val="10"/>
                <c:lvl>
                  <c:pt idx="0">
                    <c:v>1. Доклад, сообщение</c:v>
                  </c:pt>
                  <c:pt idx="1">
                    <c:v>2. Диалог, дискуссию</c:v>
                  </c:pt>
                  <c:pt idx="2">
                    <c:v>3. Индивидуальное или коллективное дело, проект</c:v>
                  </c:pt>
                  <c:pt idx="3">
                    <c:v>4. Тренировку по освоению определенных умений и навыков</c:v>
                  </c:pt>
                  <c:pt idx="4">
                    <c:v>5. Прогулку</c:v>
                  </c:pt>
                  <c:pt idx="5">
                    <c:v>6. Игру</c:v>
                  </c:pt>
                  <c:pt idx="6">
                    <c:v>7. Соревнование</c:v>
                  </c:pt>
                  <c:pt idx="7">
                    <c:v>8. Праздник</c:v>
                  </c:pt>
                  <c:pt idx="8">
                    <c:v>9. ИНОЕ </c:v>
                  </c:pt>
                  <c:pt idx="9">
                    <c:v>Нет ответа</c:v>
                  </c:pt>
                </c:lvl>
                <c:lvl>
                  <c:pt idx="0">
                    <c:v>23. ЧТО ВАМ ЧАЩЕ ВСЕГО НАПОМИНАЮТ ВАШИ ВНЕКЛАССНЫЕ МЕРОПРИЯТИЯ? </c:v>
                  </c:pt>
                </c:lvl>
              </c:multiLvlStrCache>
            </c:multiLvlStrRef>
          </c:cat>
          <c:val>
            <c:numRef>
              <c:f>В23!$F$6:$F$15</c:f>
              <c:numCache>
                <c:formatCode>0%</c:formatCode>
                <c:ptCount val="10"/>
                <c:pt idx="0">
                  <c:v>8.3333333333333343E-2</c:v>
                </c:pt>
                <c:pt idx="1">
                  <c:v>7.6923076923076927E-2</c:v>
                </c:pt>
                <c:pt idx="2">
                  <c:v>4.0000000000000022E-2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0.2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2"/>
          <c:order val="2"/>
          <c:tx>
            <c:strRef>
              <c:f>В23!$G$5</c:f>
              <c:strCache>
                <c:ptCount val="1"/>
                <c:pt idx="0">
                  <c:v>P10</c:v>
                </c:pt>
              </c:strCache>
            </c:strRef>
          </c:tx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multiLvlStrRef>
              <c:f>В23!$A$6:$C$15</c:f>
              <c:multiLvlStrCache>
                <c:ptCount val="10"/>
                <c:lvl>
                  <c:pt idx="0">
                    <c:v>1. Доклад, сообщение</c:v>
                  </c:pt>
                  <c:pt idx="1">
                    <c:v>2. Диалог, дискуссию</c:v>
                  </c:pt>
                  <c:pt idx="2">
                    <c:v>3. Индивидуальное или коллективное дело, проект</c:v>
                  </c:pt>
                  <c:pt idx="3">
                    <c:v>4. Тренировку по освоению определенных умений и навыков</c:v>
                  </c:pt>
                  <c:pt idx="4">
                    <c:v>5. Прогулку</c:v>
                  </c:pt>
                  <c:pt idx="5">
                    <c:v>6. Игру</c:v>
                  </c:pt>
                  <c:pt idx="6">
                    <c:v>7. Соревнование</c:v>
                  </c:pt>
                  <c:pt idx="7">
                    <c:v>8. Праздник</c:v>
                  </c:pt>
                  <c:pt idx="8">
                    <c:v>9. ИНОЕ </c:v>
                  </c:pt>
                  <c:pt idx="9">
                    <c:v>Нет ответа</c:v>
                  </c:pt>
                </c:lvl>
                <c:lvl>
                  <c:pt idx="0">
                    <c:v>23. ЧТО ВАМ ЧАЩЕ ВСЕГО НАПОМИНАЮТ ВАШИ ВНЕКЛАССНЫЕ МЕРОПРИЯТИЯ? </c:v>
                  </c:pt>
                </c:lvl>
              </c:multiLvlStrCache>
            </c:multiLvlStrRef>
          </c:cat>
          <c:val>
            <c:numRef>
              <c:f>В23!$G$6:$G$15</c:f>
              <c:numCache>
                <c:formatCode>0%</c:formatCode>
                <c:ptCount val="10"/>
                <c:pt idx="0">
                  <c:v>0.1</c:v>
                </c:pt>
                <c:pt idx="1">
                  <c:v>0.14285714285714324</c:v>
                </c:pt>
                <c:pt idx="2">
                  <c:v>0.16</c:v>
                </c:pt>
                <c:pt idx="3">
                  <c:v>0</c:v>
                </c:pt>
                <c:pt idx="4">
                  <c:v>4.1666666666666664E-2</c:v>
                </c:pt>
                <c:pt idx="5">
                  <c:v>0.05</c:v>
                </c:pt>
                <c:pt idx="6">
                  <c:v>0.1</c:v>
                </c:pt>
                <c:pt idx="7">
                  <c:v>0.21428571428571427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3"/>
          <c:order val="3"/>
          <c:tx>
            <c:strRef>
              <c:f>В23!$H$5</c:f>
              <c:strCache>
                <c:ptCount val="1"/>
                <c:pt idx="0">
                  <c:v>P25</c:v>
                </c:pt>
              </c:strCache>
            </c:strRef>
          </c:tx>
          <c:spPr>
            <a:ln w="25400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multiLvlStrRef>
              <c:f>В23!$A$6:$C$15</c:f>
              <c:multiLvlStrCache>
                <c:ptCount val="10"/>
                <c:lvl>
                  <c:pt idx="0">
                    <c:v>1. Доклад, сообщение</c:v>
                  </c:pt>
                  <c:pt idx="1">
                    <c:v>2. Диалог, дискуссию</c:v>
                  </c:pt>
                  <c:pt idx="2">
                    <c:v>3. Индивидуальное или коллективное дело, проект</c:v>
                  </c:pt>
                  <c:pt idx="3">
                    <c:v>4. Тренировку по освоению определенных умений и навыков</c:v>
                  </c:pt>
                  <c:pt idx="4">
                    <c:v>5. Прогулку</c:v>
                  </c:pt>
                  <c:pt idx="5">
                    <c:v>6. Игру</c:v>
                  </c:pt>
                  <c:pt idx="6">
                    <c:v>7. Соревнование</c:v>
                  </c:pt>
                  <c:pt idx="7">
                    <c:v>8. Праздник</c:v>
                  </c:pt>
                  <c:pt idx="8">
                    <c:v>9. ИНОЕ </c:v>
                  </c:pt>
                  <c:pt idx="9">
                    <c:v>Нет ответа</c:v>
                  </c:pt>
                </c:lvl>
                <c:lvl>
                  <c:pt idx="0">
                    <c:v>23. ЧТО ВАМ ЧАЩЕ ВСЕГО НАПОМИНАЮТ ВАШИ ВНЕКЛАССНЫЕ МЕРОПРИЯТИЯ? </c:v>
                  </c:pt>
                </c:lvl>
              </c:multiLvlStrCache>
            </c:multiLvlStrRef>
          </c:cat>
          <c:val>
            <c:numRef>
              <c:f>В23!$H$6:$H$15</c:f>
              <c:numCache>
                <c:formatCode>0%</c:formatCode>
                <c:ptCount val="10"/>
                <c:pt idx="0">
                  <c:v>0.15833333333333374</c:v>
                </c:pt>
                <c:pt idx="1">
                  <c:v>0.16666666666666666</c:v>
                </c:pt>
                <c:pt idx="2">
                  <c:v>0.2</c:v>
                </c:pt>
                <c:pt idx="3">
                  <c:v>0.10555555555555562</c:v>
                </c:pt>
                <c:pt idx="4">
                  <c:v>8.8461538461538453E-2</c:v>
                </c:pt>
                <c:pt idx="5">
                  <c:v>0.1111111111111111</c:v>
                </c:pt>
                <c:pt idx="6">
                  <c:v>0.1111111111111111</c:v>
                </c:pt>
                <c:pt idx="7">
                  <c:v>0.25</c:v>
                </c:pt>
                <c:pt idx="8">
                  <c:v>1.9230769230769284E-2</c:v>
                </c:pt>
                <c:pt idx="9">
                  <c:v>0</c:v>
                </c:pt>
              </c:numCache>
            </c:numRef>
          </c:val>
        </c:ser>
        <c:ser>
          <c:idx val="4"/>
          <c:order val="4"/>
          <c:tx>
            <c:strRef>
              <c:f>В23!$I$5</c:f>
              <c:strCache>
                <c:ptCount val="1"/>
                <c:pt idx="0">
                  <c:v>P75</c:v>
                </c:pt>
              </c:strCache>
            </c:strRef>
          </c:tx>
          <c:spPr>
            <a:ln w="25400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multiLvlStrRef>
              <c:f>В23!$A$6:$C$15</c:f>
              <c:multiLvlStrCache>
                <c:ptCount val="10"/>
                <c:lvl>
                  <c:pt idx="0">
                    <c:v>1. Доклад, сообщение</c:v>
                  </c:pt>
                  <c:pt idx="1">
                    <c:v>2. Диалог, дискуссию</c:v>
                  </c:pt>
                  <c:pt idx="2">
                    <c:v>3. Индивидуальное или коллективное дело, проект</c:v>
                  </c:pt>
                  <c:pt idx="3">
                    <c:v>4. Тренировку по освоению определенных умений и навыков</c:v>
                  </c:pt>
                  <c:pt idx="4">
                    <c:v>5. Прогулку</c:v>
                  </c:pt>
                  <c:pt idx="5">
                    <c:v>6. Игру</c:v>
                  </c:pt>
                  <c:pt idx="6">
                    <c:v>7. Соревнование</c:v>
                  </c:pt>
                  <c:pt idx="7">
                    <c:v>8. Праздник</c:v>
                  </c:pt>
                  <c:pt idx="8">
                    <c:v>9. ИНОЕ </c:v>
                  </c:pt>
                  <c:pt idx="9">
                    <c:v>Нет ответа</c:v>
                  </c:pt>
                </c:lvl>
                <c:lvl>
                  <c:pt idx="0">
                    <c:v>23. ЧТО ВАМ ЧАЩЕ ВСЕГО НАПОМИНАЮТ ВАШИ ВНЕКЛАССНЫЕ МЕРОПРИЯТИЯ? </c:v>
                  </c:pt>
                </c:lvl>
              </c:multiLvlStrCache>
            </c:multiLvlStrRef>
          </c:cat>
          <c:val>
            <c:numRef>
              <c:f>В23!$I$6:$I$15</c:f>
              <c:numCache>
                <c:formatCode>0%</c:formatCode>
                <c:ptCount val="10"/>
                <c:pt idx="0">
                  <c:v>0.26500000000000001</c:v>
                </c:pt>
                <c:pt idx="1">
                  <c:v>0.29285714285714282</c:v>
                </c:pt>
                <c:pt idx="2">
                  <c:v>0.29285714285714282</c:v>
                </c:pt>
                <c:pt idx="3">
                  <c:v>0.16928571428571418</c:v>
                </c:pt>
                <c:pt idx="4">
                  <c:v>0.14000000000000001</c:v>
                </c:pt>
                <c:pt idx="5">
                  <c:v>0.22252747252747287</c:v>
                </c:pt>
                <c:pt idx="6">
                  <c:v>0.30583333333333335</c:v>
                </c:pt>
                <c:pt idx="7">
                  <c:v>0.33333333333333331</c:v>
                </c:pt>
                <c:pt idx="8">
                  <c:v>0.16666666666666666</c:v>
                </c:pt>
                <c:pt idx="9">
                  <c:v>0</c:v>
                </c:pt>
              </c:numCache>
            </c:numRef>
          </c:val>
        </c:ser>
        <c:ser>
          <c:idx val="5"/>
          <c:order val="5"/>
          <c:tx>
            <c:strRef>
              <c:f>В23!$J$5</c:f>
              <c:strCache>
                <c:ptCount val="1"/>
                <c:pt idx="0">
                  <c:v>P90</c:v>
                </c:pt>
              </c:strCache>
            </c:strRef>
          </c:tx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multiLvlStrRef>
              <c:f>В23!$A$6:$C$15</c:f>
              <c:multiLvlStrCache>
                <c:ptCount val="10"/>
                <c:lvl>
                  <c:pt idx="0">
                    <c:v>1. Доклад, сообщение</c:v>
                  </c:pt>
                  <c:pt idx="1">
                    <c:v>2. Диалог, дискуссию</c:v>
                  </c:pt>
                  <c:pt idx="2">
                    <c:v>3. Индивидуальное или коллективное дело, проект</c:v>
                  </c:pt>
                  <c:pt idx="3">
                    <c:v>4. Тренировку по освоению определенных умений и навыков</c:v>
                  </c:pt>
                  <c:pt idx="4">
                    <c:v>5. Прогулку</c:v>
                  </c:pt>
                  <c:pt idx="5">
                    <c:v>6. Игру</c:v>
                  </c:pt>
                  <c:pt idx="6">
                    <c:v>7. Соревнование</c:v>
                  </c:pt>
                  <c:pt idx="7">
                    <c:v>8. Праздник</c:v>
                  </c:pt>
                  <c:pt idx="8">
                    <c:v>9. ИНОЕ </c:v>
                  </c:pt>
                  <c:pt idx="9">
                    <c:v>Нет ответа</c:v>
                  </c:pt>
                </c:lvl>
                <c:lvl>
                  <c:pt idx="0">
                    <c:v>23. ЧТО ВАМ ЧАЩЕ ВСЕГО НАПОМИНАЮТ ВАШИ ВНЕКЛАССНЫЕ МЕРОПРИЯТИЯ? </c:v>
                  </c:pt>
                </c:lvl>
              </c:multiLvlStrCache>
            </c:multiLvlStrRef>
          </c:cat>
          <c:val>
            <c:numRef>
              <c:f>В23!$J$6:$J$15</c:f>
              <c:numCache>
                <c:formatCode>0%</c:formatCode>
                <c:ptCount val="10"/>
                <c:pt idx="0">
                  <c:v>0.28000000000000008</c:v>
                </c:pt>
                <c:pt idx="1">
                  <c:v>0.36000000000000032</c:v>
                </c:pt>
                <c:pt idx="2">
                  <c:v>0.3846153846153848</c:v>
                </c:pt>
                <c:pt idx="3">
                  <c:v>0.17857142857142899</c:v>
                </c:pt>
                <c:pt idx="4">
                  <c:v>0.25</c:v>
                </c:pt>
                <c:pt idx="5">
                  <c:v>0.28000000000000008</c:v>
                </c:pt>
                <c:pt idx="6">
                  <c:v>0.32142857142857256</c:v>
                </c:pt>
                <c:pt idx="7">
                  <c:v>0.39285714285714346</c:v>
                </c:pt>
                <c:pt idx="8">
                  <c:v>0.29166666666666735</c:v>
                </c:pt>
                <c:pt idx="9">
                  <c:v>0</c:v>
                </c:pt>
              </c:numCache>
            </c:numRef>
          </c:val>
        </c:ser>
        <c:ser>
          <c:idx val="6"/>
          <c:order val="6"/>
          <c:tx>
            <c:strRef>
              <c:f>В23!$K$5</c:f>
              <c:strCache>
                <c:ptCount val="1"/>
                <c:pt idx="0">
                  <c:v>Макс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В23!$A$6:$C$15</c:f>
              <c:multiLvlStrCache>
                <c:ptCount val="10"/>
                <c:lvl>
                  <c:pt idx="0">
                    <c:v>1. Доклад, сообщение</c:v>
                  </c:pt>
                  <c:pt idx="1">
                    <c:v>2. Диалог, дискуссию</c:v>
                  </c:pt>
                  <c:pt idx="2">
                    <c:v>3. Индивидуальное или коллективное дело, проект</c:v>
                  </c:pt>
                  <c:pt idx="3">
                    <c:v>4. Тренировку по освоению определенных умений и навыков</c:v>
                  </c:pt>
                  <c:pt idx="4">
                    <c:v>5. Прогулку</c:v>
                  </c:pt>
                  <c:pt idx="5">
                    <c:v>6. Игру</c:v>
                  </c:pt>
                  <c:pt idx="6">
                    <c:v>7. Соревнование</c:v>
                  </c:pt>
                  <c:pt idx="7">
                    <c:v>8. Праздник</c:v>
                  </c:pt>
                  <c:pt idx="8">
                    <c:v>9. ИНОЕ </c:v>
                  </c:pt>
                  <c:pt idx="9">
                    <c:v>Нет ответа</c:v>
                  </c:pt>
                </c:lvl>
                <c:lvl>
                  <c:pt idx="0">
                    <c:v>23. ЧТО ВАМ ЧАЩЕ ВСЕГО НАПОМИНАЮТ ВАШИ ВНЕКЛАССНЫЕ МЕРОПРИЯТИЯ? </c:v>
                  </c:pt>
                </c:lvl>
              </c:multiLvlStrCache>
            </c:multiLvlStrRef>
          </c:cat>
          <c:val>
            <c:numRef>
              <c:f>В23!$K$6:$K$15</c:f>
              <c:numCache>
                <c:formatCode>0%</c:formatCode>
                <c:ptCount val="10"/>
                <c:pt idx="0">
                  <c:v>0.60000000000000064</c:v>
                </c:pt>
                <c:pt idx="1">
                  <c:v>0.60000000000000064</c:v>
                </c:pt>
                <c:pt idx="2">
                  <c:v>0.39285714285714346</c:v>
                </c:pt>
                <c:pt idx="3">
                  <c:v>0.1923076923076924</c:v>
                </c:pt>
                <c:pt idx="4">
                  <c:v>0.30000000000000032</c:v>
                </c:pt>
                <c:pt idx="5">
                  <c:v>0.36000000000000032</c:v>
                </c:pt>
                <c:pt idx="6">
                  <c:v>0.39285714285714346</c:v>
                </c:pt>
                <c:pt idx="7">
                  <c:v>0.45</c:v>
                </c:pt>
                <c:pt idx="8">
                  <c:v>0.35000000000000031</c:v>
                </c:pt>
                <c:pt idx="9">
                  <c:v>3.8461538461538464E-2</c:v>
                </c:pt>
              </c:numCache>
            </c:numRef>
          </c:val>
        </c:ser>
        <c:ser>
          <c:idx val="7"/>
          <c:order val="7"/>
          <c:tx>
            <c:strRef>
              <c:f>В23!$E$4</c:f>
              <c:strCache>
                <c:ptCount val="1"/>
                <c:pt idx="0">
                  <c:v>СПб</c:v>
                </c:pt>
              </c:strCache>
            </c:strRef>
          </c:tx>
          <c:spPr>
            <a:ln w="12700">
              <a:solidFill>
                <a:srgbClr val="660066"/>
              </a:solidFill>
              <a:prstDash val="sysDash"/>
            </a:ln>
          </c:spPr>
          <c:marker>
            <c:symbol val="triangle"/>
            <c:size val="6"/>
            <c:spPr>
              <a:solidFill>
                <a:srgbClr val="660066"/>
              </a:solidFill>
              <a:ln>
                <a:solidFill>
                  <a:srgbClr val="FFFFFF"/>
                </a:solidFill>
                <a:prstDash val="solid"/>
              </a:ln>
            </c:spPr>
          </c:marker>
          <c:cat>
            <c:multiLvlStrRef>
              <c:f>В23!$A$6:$C$15</c:f>
              <c:multiLvlStrCache>
                <c:ptCount val="10"/>
                <c:lvl>
                  <c:pt idx="0">
                    <c:v>1. Доклад, сообщение</c:v>
                  </c:pt>
                  <c:pt idx="1">
                    <c:v>2. Диалог, дискуссию</c:v>
                  </c:pt>
                  <c:pt idx="2">
                    <c:v>3. Индивидуальное или коллективное дело, проект</c:v>
                  </c:pt>
                  <c:pt idx="3">
                    <c:v>4. Тренировку по освоению определенных умений и навыков</c:v>
                  </c:pt>
                  <c:pt idx="4">
                    <c:v>5. Прогулку</c:v>
                  </c:pt>
                  <c:pt idx="5">
                    <c:v>6. Игру</c:v>
                  </c:pt>
                  <c:pt idx="6">
                    <c:v>7. Соревнование</c:v>
                  </c:pt>
                  <c:pt idx="7">
                    <c:v>8. Праздник</c:v>
                  </c:pt>
                  <c:pt idx="8">
                    <c:v>9. ИНОЕ </c:v>
                  </c:pt>
                  <c:pt idx="9">
                    <c:v>Нет ответа</c:v>
                  </c:pt>
                </c:lvl>
                <c:lvl>
                  <c:pt idx="0">
                    <c:v>23. ЧТО ВАМ ЧАЩЕ ВСЕГО НАПОМИНАЮТ ВАШИ ВНЕКЛАССНЫЕ МЕРОПРИЯТИЯ? </c:v>
                  </c:pt>
                </c:lvl>
              </c:multiLvlStrCache>
            </c:multiLvlStrRef>
          </c:cat>
          <c:val>
            <c:numRef>
              <c:f>В23!$E$6:$E$15</c:f>
              <c:numCache>
                <c:formatCode>0%</c:formatCode>
                <c:ptCount val="10"/>
                <c:pt idx="0">
                  <c:v>0.22222222222222221</c:v>
                </c:pt>
                <c:pt idx="1">
                  <c:v>0.25</c:v>
                </c:pt>
                <c:pt idx="2">
                  <c:v>0.25396825396825451</c:v>
                </c:pt>
                <c:pt idx="3">
                  <c:v>0.12301587301587302</c:v>
                </c:pt>
                <c:pt idx="4">
                  <c:v>0.12698412698412698</c:v>
                </c:pt>
                <c:pt idx="5">
                  <c:v>0.18253968253968283</c:v>
                </c:pt>
                <c:pt idx="6">
                  <c:v>0.2301587301587302</c:v>
                </c:pt>
                <c:pt idx="7">
                  <c:v>0.30555555555555552</c:v>
                </c:pt>
                <c:pt idx="8">
                  <c:v>0.11904761904761912</c:v>
                </c:pt>
                <c:pt idx="9">
                  <c:v>3.9682539682539758E-3</c:v>
                </c:pt>
              </c:numCache>
            </c:numRef>
          </c:val>
        </c:ser>
        <c:marker val="1"/>
        <c:axId val="61148544"/>
        <c:axId val="61163008"/>
      </c:lineChart>
      <c:catAx>
        <c:axId val="61148544"/>
        <c:scaling>
          <c:orientation val="minMax"/>
        </c:scaling>
        <c:axPos val="b"/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numFmt formatCode="General" sourceLinked="1"/>
        <c:min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1163008"/>
        <c:crosses val="autoZero"/>
        <c:auto val="1"/>
        <c:lblAlgn val="ctr"/>
        <c:lblOffset val="100"/>
        <c:tickLblSkip val="1"/>
        <c:tickMarkSkip val="1"/>
      </c:catAx>
      <c:valAx>
        <c:axId val="61163008"/>
        <c:scaling>
          <c:orientation val="minMax"/>
          <c:max val="1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1148544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2622950819672134"/>
          <c:y val="9.5602294455067027E-3"/>
          <c:w val="6.9672131147541297E-2"/>
          <c:h val="0.35181684507409927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8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4.758000265170071E-2"/>
          <c:y val="2.6936071220129802E-2"/>
          <c:w val="0.9417559145543537"/>
          <c:h val="0.77441204757872961"/>
        </c:manualLayout>
      </c:layout>
      <c:lineChart>
        <c:grouping val="standard"/>
        <c:ser>
          <c:idx val="0"/>
          <c:order val="0"/>
          <c:tx>
            <c:strRef>
              <c:f>В26!$D$4</c:f>
              <c:strCache>
                <c:ptCount val="1"/>
                <c:pt idx="0">
                  <c:v>129</c:v>
                </c:pt>
              </c:strCache>
            </c:strRef>
          </c:tx>
          <c:spPr>
            <a:ln w="38100">
              <a:solidFill>
                <a:srgbClr val="0000FF"/>
              </a:solidFill>
              <a:prstDash val="solid"/>
            </a:ln>
          </c:spPr>
          <c:marker>
            <c:symbol val="square"/>
            <c:size val="6"/>
            <c:spPr>
              <a:solidFill>
                <a:srgbClr val="FF6600"/>
              </a:solidFill>
              <a:ln>
                <a:solidFill>
                  <a:srgbClr val="FFFFFF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t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multiLvlStrRef>
              <c:f>В26!$A$6:$C$14</c:f>
              <c:multiLvlStrCache>
                <c:ptCount val="9"/>
                <c:lvl>
                  <c:pt idx="0">
                    <c:v>1. Мне это интересно, доставляет удовольствие</c:v>
                  </c:pt>
                  <c:pt idx="1">
                    <c:v>2. Настаивают родители</c:v>
                  </c:pt>
                  <c:pt idx="2">
                    <c:v>3. Готовлюсь к поступлению в ВУЗ</c:v>
                  </c:pt>
                  <c:pt idx="3">
                    <c:v>4. Трудно дается предмет (предметы)</c:v>
                  </c:pt>
                  <c:pt idx="4">
                    <c:v>5. Хочу иметь хорошие знания</c:v>
                  </c:pt>
                  <c:pt idx="5">
                    <c:v>6. Пригодится для будущей профессии</c:v>
                  </c:pt>
                  <c:pt idx="6">
                    <c:v>7. «За компанию», ради общения</c:v>
                  </c:pt>
                  <c:pt idx="7">
                    <c:v>8. ИНОЕ</c:v>
                  </c:pt>
                  <c:pt idx="8">
                    <c:v>Нет ответа</c:v>
                  </c:pt>
                </c:lvl>
                <c:lvl>
                  <c:pt idx="0">
                    <c:v>26. ЕСЛИ ВЫ ЗАНИМАЕТЕСЬ ДОПОЛНИТЕЛЬНО, ТО ПОЧЕМУ?</c:v>
                  </c:pt>
                </c:lvl>
              </c:multiLvlStrCache>
            </c:multiLvlStrRef>
          </c:cat>
          <c:val>
            <c:numRef>
              <c:f>В26!$D$6:$D$14</c:f>
              <c:numCache>
                <c:formatCode>0%</c:formatCode>
                <c:ptCount val="9"/>
                <c:pt idx="0">
                  <c:v>0.32000000000000051</c:v>
                </c:pt>
                <c:pt idx="1">
                  <c:v>0.28000000000000008</c:v>
                </c:pt>
                <c:pt idx="2">
                  <c:v>0.28000000000000008</c:v>
                </c:pt>
                <c:pt idx="3">
                  <c:v>0.24000000000000021</c:v>
                </c:pt>
                <c:pt idx="4">
                  <c:v>0.44</c:v>
                </c:pt>
                <c:pt idx="5">
                  <c:v>0.16</c:v>
                </c:pt>
                <c:pt idx="6">
                  <c:v>4.0000000000000022E-2</c:v>
                </c:pt>
                <c:pt idx="7">
                  <c:v>0.24000000000000021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В26!$F$5</c:f>
              <c:strCache>
                <c:ptCount val="1"/>
                <c:pt idx="0">
                  <c:v>Мин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В26!$A$6:$C$14</c:f>
              <c:multiLvlStrCache>
                <c:ptCount val="9"/>
                <c:lvl>
                  <c:pt idx="0">
                    <c:v>1. Мне это интересно, доставляет удовольствие</c:v>
                  </c:pt>
                  <c:pt idx="1">
                    <c:v>2. Настаивают родители</c:v>
                  </c:pt>
                  <c:pt idx="2">
                    <c:v>3. Готовлюсь к поступлению в ВУЗ</c:v>
                  </c:pt>
                  <c:pt idx="3">
                    <c:v>4. Трудно дается предмет (предметы)</c:v>
                  </c:pt>
                  <c:pt idx="4">
                    <c:v>5. Хочу иметь хорошие знания</c:v>
                  </c:pt>
                  <c:pt idx="5">
                    <c:v>6. Пригодится для будущей профессии</c:v>
                  </c:pt>
                  <c:pt idx="6">
                    <c:v>7. «За компанию», ради общения</c:v>
                  </c:pt>
                  <c:pt idx="7">
                    <c:v>8. ИНОЕ</c:v>
                  </c:pt>
                  <c:pt idx="8">
                    <c:v>Нет ответа</c:v>
                  </c:pt>
                </c:lvl>
                <c:lvl>
                  <c:pt idx="0">
                    <c:v>26. ЕСЛИ ВЫ ЗАНИМАЕТЕСЬ ДОПОЛНИТЕЛЬНО, ТО ПОЧЕМУ?</c:v>
                  </c:pt>
                </c:lvl>
              </c:multiLvlStrCache>
            </c:multiLvlStrRef>
          </c:cat>
          <c:val>
            <c:numRef>
              <c:f>В26!$F$6:$F$14</c:f>
              <c:numCache>
                <c:formatCode>0%</c:formatCode>
                <c:ptCount val="9"/>
                <c:pt idx="0">
                  <c:v>0.2</c:v>
                </c:pt>
                <c:pt idx="1">
                  <c:v>0.05</c:v>
                </c:pt>
                <c:pt idx="2">
                  <c:v>0.21428571428571427</c:v>
                </c:pt>
                <c:pt idx="3">
                  <c:v>0.14285714285714318</c:v>
                </c:pt>
                <c:pt idx="4">
                  <c:v>0.2</c:v>
                </c:pt>
                <c:pt idx="5">
                  <c:v>0.12000000000000002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2"/>
          <c:order val="2"/>
          <c:tx>
            <c:strRef>
              <c:f>В26!$G$5</c:f>
              <c:strCache>
                <c:ptCount val="1"/>
                <c:pt idx="0">
                  <c:v>P10</c:v>
                </c:pt>
              </c:strCache>
            </c:strRef>
          </c:tx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multiLvlStrRef>
              <c:f>В26!$A$6:$C$14</c:f>
              <c:multiLvlStrCache>
                <c:ptCount val="9"/>
                <c:lvl>
                  <c:pt idx="0">
                    <c:v>1. Мне это интересно, доставляет удовольствие</c:v>
                  </c:pt>
                  <c:pt idx="1">
                    <c:v>2. Настаивают родители</c:v>
                  </c:pt>
                  <c:pt idx="2">
                    <c:v>3. Готовлюсь к поступлению в ВУЗ</c:v>
                  </c:pt>
                  <c:pt idx="3">
                    <c:v>4. Трудно дается предмет (предметы)</c:v>
                  </c:pt>
                  <c:pt idx="4">
                    <c:v>5. Хочу иметь хорошие знания</c:v>
                  </c:pt>
                  <c:pt idx="5">
                    <c:v>6. Пригодится для будущей профессии</c:v>
                  </c:pt>
                  <c:pt idx="6">
                    <c:v>7. «За компанию», ради общения</c:v>
                  </c:pt>
                  <c:pt idx="7">
                    <c:v>8. ИНОЕ</c:v>
                  </c:pt>
                  <c:pt idx="8">
                    <c:v>Нет ответа</c:v>
                  </c:pt>
                </c:lvl>
                <c:lvl>
                  <c:pt idx="0">
                    <c:v>26. ЕСЛИ ВЫ ЗАНИМАЕТЕСЬ ДОПОЛНИТЕЛЬНО, ТО ПОЧЕМУ?</c:v>
                  </c:pt>
                </c:lvl>
              </c:multiLvlStrCache>
            </c:multiLvlStrRef>
          </c:cat>
          <c:val>
            <c:numRef>
              <c:f>В26!$G$6:$G$14</c:f>
              <c:numCache>
                <c:formatCode>0%</c:formatCode>
                <c:ptCount val="9"/>
                <c:pt idx="0">
                  <c:v>0.2</c:v>
                </c:pt>
                <c:pt idx="1">
                  <c:v>0.05</c:v>
                </c:pt>
                <c:pt idx="2">
                  <c:v>0.25</c:v>
                </c:pt>
                <c:pt idx="3">
                  <c:v>0.15000000000000022</c:v>
                </c:pt>
                <c:pt idx="4">
                  <c:v>0.25</c:v>
                </c:pt>
                <c:pt idx="5">
                  <c:v>0.16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3"/>
          <c:order val="3"/>
          <c:tx>
            <c:strRef>
              <c:f>В26!$H$5</c:f>
              <c:strCache>
                <c:ptCount val="1"/>
                <c:pt idx="0">
                  <c:v>P25</c:v>
                </c:pt>
              </c:strCache>
            </c:strRef>
          </c:tx>
          <c:spPr>
            <a:ln w="25400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multiLvlStrRef>
              <c:f>В26!$A$6:$C$14</c:f>
              <c:multiLvlStrCache>
                <c:ptCount val="9"/>
                <c:lvl>
                  <c:pt idx="0">
                    <c:v>1. Мне это интересно, доставляет удовольствие</c:v>
                  </c:pt>
                  <c:pt idx="1">
                    <c:v>2. Настаивают родители</c:v>
                  </c:pt>
                  <c:pt idx="2">
                    <c:v>3. Готовлюсь к поступлению в ВУЗ</c:v>
                  </c:pt>
                  <c:pt idx="3">
                    <c:v>4. Трудно дается предмет (предметы)</c:v>
                  </c:pt>
                  <c:pt idx="4">
                    <c:v>5. Хочу иметь хорошие знания</c:v>
                  </c:pt>
                  <c:pt idx="5">
                    <c:v>6. Пригодится для будущей профессии</c:v>
                  </c:pt>
                  <c:pt idx="6">
                    <c:v>7. «За компанию», ради общения</c:v>
                  </c:pt>
                  <c:pt idx="7">
                    <c:v>8. ИНОЕ</c:v>
                  </c:pt>
                  <c:pt idx="8">
                    <c:v>Нет ответа</c:v>
                  </c:pt>
                </c:lvl>
                <c:lvl>
                  <c:pt idx="0">
                    <c:v>26. ЕСЛИ ВЫ ЗАНИМАЕТЕСЬ ДОПОЛНИТЕЛЬНО, ТО ПОЧЕМУ?</c:v>
                  </c:pt>
                </c:lvl>
              </c:multiLvlStrCache>
            </c:multiLvlStrRef>
          </c:cat>
          <c:val>
            <c:numRef>
              <c:f>В26!$H$6:$H$14</c:f>
              <c:numCache>
                <c:formatCode>0%</c:formatCode>
                <c:ptCount val="9"/>
                <c:pt idx="0">
                  <c:v>0.32666666666666744</c:v>
                </c:pt>
                <c:pt idx="1">
                  <c:v>9.0000000000000024E-2</c:v>
                </c:pt>
                <c:pt idx="2">
                  <c:v>0.26500000000000001</c:v>
                </c:pt>
                <c:pt idx="3">
                  <c:v>0.17948717948717988</c:v>
                </c:pt>
                <c:pt idx="4">
                  <c:v>0.27500000000000002</c:v>
                </c:pt>
                <c:pt idx="5">
                  <c:v>0.29807692307692363</c:v>
                </c:pt>
                <c:pt idx="6">
                  <c:v>1.7857142857142856E-2</c:v>
                </c:pt>
                <c:pt idx="7">
                  <c:v>1.7857142857142856E-2</c:v>
                </c:pt>
                <c:pt idx="8">
                  <c:v>0</c:v>
                </c:pt>
              </c:numCache>
            </c:numRef>
          </c:val>
        </c:ser>
        <c:ser>
          <c:idx val="4"/>
          <c:order val="4"/>
          <c:tx>
            <c:strRef>
              <c:f>В26!$I$5</c:f>
              <c:strCache>
                <c:ptCount val="1"/>
                <c:pt idx="0">
                  <c:v>P75</c:v>
                </c:pt>
              </c:strCache>
            </c:strRef>
          </c:tx>
          <c:spPr>
            <a:ln w="25400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multiLvlStrRef>
              <c:f>В26!$A$6:$C$14</c:f>
              <c:multiLvlStrCache>
                <c:ptCount val="9"/>
                <c:lvl>
                  <c:pt idx="0">
                    <c:v>1. Мне это интересно, доставляет удовольствие</c:v>
                  </c:pt>
                  <c:pt idx="1">
                    <c:v>2. Настаивают родители</c:v>
                  </c:pt>
                  <c:pt idx="2">
                    <c:v>3. Готовлюсь к поступлению в ВУЗ</c:v>
                  </c:pt>
                  <c:pt idx="3">
                    <c:v>4. Трудно дается предмет (предметы)</c:v>
                  </c:pt>
                  <c:pt idx="4">
                    <c:v>5. Хочу иметь хорошие знания</c:v>
                  </c:pt>
                  <c:pt idx="5">
                    <c:v>6. Пригодится для будущей профессии</c:v>
                  </c:pt>
                  <c:pt idx="6">
                    <c:v>7. «За компанию», ради общения</c:v>
                  </c:pt>
                  <c:pt idx="7">
                    <c:v>8. ИНОЕ</c:v>
                  </c:pt>
                  <c:pt idx="8">
                    <c:v>Нет ответа</c:v>
                  </c:pt>
                </c:lvl>
                <c:lvl>
                  <c:pt idx="0">
                    <c:v>26. ЕСЛИ ВЫ ЗАНИМАЕТЕСЬ ДОПОЛНИТЕЛЬНО, ТО ПОЧЕМУ?</c:v>
                  </c:pt>
                </c:lvl>
              </c:multiLvlStrCache>
            </c:multiLvlStrRef>
          </c:cat>
          <c:val>
            <c:numRef>
              <c:f>В26!$I$6:$I$14</c:f>
              <c:numCache>
                <c:formatCode>0%</c:formatCode>
                <c:ptCount val="9"/>
                <c:pt idx="0">
                  <c:v>0.5013736263736267</c:v>
                </c:pt>
                <c:pt idx="1">
                  <c:v>0.16666666666666666</c:v>
                </c:pt>
                <c:pt idx="2">
                  <c:v>0.39807692307692394</c:v>
                </c:pt>
                <c:pt idx="3">
                  <c:v>0.35000000000000031</c:v>
                </c:pt>
                <c:pt idx="4">
                  <c:v>0.43153846153846237</c:v>
                </c:pt>
                <c:pt idx="5">
                  <c:v>0.44444444444444442</c:v>
                </c:pt>
                <c:pt idx="6">
                  <c:v>0.15500000000000025</c:v>
                </c:pt>
                <c:pt idx="7">
                  <c:v>0.05</c:v>
                </c:pt>
                <c:pt idx="8">
                  <c:v>4.0833333333333457E-2</c:v>
                </c:pt>
              </c:numCache>
            </c:numRef>
          </c:val>
        </c:ser>
        <c:ser>
          <c:idx val="5"/>
          <c:order val="5"/>
          <c:tx>
            <c:strRef>
              <c:f>В26!$J$5</c:f>
              <c:strCache>
                <c:ptCount val="1"/>
                <c:pt idx="0">
                  <c:v>P90</c:v>
                </c:pt>
              </c:strCache>
            </c:strRef>
          </c:tx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multiLvlStrRef>
              <c:f>В26!$A$6:$C$14</c:f>
              <c:multiLvlStrCache>
                <c:ptCount val="9"/>
                <c:lvl>
                  <c:pt idx="0">
                    <c:v>1. Мне это интересно, доставляет удовольствие</c:v>
                  </c:pt>
                  <c:pt idx="1">
                    <c:v>2. Настаивают родители</c:v>
                  </c:pt>
                  <c:pt idx="2">
                    <c:v>3. Готовлюсь к поступлению в ВУЗ</c:v>
                  </c:pt>
                  <c:pt idx="3">
                    <c:v>4. Трудно дается предмет (предметы)</c:v>
                  </c:pt>
                  <c:pt idx="4">
                    <c:v>5. Хочу иметь хорошие знания</c:v>
                  </c:pt>
                  <c:pt idx="5">
                    <c:v>6. Пригодится для будущей профессии</c:v>
                  </c:pt>
                  <c:pt idx="6">
                    <c:v>7. «За компанию», ради общения</c:v>
                  </c:pt>
                  <c:pt idx="7">
                    <c:v>8. ИНОЕ</c:v>
                  </c:pt>
                  <c:pt idx="8">
                    <c:v>Нет ответа</c:v>
                  </c:pt>
                </c:lvl>
                <c:lvl>
                  <c:pt idx="0">
                    <c:v>26. ЕСЛИ ВЫ ЗАНИМАЕТЕСЬ ДОПОЛНИТЕЛЬНО, ТО ПОЧЕМУ?</c:v>
                  </c:pt>
                </c:lvl>
              </c:multiLvlStrCache>
            </c:multiLvlStrRef>
          </c:cat>
          <c:val>
            <c:numRef>
              <c:f>В26!$J$6:$J$14</c:f>
              <c:numCache>
                <c:formatCode>0%</c:formatCode>
                <c:ptCount val="9"/>
                <c:pt idx="0">
                  <c:v>0.60000000000000064</c:v>
                </c:pt>
                <c:pt idx="1">
                  <c:v>0.17857142857142896</c:v>
                </c:pt>
                <c:pt idx="2">
                  <c:v>0.5</c:v>
                </c:pt>
                <c:pt idx="3">
                  <c:v>0.44444444444444442</c:v>
                </c:pt>
                <c:pt idx="4">
                  <c:v>0.55555555555555569</c:v>
                </c:pt>
                <c:pt idx="5">
                  <c:v>0.45</c:v>
                </c:pt>
                <c:pt idx="6">
                  <c:v>0.25</c:v>
                </c:pt>
                <c:pt idx="7">
                  <c:v>0.2</c:v>
                </c:pt>
                <c:pt idx="8">
                  <c:v>0.1111111111111111</c:v>
                </c:pt>
              </c:numCache>
            </c:numRef>
          </c:val>
        </c:ser>
        <c:ser>
          <c:idx val="6"/>
          <c:order val="6"/>
          <c:tx>
            <c:strRef>
              <c:f>В26!$K$5</c:f>
              <c:strCache>
                <c:ptCount val="1"/>
                <c:pt idx="0">
                  <c:v>Макс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В26!$A$6:$C$14</c:f>
              <c:multiLvlStrCache>
                <c:ptCount val="9"/>
                <c:lvl>
                  <c:pt idx="0">
                    <c:v>1. Мне это интересно, доставляет удовольствие</c:v>
                  </c:pt>
                  <c:pt idx="1">
                    <c:v>2. Настаивают родители</c:v>
                  </c:pt>
                  <c:pt idx="2">
                    <c:v>3. Готовлюсь к поступлению в ВУЗ</c:v>
                  </c:pt>
                  <c:pt idx="3">
                    <c:v>4. Трудно дается предмет (предметы)</c:v>
                  </c:pt>
                  <c:pt idx="4">
                    <c:v>5. Хочу иметь хорошие знания</c:v>
                  </c:pt>
                  <c:pt idx="5">
                    <c:v>6. Пригодится для будущей профессии</c:v>
                  </c:pt>
                  <c:pt idx="6">
                    <c:v>7. «За компанию», ради общения</c:v>
                  </c:pt>
                  <c:pt idx="7">
                    <c:v>8. ИНОЕ</c:v>
                  </c:pt>
                  <c:pt idx="8">
                    <c:v>Нет ответа</c:v>
                  </c:pt>
                </c:lvl>
                <c:lvl>
                  <c:pt idx="0">
                    <c:v>26. ЕСЛИ ВЫ ЗАНИМАЕТЕСЬ ДОПОЛНИТЕЛЬНО, ТО ПОЧЕМУ?</c:v>
                  </c:pt>
                </c:lvl>
              </c:multiLvlStrCache>
            </c:multiLvlStrRef>
          </c:cat>
          <c:val>
            <c:numRef>
              <c:f>В26!$K$6:$K$14</c:f>
              <c:numCache>
                <c:formatCode>0%</c:formatCode>
                <c:ptCount val="9"/>
                <c:pt idx="0">
                  <c:v>0.60714285714285765</c:v>
                </c:pt>
                <c:pt idx="1">
                  <c:v>0.28000000000000008</c:v>
                </c:pt>
                <c:pt idx="2">
                  <c:v>0.5</c:v>
                </c:pt>
                <c:pt idx="3">
                  <c:v>0.44444444444444442</c:v>
                </c:pt>
                <c:pt idx="4">
                  <c:v>0.55555555555555569</c:v>
                </c:pt>
                <c:pt idx="5">
                  <c:v>0.4642857142857143</c:v>
                </c:pt>
                <c:pt idx="6">
                  <c:v>0.30769230769230782</c:v>
                </c:pt>
                <c:pt idx="7">
                  <c:v>0.24000000000000021</c:v>
                </c:pt>
                <c:pt idx="8">
                  <c:v>0.1111111111111111</c:v>
                </c:pt>
              </c:numCache>
            </c:numRef>
          </c:val>
        </c:ser>
        <c:ser>
          <c:idx val="7"/>
          <c:order val="7"/>
          <c:tx>
            <c:strRef>
              <c:f>В26!$E$4</c:f>
              <c:strCache>
                <c:ptCount val="1"/>
                <c:pt idx="0">
                  <c:v>СПб</c:v>
                </c:pt>
              </c:strCache>
            </c:strRef>
          </c:tx>
          <c:spPr>
            <a:ln w="12700">
              <a:solidFill>
                <a:srgbClr val="660066"/>
              </a:solidFill>
              <a:prstDash val="sysDash"/>
            </a:ln>
          </c:spPr>
          <c:marker>
            <c:symbol val="triangle"/>
            <c:size val="6"/>
            <c:spPr>
              <a:solidFill>
                <a:srgbClr val="660066"/>
              </a:solidFill>
              <a:ln>
                <a:solidFill>
                  <a:srgbClr val="FFFFFF"/>
                </a:solidFill>
                <a:prstDash val="solid"/>
              </a:ln>
            </c:spPr>
          </c:marker>
          <c:val>
            <c:numRef>
              <c:f>В26!$E$6:$E$14</c:f>
              <c:numCache>
                <c:formatCode>0%</c:formatCode>
                <c:ptCount val="9"/>
                <c:pt idx="0">
                  <c:v>0.41269841269841268</c:v>
                </c:pt>
                <c:pt idx="1">
                  <c:v>0.13095238095238124</c:v>
                </c:pt>
                <c:pt idx="2">
                  <c:v>0.32539682539682629</c:v>
                </c:pt>
                <c:pt idx="3">
                  <c:v>0.25396825396825445</c:v>
                </c:pt>
                <c:pt idx="4">
                  <c:v>0.3531746031746042</c:v>
                </c:pt>
                <c:pt idx="5">
                  <c:v>0.34126984126984217</c:v>
                </c:pt>
                <c:pt idx="6">
                  <c:v>0.10714285714285714</c:v>
                </c:pt>
                <c:pt idx="7">
                  <c:v>6.3492063492063502E-2</c:v>
                </c:pt>
                <c:pt idx="8">
                  <c:v>2.7777777777777863E-2</c:v>
                </c:pt>
              </c:numCache>
            </c:numRef>
          </c:val>
        </c:ser>
        <c:marker val="1"/>
        <c:axId val="70813568"/>
        <c:axId val="70828032"/>
      </c:lineChart>
      <c:catAx>
        <c:axId val="70813568"/>
        <c:scaling>
          <c:orientation val="minMax"/>
        </c:scaling>
        <c:axPos val="b"/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numFmt formatCode="General" sourceLinked="1"/>
        <c:min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828032"/>
        <c:crosses val="autoZero"/>
        <c:auto val="1"/>
        <c:lblAlgn val="ctr"/>
        <c:lblOffset val="140"/>
        <c:tickLblSkip val="1"/>
        <c:tickMarkSkip val="1"/>
      </c:catAx>
      <c:valAx>
        <c:axId val="70828032"/>
        <c:scaling>
          <c:orientation val="minMax"/>
          <c:max val="1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813568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2616933547785607"/>
          <c:y val="8.4175084175084416E-3"/>
          <c:w val="6.8908941755537328E-2"/>
          <c:h val="0.29966382990005114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9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FF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Самооценка мотиваций учащихся к дополнительным занятиям</a:t>
            </a:r>
          </a:p>
        </c:rich>
      </c:tx>
      <c:layout>
        <c:manualLayout>
          <c:xMode val="edge"/>
          <c:yMode val="edge"/>
          <c:x val="0.21499292786421537"/>
          <c:y val="1.2578642104465776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24186704384724247"/>
          <c:y val="6.9182531574561834E-2"/>
          <c:w val="0.66760961810467045"/>
          <c:h val="0.90146935082004664"/>
        </c:manualLayout>
      </c:layout>
      <c:barChart>
        <c:barDir val="bar"/>
        <c:grouping val="clustered"/>
        <c:ser>
          <c:idx val="0"/>
          <c:order val="0"/>
          <c:tx>
            <c:strRef>
              <c:f>В26!$D$4</c:f>
              <c:strCache>
                <c:ptCount val="1"/>
                <c:pt idx="0">
                  <c:v>129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FF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В26!$B$6:$C$13</c:f>
              <c:strCache>
                <c:ptCount val="8"/>
                <c:pt idx="0">
                  <c:v>1. Мне это интересно, доставляет удовольствие</c:v>
                </c:pt>
                <c:pt idx="1">
                  <c:v>2. Настаивают родители</c:v>
                </c:pt>
                <c:pt idx="2">
                  <c:v>3. Готовлюсь к поступлению в ВУЗ</c:v>
                </c:pt>
                <c:pt idx="3">
                  <c:v>4. Трудно дается предмет (предметы)</c:v>
                </c:pt>
                <c:pt idx="4">
                  <c:v>5. Хочу иметь хорошие знания</c:v>
                </c:pt>
                <c:pt idx="5">
                  <c:v>6. Пригодится для будущей профессии</c:v>
                </c:pt>
                <c:pt idx="6">
                  <c:v>7. «За компанию», ради общения</c:v>
                </c:pt>
                <c:pt idx="7">
                  <c:v>8. ИНОЕ</c:v>
                </c:pt>
              </c:strCache>
            </c:strRef>
          </c:cat>
          <c:val>
            <c:numRef>
              <c:f>В26!$D$6:$D$13</c:f>
              <c:numCache>
                <c:formatCode>0%</c:formatCode>
                <c:ptCount val="8"/>
                <c:pt idx="0">
                  <c:v>0.32000000000000051</c:v>
                </c:pt>
                <c:pt idx="1">
                  <c:v>0.28000000000000008</c:v>
                </c:pt>
                <c:pt idx="2">
                  <c:v>0.28000000000000008</c:v>
                </c:pt>
                <c:pt idx="3">
                  <c:v>0.24000000000000021</c:v>
                </c:pt>
                <c:pt idx="4">
                  <c:v>0.44</c:v>
                </c:pt>
                <c:pt idx="5">
                  <c:v>0.16</c:v>
                </c:pt>
                <c:pt idx="6">
                  <c:v>4.0000000000000022E-2</c:v>
                </c:pt>
                <c:pt idx="7">
                  <c:v>0.24000000000000021</c:v>
                </c:pt>
              </c:numCache>
            </c:numRef>
          </c:val>
        </c:ser>
        <c:ser>
          <c:idx val="1"/>
          <c:order val="1"/>
          <c:tx>
            <c:strRef>
              <c:f>В26!$E$4</c:f>
              <c:strCache>
                <c:ptCount val="1"/>
                <c:pt idx="0">
                  <c:v>СПб</c:v>
                </c:pt>
              </c:strCache>
            </c:strRef>
          </c:tx>
          <c:spPr>
            <a:solidFill>
              <a:srgbClr val="CC99FF"/>
            </a:solidFill>
            <a:ln w="12700">
              <a:solidFill>
                <a:srgbClr val="993366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В26!$B$6:$C$13</c:f>
              <c:strCache>
                <c:ptCount val="8"/>
                <c:pt idx="0">
                  <c:v>1. Мне это интересно, доставляет удовольствие</c:v>
                </c:pt>
                <c:pt idx="1">
                  <c:v>2. Настаивают родители</c:v>
                </c:pt>
                <c:pt idx="2">
                  <c:v>3. Готовлюсь к поступлению в ВУЗ</c:v>
                </c:pt>
                <c:pt idx="3">
                  <c:v>4. Трудно дается предмет (предметы)</c:v>
                </c:pt>
                <c:pt idx="4">
                  <c:v>5. Хочу иметь хорошие знания</c:v>
                </c:pt>
                <c:pt idx="5">
                  <c:v>6. Пригодится для будущей профессии</c:v>
                </c:pt>
                <c:pt idx="6">
                  <c:v>7. «За компанию», ради общения</c:v>
                </c:pt>
                <c:pt idx="7">
                  <c:v>8. ИНОЕ</c:v>
                </c:pt>
              </c:strCache>
            </c:strRef>
          </c:cat>
          <c:val>
            <c:numRef>
              <c:f>В26!$E$6:$E$13</c:f>
              <c:numCache>
                <c:formatCode>0%</c:formatCode>
                <c:ptCount val="8"/>
                <c:pt idx="0">
                  <c:v>0.41269841269841268</c:v>
                </c:pt>
                <c:pt idx="1">
                  <c:v>0.13095238095238124</c:v>
                </c:pt>
                <c:pt idx="2">
                  <c:v>0.32539682539682629</c:v>
                </c:pt>
                <c:pt idx="3">
                  <c:v>0.25396825396825445</c:v>
                </c:pt>
                <c:pt idx="4">
                  <c:v>0.3531746031746042</c:v>
                </c:pt>
                <c:pt idx="5">
                  <c:v>0.34126984126984217</c:v>
                </c:pt>
                <c:pt idx="6">
                  <c:v>0.10714285714285714</c:v>
                </c:pt>
                <c:pt idx="7">
                  <c:v>6.3492063492063502E-2</c:v>
                </c:pt>
              </c:numCache>
            </c:numRef>
          </c:val>
        </c:ser>
        <c:dLbls>
          <c:showVal val="1"/>
        </c:dLbls>
        <c:gapWidth val="90"/>
        <c:overlap val="-5"/>
        <c:axId val="70607616"/>
        <c:axId val="70609152"/>
      </c:barChart>
      <c:catAx>
        <c:axId val="70607616"/>
        <c:scaling>
          <c:orientation val="maxMin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0609152"/>
        <c:crosses val="autoZero"/>
        <c:auto val="1"/>
        <c:lblAlgn val="ctr"/>
        <c:lblOffset val="100"/>
        <c:tickLblSkip val="1"/>
        <c:tickMarkSkip val="1"/>
      </c:catAx>
      <c:valAx>
        <c:axId val="70609152"/>
        <c:scaling>
          <c:orientation val="minMax"/>
        </c:scaling>
        <c:delete val="1"/>
        <c:axPos val="t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one"/>
        <c:crossAx val="70607616"/>
        <c:crosses val="autoZero"/>
        <c:crossBetween val="between"/>
      </c:valAx>
      <c:spPr>
        <a:solidFill>
          <a:srgbClr val="FFFFCC"/>
        </a:solidFill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2220650636492218"/>
          <c:y val="6.9182531574561834E-2"/>
          <c:w val="6.647807637906647E-2"/>
          <c:h val="0.1111113385894475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FF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Что чаще всего напоминают учащимся их внеклассные мероприятия</a:t>
            </a:r>
          </a:p>
        </c:rich>
      </c:tx>
      <c:layout>
        <c:manualLayout>
          <c:xMode val="edge"/>
          <c:yMode val="edge"/>
          <c:x val="0.22101475342357502"/>
          <c:y val="1.6985173220983557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45652227756345126"/>
          <c:y val="8.0679572799671848E-2"/>
          <c:w val="0.47343051006580084"/>
          <c:h val="0.9108299139752396"/>
        </c:manualLayout>
      </c:layout>
      <c:barChart>
        <c:barDir val="bar"/>
        <c:grouping val="clustered"/>
        <c:ser>
          <c:idx val="0"/>
          <c:order val="0"/>
          <c:tx>
            <c:strRef>
              <c:f>В23!$D$4</c:f>
              <c:strCache>
                <c:ptCount val="1"/>
                <c:pt idx="0">
                  <c:v>129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FF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В23!$B$6:$C$14</c:f>
              <c:strCache>
                <c:ptCount val="9"/>
                <c:pt idx="0">
                  <c:v>1. Доклад, сообщение</c:v>
                </c:pt>
                <c:pt idx="1">
                  <c:v>2. Диалог, дискуссию</c:v>
                </c:pt>
                <c:pt idx="2">
                  <c:v>3. Индивидуальное или коллективное дело, проект</c:v>
                </c:pt>
                <c:pt idx="3">
                  <c:v>4. Тренировку по освоению определенных умений и навыков</c:v>
                </c:pt>
                <c:pt idx="4">
                  <c:v>5. Прогулку</c:v>
                </c:pt>
                <c:pt idx="5">
                  <c:v>6. Игру</c:v>
                </c:pt>
                <c:pt idx="6">
                  <c:v>7. Соревнование</c:v>
                </c:pt>
                <c:pt idx="7">
                  <c:v>8. Праздник</c:v>
                </c:pt>
                <c:pt idx="8">
                  <c:v>9. ИНОЕ </c:v>
                </c:pt>
              </c:strCache>
            </c:strRef>
          </c:cat>
          <c:val>
            <c:numRef>
              <c:f>В23!$D$6:$D$14</c:f>
              <c:numCache>
                <c:formatCode>0%</c:formatCode>
                <c:ptCount val="9"/>
                <c:pt idx="0">
                  <c:v>0.28000000000000008</c:v>
                </c:pt>
                <c:pt idx="1">
                  <c:v>0.24000000000000021</c:v>
                </c:pt>
                <c:pt idx="2">
                  <c:v>0.16000000000000003</c:v>
                </c:pt>
                <c:pt idx="3">
                  <c:v>0.16000000000000003</c:v>
                </c:pt>
                <c:pt idx="4">
                  <c:v>0.12000000000000002</c:v>
                </c:pt>
                <c:pt idx="5">
                  <c:v>0.28000000000000008</c:v>
                </c:pt>
                <c:pt idx="6">
                  <c:v>0.32000000000000056</c:v>
                </c:pt>
                <c:pt idx="7">
                  <c:v>0.32000000000000056</c:v>
                </c:pt>
                <c:pt idx="8">
                  <c:v>0.16000000000000003</c:v>
                </c:pt>
              </c:numCache>
            </c:numRef>
          </c:val>
        </c:ser>
        <c:ser>
          <c:idx val="1"/>
          <c:order val="1"/>
          <c:tx>
            <c:strRef>
              <c:f>В23!$E$4</c:f>
              <c:strCache>
                <c:ptCount val="1"/>
                <c:pt idx="0">
                  <c:v>СПб</c:v>
                </c:pt>
              </c:strCache>
            </c:strRef>
          </c:tx>
          <c:spPr>
            <a:solidFill>
              <a:srgbClr val="CC99FF"/>
            </a:solidFill>
            <a:ln w="12700">
              <a:solidFill>
                <a:srgbClr val="993366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В23!$B$6:$C$14</c:f>
              <c:strCache>
                <c:ptCount val="9"/>
                <c:pt idx="0">
                  <c:v>1. Доклад, сообщение</c:v>
                </c:pt>
                <c:pt idx="1">
                  <c:v>2. Диалог, дискуссию</c:v>
                </c:pt>
                <c:pt idx="2">
                  <c:v>3. Индивидуальное или коллективное дело, проект</c:v>
                </c:pt>
                <c:pt idx="3">
                  <c:v>4. Тренировку по освоению определенных умений и навыков</c:v>
                </c:pt>
                <c:pt idx="4">
                  <c:v>5. Прогулку</c:v>
                </c:pt>
                <c:pt idx="5">
                  <c:v>6. Игру</c:v>
                </c:pt>
                <c:pt idx="6">
                  <c:v>7. Соревнование</c:v>
                </c:pt>
                <c:pt idx="7">
                  <c:v>8. Праздник</c:v>
                </c:pt>
                <c:pt idx="8">
                  <c:v>9. ИНОЕ </c:v>
                </c:pt>
              </c:strCache>
            </c:strRef>
          </c:cat>
          <c:val>
            <c:numRef>
              <c:f>В23!$E$6:$E$14</c:f>
              <c:numCache>
                <c:formatCode>0%</c:formatCode>
                <c:ptCount val="9"/>
                <c:pt idx="0">
                  <c:v>0.22222222222222224</c:v>
                </c:pt>
                <c:pt idx="1">
                  <c:v>0.25</c:v>
                </c:pt>
                <c:pt idx="2">
                  <c:v>0.25396825396825451</c:v>
                </c:pt>
                <c:pt idx="3">
                  <c:v>0.12301587301587302</c:v>
                </c:pt>
                <c:pt idx="4">
                  <c:v>0.12698412698412698</c:v>
                </c:pt>
                <c:pt idx="5">
                  <c:v>0.18253968253968283</c:v>
                </c:pt>
                <c:pt idx="6">
                  <c:v>0.2301587301587302</c:v>
                </c:pt>
                <c:pt idx="7">
                  <c:v>0.30555555555555552</c:v>
                </c:pt>
                <c:pt idx="8">
                  <c:v>0.11904761904761912</c:v>
                </c:pt>
              </c:numCache>
            </c:numRef>
          </c:val>
        </c:ser>
        <c:dLbls>
          <c:showVal val="1"/>
        </c:dLbls>
        <c:gapWidth val="60"/>
        <c:overlap val="-5"/>
        <c:axId val="61200640"/>
        <c:axId val="61202432"/>
      </c:barChart>
      <c:catAx>
        <c:axId val="61200640"/>
        <c:scaling>
          <c:orientation val="maxMin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1202432"/>
        <c:crosses val="autoZero"/>
        <c:auto val="1"/>
        <c:lblAlgn val="ctr"/>
        <c:lblOffset val="100"/>
        <c:tickLblSkip val="1"/>
        <c:tickMarkSkip val="1"/>
      </c:catAx>
      <c:valAx>
        <c:axId val="61202432"/>
        <c:scaling>
          <c:orientation val="minMax"/>
        </c:scaling>
        <c:delete val="1"/>
        <c:axPos val="t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one"/>
        <c:crossAx val="61200640"/>
        <c:crosses val="autoZero"/>
        <c:crossBetween val="between"/>
      </c:valAx>
      <c:spPr>
        <a:solidFill>
          <a:srgbClr val="FFFFCC"/>
        </a:solidFill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3719917298740063"/>
          <c:y val="8.0679572799671848E-2"/>
          <c:w val="5.6763351972175094E-2"/>
          <c:h val="0.1104036259363927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 algn="just">
        <a:defRPr sz="10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3.9247751430907606E-2"/>
          <c:y val="2.6981450252951088E-2"/>
          <c:w val="0.95748160261651816"/>
          <c:h val="0.70151770657672852"/>
        </c:manualLayout>
      </c:layout>
      <c:lineChart>
        <c:grouping val="standard"/>
        <c:ser>
          <c:idx val="0"/>
          <c:order val="0"/>
          <c:tx>
            <c:strRef>
              <c:f>В10!$D$4</c:f>
              <c:strCache>
                <c:ptCount val="1"/>
                <c:pt idx="0">
                  <c:v>129</c:v>
                </c:pt>
              </c:strCache>
            </c:strRef>
          </c:tx>
          <c:spPr>
            <a:ln w="38100">
              <a:solidFill>
                <a:srgbClr val="0000FF"/>
              </a:solidFill>
              <a:prstDash val="solid"/>
            </a:ln>
          </c:spPr>
          <c:marker>
            <c:symbol val="square"/>
            <c:size val="6"/>
            <c:spPr>
              <a:solidFill>
                <a:srgbClr val="FF6600"/>
              </a:solidFill>
              <a:ln>
                <a:solidFill>
                  <a:srgbClr val="FFFFFF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t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multiLvlStrRef>
              <c:f>В10!$A$6:$C$14</c:f>
              <c:multiLvlStrCache>
                <c:ptCount val="9"/>
                <c:lvl>
                  <c:pt idx="0">
                    <c:v>1. Интернет</c:v>
                  </c:pt>
                  <c:pt idx="1">
                    <c:v>2. Мультимедийные энциклопедии, библиотеки</c:v>
                  </c:pt>
                  <c:pt idx="2">
                    <c:v>3. Обучающие программы</c:v>
                  </c:pt>
                  <c:pt idx="3">
                    <c:v>4. Электронные учебники</c:v>
                  </c:pt>
                  <c:pt idx="4">
                    <c:v>5. Электронные сборники задач и упражнений</c:v>
                  </c:pt>
                  <c:pt idx="5">
                    <c:v>6. Электронные материалы, составленные учителями школы (презентации, задания)</c:v>
                  </c:pt>
                  <c:pt idx="6">
                    <c:v>7. Системы компьютерного тестирования знаний</c:v>
                  </c:pt>
                  <c:pt idx="7">
                    <c:v>8. ИНОЕ </c:v>
                  </c:pt>
                  <c:pt idx="8">
                    <c:v>Нет ответа</c:v>
                  </c:pt>
                </c:lvl>
                <c:lvl>
                  <c:pt idx="0">
                    <c:v>10. КАКИМИ ИНФОРМАЦИОННЫМИ РЕСУРСАМИ ВЫ МОЖЕТЕ СВОБОДНО ПОЛЬЗОВАТЬСЯ В ШКОЛЕ ВО ВНЕУРОЧНОЕ ВРЕМЯ?</c:v>
                  </c:pt>
                </c:lvl>
              </c:multiLvlStrCache>
            </c:multiLvlStrRef>
          </c:cat>
          <c:val>
            <c:numRef>
              <c:f>В10!$D$6:$D$14</c:f>
              <c:numCache>
                <c:formatCode>0%</c:formatCode>
                <c:ptCount val="9"/>
                <c:pt idx="0">
                  <c:v>0.56000000000000005</c:v>
                </c:pt>
                <c:pt idx="1">
                  <c:v>0.12000000000000002</c:v>
                </c:pt>
                <c:pt idx="2">
                  <c:v>0.16</c:v>
                </c:pt>
                <c:pt idx="3">
                  <c:v>4.0000000000000022E-2</c:v>
                </c:pt>
                <c:pt idx="4">
                  <c:v>8.0000000000000043E-2</c:v>
                </c:pt>
                <c:pt idx="5">
                  <c:v>0.12000000000000002</c:v>
                </c:pt>
                <c:pt idx="6">
                  <c:v>8.0000000000000043E-2</c:v>
                </c:pt>
                <c:pt idx="7">
                  <c:v>0.2</c:v>
                </c:pt>
                <c:pt idx="8">
                  <c:v>0.12000000000000002</c:v>
                </c:pt>
              </c:numCache>
            </c:numRef>
          </c:val>
        </c:ser>
        <c:ser>
          <c:idx val="1"/>
          <c:order val="1"/>
          <c:tx>
            <c:strRef>
              <c:f>В10!$F$5</c:f>
              <c:strCache>
                <c:ptCount val="1"/>
                <c:pt idx="0">
                  <c:v>Мин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В10!$A$6:$C$14</c:f>
              <c:multiLvlStrCache>
                <c:ptCount val="9"/>
                <c:lvl>
                  <c:pt idx="0">
                    <c:v>1. Интернет</c:v>
                  </c:pt>
                  <c:pt idx="1">
                    <c:v>2. Мультимедийные энциклопедии, библиотеки</c:v>
                  </c:pt>
                  <c:pt idx="2">
                    <c:v>3. Обучающие программы</c:v>
                  </c:pt>
                  <c:pt idx="3">
                    <c:v>4. Электронные учебники</c:v>
                  </c:pt>
                  <c:pt idx="4">
                    <c:v>5. Электронные сборники задач и упражнений</c:v>
                  </c:pt>
                  <c:pt idx="5">
                    <c:v>6. Электронные материалы, составленные учителями школы (презентации, задания)</c:v>
                  </c:pt>
                  <c:pt idx="6">
                    <c:v>7. Системы компьютерного тестирования знаний</c:v>
                  </c:pt>
                  <c:pt idx="7">
                    <c:v>8. ИНОЕ </c:v>
                  </c:pt>
                  <c:pt idx="8">
                    <c:v>Нет ответа</c:v>
                  </c:pt>
                </c:lvl>
                <c:lvl>
                  <c:pt idx="0">
                    <c:v>10. КАКИМИ ИНФОРМАЦИОННЫМИ РЕСУРСАМИ ВЫ МОЖЕТЕ СВОБОДНО ПОЛЬЗОВАТЬСЯ В ШКОЛЕ ВО ВНЕУРОЧНОЕ ВРЕМЯ?</c:v>
                  </c:pt>
                </c:lvl>
              </c:multiLvlStrCache>
            </c:multiLvlStrRef>
          </c:cat>
          <c:val>
            <c:numRef>
              <c:f>В10!$F$6:$F$14</c:f>
              <c:numCache>
                <c:formatCode>0%</c:formatCode>
                <c:ptCount val="9"/>
                <c:pt idx="0">
                  <c:v>0.25</c:v>
                </c:pt>
                <c:pt idx="1">
                  <c:v>0.12000000000000002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0.05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2"/>
          <c:order val="2"/>
          <c:tx>
            <c:strRef>
              <c:f>В10!$G$5</c:f>
              <c:strCache>
                <c:ptCount val="1"/>
                <c:pt idx="0">
                  <c:v>P10</c:v>
                </c:pt>
              </c:strCache>
            </c:strRef>
          </c:tx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multiLvlStrRef>
              <c:f>В10!$A$6:$C$14</c:f>
              <c:multiLvlStrCache>
                <c:ptCount val="9"/>
                <c:lvl>
                  <c:pt idx="0">
                    <c:v>1. Интернет</c:v>
                  </c:pt>
                  <c:pt idx="1">
                    <c:v>2. Мультимедийные энциклопедии, библиотеки</c:v>
                  </c:pt>
                  <c:pt idx="2">
                    <c:v>3. Обучающие программы</c:v>
                  </c:pt>
                  <c:pt idx="3">
                    <c:v>4. Электронные учебники</c:v>
                  </c:pt>
                  <c:pt idx="4">
                    <c:v>5. Электронные сборники задач и упражнений</c:v>
                  </c:pt>
                  <c:pt idx="5">
                    <c:v>6. Электронные материалы, составленные учителями школы (презентации, задания)</c:v>
                  </c:pt>
                  <c:pt idx="6">
                    <c:v>7. Системы компьютерного тестирования знаний</c:v>
                  </c:pt>
                  <c:pt idx="7">
                    <c:v>8. ИНОЕ </c:v>
                  </c:pt>
                  <c:pt idx="8">
                    <c:v>Нет ответа</c:v>
                  </c:pt>
                </c:lvl>
                <c:lvl>
                  <c:pt idx="0">
                    <c:v>10. КАКИМИ ИНФОРМАЦИОННЫМИ РЕСУРСАМИ ВЫ МОЖЕТЕ СВОБОДНО ПОЛЬЗОВАТЬСЯ В ШКОЛЕ ВО ВНЕУРОЧНОЕ ВРЕМЯ?</c:v>
                  </c:pt>
                </c:lvl>
              </c:multiLvlStrCache>
            </c:multiLvlStrRef>
          </c:cat>
          <c:val>
            <c:numRef>
              <c:f>В10!$G$6:$G$14</c:f>
              <c:numCache>
                <c:formatCode>0%</c:formatCode>
                <c:ptCount val="9"/>
                <c:pt idx="0">
                  <c:v>0.30769230769230782</c:v>
                </c:pt>
                <c:pt idx="1">
                  <c:v>0.17857142857142896</c:v>
                </c:pt>
                <c:pt idx="2">
                  <c:v>0.05</c:v>
                </c:pt>
                <c:pt idx="3">
                  <c:v>0</c:v>
                </c:pt>
                <c:pt idx="4">
                  <c:v>4.0000000000000022E-2</c:v>
                </c:pt>
                <c:pt idx="5">
                  <c:v>0.05</c:v>
                </c:pt>
                <c:pt idx="6">
                  <c:v>8.0000000000000043E-2</c:v>
                </c:pt>
                <c:pt idx="7">
                  <c:v>7.6923076923076927E-2</c:v>
                </c:pt>
                <c:pt idx="8">
                  <c:v>0</c:v>
                </c:pt>
              </c:numCache>
            </c:numRef>
          </c:val>
        </c:ser>
        <c:ser>
          <c:idx val="3"/>
          <c:order val="3"/>
          <c:tx>
            <c:strRef>
              <c:f>В10!$H$5</c:f>
              <c:strCache>
                <c:ptCount val="1"/>
                <c:pt idx="0">
                  <c:v>P25</c:v>
                </c:pt>
              </c:strCache>
            </c:strRef>
          </c:tx>
          <c:spPr>
            <a:ln w="25400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multiLvlStrRef>
              <c:f>В10!$A$6:$C$14</c:f>
              <c:multiLvlStrCache>
                <c:ptCount val="9"/>
                <c:lvl>
                  <c:pt idx="0">
                    <c:v>1. Интернет</c:v>
                  </c:pt>
                  <c:pt idx="1">
                    <c:v>2. Мультимедийные энциклопедии, библиотеки</c:v>
                  </c:pt>
                  <c:pt idx="2">
                    <c:v>3. Обучающие программы</c:v>
                  </c:pt>
                  <c:pt idx="3">
                    <c:v>4. Электронные учебники</c:v>
                  </c:pt>
                  <c:pt idx="4">
                    <c:v>5. Электронные сборники задач и упражнений</c:v>
                  </c:pt>
                  <c:pt idx="5">
                    <c:v>6. Электронные материалы, составленные учителями школы (презентации, задания)</c:v>
                  </c:pt>
                  <c:pt idx="6">
                    <c:v>7. Системы компьютерного тестирования знаний</c:v>
                  </c:pt>
                  <c:pt idx="7">
                    <c:v>8. ИНОЕ </c:v>
                  </c:pt>
                  <c:pt idx="8">
                    <c:v>Нет ответа</c:v>
                  </c:pt>
                </c:lvl>
                <c:lvl>
                  <c:pt idx="0">
                    <c:v>10. КАКИМИ ИНФОРМАЦИОННЫМИ РЕСУРСАМИ ВЫ МОЖЕТЕ СВОБОДНО ПОЛЬЗОВАТЬСЯ В ШКОЛЕ ВО ВНЕУРОЧНОЕ ВРЕМЯ?</c:v>
                  </c:pt>
                </c:lvl>
              </c:multiLvlStrCache>
            </c:multiLvlStrRef>
          </c:cat>
          <c:val>
            <c:numRef>
              <c:f>В10!$H$6:$H$14</c:f>
              <c:numCache>
                <c:formatCode>0%</c:formatCode>
                <c:ptCount val="9"/>
                <c:pt idx="0">
                  <c:v>0.505</c:v>
                </c:pt>
                <c:pt idx="1">
                  <c:v>0.28583333333333333</c:v>
                </c:pt>
                <c:pt idx="2">
                  <c:v>5.5555555555555462E-2</c:v>
                </c:pt>
                <c:pt idx="3">
                  <c:v>2.0000000000000011E-2</c:v>
                </c:pt>
                <c:pt idx="4">
                  <c:v>5.2777777777777792E-2</c:v>
                </c:pt>
                <c:pt idx="5">
                  <c:v>9.4017094017094044E-2</c:v>
                </c:pt>
                <c:pt idx="6">
                  <c:v>0.1111111111111111</c:v>
                </c:pt>
                <c:pt idx="7">
                  <c:v>0.10555555555555562</c:v>
                </c:pt>
                <c:pt idx="8">
                  <c:v>0</c:v>
                </c:pt>
              </c:numCache>
            </c:numRef>
          </c:val>
        </c:ser>
        <c:ser>
          <c:idx val="4"/>
          <c:order val="4"/>
          <c:tx>
            <c:strRef>
              <c:f>В10!$I$5</c:f>
              <c:strCache>
                <c:ptCount val="1"/>
                <c:pt idx="0">
                  <c:v>P75</c:v>
                </c:pt>
              </c:strCache>
            </c:strRef>
          </c:tx>
          <c:spPr>
            <a:ln w="25400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multiLvlStrRef>
              <c:f>В10!$A$6:$C$14</c:f>
              <c:multiLvlStrCache>
                <c:ptCount val="9"/>
                <c:lvl>
                  <c:pt idx="0">
                    <c:v>1. Интернет</c:v>
                  </c:pt>
                  <c:pt idx="1">
                    <c:v>2. Мультимедийные энциклопедии, библиотеки</c:v>
                  </c:pt>
                  <c:pt idx="2">
                    <c:v>3. Обучающие программы</c:v>
                  </c:pt>
                  <c:pt idx="3">
                    <c:v>4. Электронные учебники</c:v>
                  </c:pt>
                  <c:pt idx="4">
                    <c:v>5. Электронные сборники задач и упражнений</c:v>
                  </c:pt>
                  <c:pt idx="5">
                    <c:v>6. Электронные материалы, составленные учителями школы (презентации, задания)</c:v>
                  </c:pt>
                  <c:pt idx="6">
                    <c:v>7. Системы компьютерного тестирования знаний</c:v>
                  </c:pt>
                  <c:pt idx="7">
                    <c:v>8. ИНОЕ </c:v>
                  </c:pt>
                  <c:pt idx="8">
                    <c:v>Нет ответа</c:v>
                  </c:pt>
                </c:lvl>
                <c:lvl>
                  <c:pt idx="0">
                    <c:v>10. КАКИМИ ИНФОРМАЦИОННЫМИ РЕСУРСАМИ ВЫ МОЖЕТЕ СВОБОДНО ПОЛЬЗОВАТЬСЯ В ШКОЛЕ ВО ВНЕУРОЧНОЕ ВРЕМЯ?</c:v>
                  </c:pt>
                </c:lvl>
              </c:multiLvlStrCache>
            </c:multiLvlStrRef>
          </c:cat>
          <c:val>
            <c:numRef>
              <c:f>В10!$I$6:$I$14</c:f>
              <c:numCache>
                <c:formatCode>0%</c:formatCode>
                <c:ptCount val="9"/>
                <c:pt idx="0">
                  <c:v>0.76388888888889006</c:v>
                </c:pt>
                <c:pt idx="1">
                  <c:v>0.41153846153846207</c:v>
                </c:pt>
                <c:pt idx="2">
                  <c:v>0.17615384615384616</c:v>
                </c:pt>
                <c:pt idx="3">
                  <c:v>0.10357142857142856</c:v>
                </c:pt>
                <c:pt idx="4">
                  <c:v>9.1666666666666882E-2</c:v>
                </c:pt>
                <c:pt idx="5">
                  <c:v>0.15000000000000022</c:v>
                </c:pt>
                <c:pt idx="6">
                  <c:v>0.25</c:v>
                </c:pt>
                <c:pt idx="7">
                  <c:v>0.18928571428571428</c:v>
                </c:pt>
                <c:pt idx="8">
                  <c:v>9.8461538461538461E-2</c:v>
                </c:pt>
              </c:numCache>
            </c:numRef>
          </c:val>
        </c:ser>
        <c:ser>
          <c:idx val="5"/>
          <c:order val="5"/>
          <c:tx>
            <c:strRef>
              <c:f>В10!$J$5</c:f>
              <c:strCache>
                <c:ptCount val="1"/>
                <c:pt idx="0">
                  <c:v>P90</c:v>
                </c:pt>
              </c:strCache>
            </c:strRef>
          </c:tx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multiLvlStrRef>
              <c:f>В10!$A$6:$C$14</c:f>
              <c:multiLvlStrCache>
                <c:ptCount val="9"/>
                <c:lvl>
                  <c:pt idx="0">
                    <c:v>1. Интернет</c:v>
                  </c:pt>
                  <c:pt idx="1">
                    <c:v>2. Мультимедийные энциклопедии, библиотеки</c:v>
                  </c:pt>
                  <c:pt idx="2">
                    <c:v>3. Обучающие программы</c:v>
                  </c:pt>
                  <c:pt idx="3">
                    <c:v>4. Электронные учебники</c:v>
                  </c:pt>
                  <c:pt idx="4">
                    <c:v>5. Электронные сборники задач и упражнений</c:v>
                  </c:pt>
                  <c:pt idx="5">
                    <c:v>6. Электронные материалы, составленные учителями школы (презентации, задания)</c:v>
                  </c:pt>
                  <c:pt idx="6">
                    <c:v>7. Системы компьютерного тестирования знаний</c:v>
                  </c:pt>
                  <c:pt idx="7">
                    <c:v>8. ИНОЕ </c:v>
                  </c:pt>
                  <c:pt idx="8">
                    <c:v>Нет ответа</c:v>
                  </c:pt>
                </c:lvl>
                <c:lvl>
                  <c:pt idx="0">
                    <c:v>10. КАКИМИ ИНФОРМАЦИОННЫМИ РЕСУРСАМИ ВЫ МОЖЕТЕ СВОБОДНО ПОЛЬЗОВАТЬСЯ В ШКОЛЕ ВО ВНЕУРОЧНОЕ ВРЕМЯ?</c:v>
                  </c:pt>
                </c:lvl>
              </c:multiLvlStrCache>
            </c:multiLvlStrRef>
          </c:cat>
          <c:val>
            <c:numRef>
              <c:f>В10!$J$6:$J$14</c:f>
              <c:numCache>
                <c:formatCode>0%</c:formatCode>
                <c:ptCount val="9"/>
                <c:pt idx="0">
                  <c:v>0.77777777777777879</c:v>
                </c:pt>
                <c:pt idx="1">
                  <c:v>0.4642857142857143</c:v>
                </c:pt>
                <c:pt idx="2">
                  <c:v>0.25</c:v>
                </c:pt>
                <c:pt idx="3">
                  <c:v>0.16</c:v>
                </c:pt>
                <c:pt idx="4">
                  <c:v>0.14285714285714318</c:v>
                </c:pt>
                <c:pt idx="5">
                  <c:v>0.24000000000000021</c:v>
                </c:pt>
                <c:pt idx="6">
                  <c:v>0.3846153846153848</c:v>
                </c:pt>
                <c:pt idx="7">
                  <c:v>0.25</c:v>
                </c:pt>
                <c:pt idx="8">
                  <c:v>0.16666666666666666</c:v>
                </c:pt>
              </c:numCache>
            </c:numRef>
          </c:val>
        </c:ser>
        <c:ser>
          <c:idx val="6"/>
          <c:order val="6"/>
          <c:tx>
            <c:strRef>
              <c:f>В10!$K$5</c:f>
              <c:strCache>
                <c:ptCount val="1"/>
                <c:pt idx="0">
                  <c:v>Макс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В10!$A$6:$C$14</c:f>
              <c:multiLvlStrCache>
                <c:ptCount val="9"/>
                <c:lvl>
                  <c:pt idx="0">
                    <c:v>1. Интернет</c:v>
                  </c:pt>
                  <c:pt idx="1">
                    <c:v>2. Мультимедийные энциклопедии, библиотеки</c:v>
                  </c:pt>
                  <c:pt idx="2">
                    <c:v>3. Обучающие программы</c:v>
                  </c:pt>
                  <c:pt idx="3">
                    <c:v>4. Электронные учебники</c:v>
                  </c:pt>
                  <c:pt idx="4">
                    <c:v>5. Электронные сборники задач и упражнений</c:v>
                  </c:pt>
                  <c:pt idx="5">
                    <c:v>6. Электронные материалы, составленные учителями школы (презентации, задания)</c:v>
                  </c:pt>
                  <c:pt idx="6">
                    <c:v>7. Системы компьютерного тестирования знаний</c:v>
                  </c:pt>
                  <c:pt idx="7">
                    <c:v>8. ИНОЕ </c:v>
                  </c:pt>
                  <c:pt idx="8">
                    <c:v>Нет ответа</c:v>
                  </c:pt>
                </c:lvl>
                <c:lvl>
                  <c:pt idx="0">
                    <c:v>10. КАКИМИ ИНФОРМАЦИОННЫМИ РЕСУРСАМИ ВЫ МОЖЕТЕ СВОБОДНО ПОЛЬЗОВАТЬСЯ В ШКОЛЕ ВО ВНЕУРОЧНОЕ ВРЕМЯ?</c:v>
                  </c:pt>
                </c:lvl>
              </c:multiLvlStrCache>
            </c:multiLvlStrRef>
          </c:cat>
          <c:val>
            <c:numRef>
              <c:f>В10!$K$6:$K$14</c:f>
              <c:numCache>
                <c:formatCode>0%</c:formatCode>
                <c:ptCount val="9"/>
                <c:pt idx="0">
                  <c:v>0.78571428571428559</c:v>
                </c:pt>
                <c:pt idx="1">
                  <c:v>0.5</c:v>
                </c:pt>
                <c:pt idx="2">
                  <c:v>0.28571428571428636</c:v>
                </c:pt>
                <c:pt idx="3">
                  <c:v>0.2</c:v>
                </c:pt>
                <c:pt idx="4">
                  <c:v>0.30769230769230782</c:v>
                </c:pt>
                <c:pt idx="5">
                  <c:v>0.32142857142857245</c:v>
                </c:pt>
                <c:pt idx="6">
                  <c:v>0.45833333333333326</c:v>
                </c:pt>
                <c:pt idx="7">
                  <c:v>0.45</c:v>
                </c:pt>
                <c:pt idx="8">
                  <c:v>0.16666666666666666</c:v>
                </c:pt>
              </c:numCache>
            </c:numRef>
          </c:val>
        </c:ser>
        <c:ser>
          <c:idx val="7"/>
          <c:order val="7"/>
          <c:tx>
            <c:strRef>
              <c:f>В10!$E$4</c:f>
              <c:strCache>
                <c:ptCount val="1"/>
                <c:pt idx="0">
                  <c:v>СПб</c:v>
                </c:pt>
              </c:strCache>
            </c:strRef>
          </c:tx>
          <c:spPr>
            <a:ln w="12700">
              <a:solidFill>
                <a:srgbClr val="660066"/>
              </a:solidFill>
              <a:prstDash val="sysDash"/>
            </a:ln>
          </c:spPr>
          <c:marker>
            <c:symbol val="triangle"/>
            <c:size val="6"/>
            <c:spPr>
              <a:solidFill>
                <a:srgbClr val="660066"/>
              </a:solidFill>
              <a:ln>
                <a:solidFill>
                  <a:srgbClr val="FFFFFF"/>
                </a:solidFill>
                <a:prstDash val="solid"/>
              </a:ln>
            </c:spPr>
          </c:marker>
          <c:val>
            <c:numRef>
              <c:f>В10!$E$6:$E$14</c:f>
              <c:numCache>
                <c:formatCode>0%</c:formatCode>
                <c:ptCount val="9"/>
                <c:pt idx="0">
                  <c:v>0.59126984126984128</c:v>
                </c:pt>
                <c:pt idx="1">
                  <c:v>0.33333333333333337</c:v>
                </c:pt>
                <c:pt idx="2">
                  <c:v>0.12301587301587302</c:v>
                </c:pt>
                <c:pt idx="3">
                  <c:v>6.746031746031747E-2</c:v>
                </c:pt>
                <c:pt idx="4">
                  <c:v>9.5238095238095247E-2</c:v>
                </c:pt>
                <c:pt idx="5">
                  <c:v>0.1388888888888889</c:v>
                </c:pt>
                <c:pt idx="6">
                  <c:v>0.21031746031746085</c:v>
                </c:pt>
                <c:pt idx="7">
                  <c:v>0.15873015873015894</c:v>
                </c:pt>
                <c:pt idx="8">
                  <c:v>4.3650793650793704E-2</c:v>
                </c:pt>
              </c:numCache>
            </c:numRef>
          </c:val>
        </c:ser>
        <c:marker val="1"/>
        <c:axId val="62526592"/>
        <c:axId val="62528512"/>
      </c:lineChart>
      <c:catAx>
        <c:axId val="62526592"/>
        <c:scaling>
          <c:orientation val="minMax"/>
        </c:scaling>
        <c:axPos val="b"/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numFmt formatCode="General" sourceLinked="1"/>
        <c:min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62528512"/>
        <c:crosses val="autoZero"/>
        <c:auto val="1"/>
        <c:lblAlgn val="ctr"/>
        <c:lblOffset val="140"/>
        <c:tickLblSkip val="1"/>
        <c:tickMarkSkip val="1"/>
      </c:catAx>
      <c:valAx>
        <c:axId val="62528512"/>
        <c:scaling>
          <c:orientation val="minMax"/>
          <c:max val="1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2526592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2804578904333601"/>
          <c:y val="8.4317032040472414E-3"/>
          <c:w val="6.7865903515944404E-2"/>
          <c:h val="0.29679595278246201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9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FF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Доступность информационных ресурсов ОУ для учащихся во внеурочное время</a:t>
            </a:r>
          </a:p>
        </c:rich>
      </c:tx>
      <c:layout>
        <c:manualLayout>
          <c:xMode val="edge"/>
          <c:yMode val="edge"/>
          <c:x val="0.15596340256095112"/>
          <c:y val="1.1547357132466461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4534734225721751"/>
          <c:y val="7.3903085647785319E-2"/>
          <c:w val="0.46133712354163475"/>
          <c:h val="0.89376544205290354"/>
        </c:manualLayout>
      </c:layout>
      <c:barChart>
        <c:barDir val="bar"/>
        <c:grouping val="clustered"/>
        <c:ser>
          <c:idx val="0"/>
          <c:order val="0"/>
          <c:tx>
            <c:strRef>
              <c:f>В10!$D$4</c:f>
              <c:strCache>
                <c:ptCount val="1"/>
                <c:pt idx="0">
                  <c:v>129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FF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В10!$B$6:$C$13</c:f>
              <c:strCache>
                <c:ptCount val="8"/>
                <c:pt idx="0">
                  <c:v>1. Интернет</c:v>
                </c:pt>
                <c:pt idx="1">
                  <c:v>2. Мультимедийные энциклопедии, библиотеки</c:v>
                </c:pt>
                <c:pt idx="2">
                  <c:v>3. Обучающие программы</c:v>
                </c:pt>
                <c:pt idx="3">
                  <c:v>4. Электронные учебники</c:v>
                </c:pt>
                <c:pt idx="4">
                  <c:v>5. Электронные сборники задач и упражнений</c:v>
                </c:pt>
                <c:pt idx="5">
                  <c:v>6. Электронные материалы, составленные учителями школы (презентации, задания)</c:v>
                </c:pt>
                <c:pt idx="6">
                  <c:v>7. Системы компьютерного тестирования знаний</c:v>
                </c:pt>
                <c:pt idx="7">
                  <c:v>8. ИНОЕ </c:v>
                </c:pt>
              </c:strCache>
            </c:strRef>
          </c:cat>
          <c:val>
            <c:numRef>
              <c:f>В10!$D$6:$D$13</c:f>
              <c:numCache>
                <c:formatCode>0%</c:formatCode>
                <c:ptCount val="8"/>
                <c:pt idx="0">
                  <c:v>0.56000000000000005</c:v>
                </c:pt>
                <c:pt idx="1">
                  <c:v>0.12000000000000002</c:v>
                </c:pt>
                <c:pt idx="2">
                  <c:v>0.16</c:v>
                </c:pt>
                <c:pt idx="3">
                  <c:v>4.0000000000000022E-2</c:v>
                </c:pt>
                <c:pt idx="4">
                  <c:v>8.0000000000000043E-2</c:v>
                </c:pt>
                <c:pt idx="5">
                  <c:v>0.12000000000000002</c:v>
                </c:pt>
                <c:pt idx="6">
                  <c:v>8.0000000000000043E-2</c:v>
                </c:pt>
                <c:pt idx="7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В10!$E$4</c:f>
              <c:strCache>
                <c:ptCount val="1"/>
                <c:pt idx="0">
                  <c:v>СПб</c:v>
                </c:pt>
              </c:strCache>
            </c:strRef>
          </c:tx>
          <c:spPr>
            <a:solidFill>
              <a:srgbClr val="CC99FF"/>
            </a:solidFill>
            <a:ln w="12700">
              <a:solidFill>
                <a:srgbClr val="993366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В10!$B$6:$C$13</c:f>
              <c:strCache>
                <c:ptCount val="8"/>
                <c:pt idx="0">
                  <c:v>1. Интернет</c:v>
                </c:pt>
                <c:pt idx="1">
                  <c:v>2. Мультимедийные энциклопедии, библиотеки</c:v>
                </c:pt>
                <c:pt idx="2">
                  <c:v>3. Обучающие программы</c:v>
                </c:pt>
                <c:pt idx="3">
                  <c:v>4. Электронные учебники</c:v>
                </c:pt>
                <c:pt idx="4">
                  <c:v>5. Электронные сборники задач и упражнений</c:v>
                </c:pt>
                <c:pt idx="5">
                  <c:v>6. Электронные материалы, составленные учителями школы (презентации, задания)</c:v>
                </c:pt>
                <c:pt idx="6">
                  <c:v>7. Системы компьютерного тестирования знаний</c:v>
                </c:pt>
                <c:pt idx="7">
                  <c:v>8. ИНОЕ </c:v>
                </c:pt>
              </c:strCache>
            </c:strRef>
          </c:cat>
          <c:val>
            <c:numRef>
              <c:f>В10!$E$6:$E$13</c:f>
              <c:numCache>
                <c:formatCode>0%</c:formatCode>
                <c:ptCount val="8"/>
                <c:pt idx="0">
                  <c:v>0.59126984126984128</c:v>
                </c:pt>
                <c:pt idx="1">
                  <c:v>0.33333333333333337</c:v>
                </c:pt>
                <c:pt idx="2">
                  <c:v>0.12301587301587302</c:v>
                </c:pt>
                <c:pt idx="3">
                  <c:v>6.746031746031747E-2</c:v>
                </c:pt>
                <c:pt idx="4">
                  <c:v>9.5238095238095247E-2</c:v>
                </c:pt>
                <c:pt idx="5">
                  <c:v>0.1388888888888889</c:v>
                </c:pt>
                <c:pt idx="6">
                  <c:v>0.21031746031746085</c:v>
                </c:pt>
                <c:pt idx="7">
                  <c:v>0.15873015873015894</c:v>
                </c:pt>
              </c:numCache>
            </c:numRef>
          </c:val>
        </c:ser>
        <c:dLbls>
          <c:showVal val="1"/>
        </c:dLbls>
        <c:gapWidth val="60"/>
        <c:overlap val="-5"/>
        <c:axId val="62582784"/>
        <c:axId val="62584320"/>
      </c:barChart>
      <c:catAx>
        <c:axId val="62582784"/>
        <c:scaling>
          <c:orientation val="maxMin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2584320"/>
        <c:crosses val="autoZero"/>
        <c:auto val="1"/>
        <c:lblAlgn val="ctr"/>
        <c:lblOffset val="100"/>
        <c:tickLblSkip val="1"/>
        <c:tickMarkSkip val="1"/>
      </c:catAx>
      <c:valAx>
        <c:axId val="62584320"/>
        <c:scaling>
          <c:orientation val="minMax"/>
        </c:scaling>
        <c:delete val="1"/>
        <c:axPos val="t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one"/>
        <c:crossAx val="62582784"/>
        <c:crosses val="autoZero"/>
        <c:crossBetween val="between"/>
      </c:valAx>
      <c:spPr>
        <a:solidFill>
          <a:srgbClr val="FFFFCC"/>
        </a:solidFill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2791671439624257"/>
          <c:y val="7.3903085647785319E-2"/>
          <c:w val="6.1598990927434406E-2"/>
          <c:h val="0.1200925141776512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3.9344262295081971E-2"/>
          <c:y val="3.4351145038167955E-2"/>
          <c:w val="0.95737704918032751"/>
          <c:h val="0.78244274809160175"/>
        </c:manualLayout>
      </c:layout>
      <c:lineChart>
        <c:grouping val="standard"/>
        <c:ser>
          <c:idx val="0"/>
          <c:order val="0"/>
          <c:tx>
            <c:strRef>
              <c:f>В11!$D$4</c:f>
              <c:strCache>
                <c:ptCount val="1"/>
                <c:pt idx="0">
                  <c:v>129</c:v>
                </c:pt>
              </c:strCache>
            </c:strRef>
          </c:tx>
          <c:spPr>
            <a:ln w="38100">
              <a:solidFill>
                <a:srgbClr val="0000FF"/>
              </a:solidFill>
              <a:prstDash val="solid"/>
            </a:ln>
          </c:spPr>
          <c:marker>
            <c:symbol val="square"/>
            <c:size val="6"/>
            <c:spPr>
              <a:solidFill>
                <a:srgbClr val="FF6600"/>
              </a:solidFill>
              <a:ln>
                <a:solidFill>
                  <a:srgbClr val="FFFFFF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t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multiLvlStrRef>
              <c:f>В11!$A$6:$C$15</c:f>
              <c:multiLvlStrCache>
                <c:ptCount val="10"/>
                <c:lvl>
                  <c:pt idx="0">
                    <c:v>В большой мере</c:v>
                  </c:pt>
                  <c:pt idx="1">
                    <c:v>Скорее да, чем нет</c:v>
                  </c:pt>
                  <c:pt idx="2">
                    <c:v>Скорее нет, чем да</c:v>
                  </c:pt>
                  <c:pt idx="3">
                    <c:v>В малой мере</c:v>
                  </c:pt>
                  <c:pt idx="4">
                    <c:v>Нет ответа</c:v>
                  </c:pt>
                  <c:pt idx="5">
                    <c:v>В большой мере</c:v>
                  </c:pt>
                  <c:pt idx="6">
                    <c:v>Скорее да, чем нет</c:v>
                  </c:pt>
                  <c:pt idx="7">
                    <c:v>Скорее нет, чем да</c:v>
                  </c:pt>
                  <c:pt idx="8">
                    <c:v>В малой мере</c:v>
                  </c:pt>
                  <c:pt idx="9">
                    <c:v>Нет ответа</c:v>
                  </c:pt>
                </c:lvl>
                <c:lvl>
                  <c:pt idx="0">
                    <c:v>1. На уроках, в учебной работе</c:v>
                  </c:pt>
                  <c:pt idx="5">
                    <c:v>2. Во внеклассной деятельности</c:v>
                  </c:pt>
                </c:lvl>
                <c:lvl>
                  <c:pt idx="0">
                    <c:v>11. ДАЕТ ЛИ ВАША ШКОЛА СВОБОДУ ДЛЯ ИНИЦИАТИВЫ И ТВОРЧЕСТВА? </c:v>
                  </c:pt>
                </c:lvl>
              </c:multiLvlStrCache>
            </c:multiLvlStrRef>
          </c:cat>
          <c:val>
            <c:numRef>
              <c:f>В11!$D$6:$D$15</c:f>
              <c:numCache>
                <c:formatCode>0%</c:formatCode>
                <c:ptCount val="10"/>
                <c:pt idx="0">
                  <c:v>0.12000000000000002</c:v>
                </c:pt>
                <c:pt idx="1">
                  <c:v>0.64000000000000101</c:v>
                </c:pt>
                <c:pt idx="2">
                  <c:v>0.16</c:v>
                </c:pt>
                <c:pt idx="3">
                  <c:v>8.0000000000000043E-2</c:v>
                </c:pt>
                <c:pt idx="4">
                  <c:v>0</c:v>
                </c:pt>
                <c:pt idx="5">
                  <c:v>0.32000000000000051</c:v>
                </c:pt>
                <c:pt idx="6">
                  <c:v>0.52</c:v>
                </c:pt>
                <c:pt idx="7">
                  <c:v>8.0000000000000043E-2</c:v>
                </c:pt>
                <c:pt idx="8">
                  <c:v>8.0000000000000043E-2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В11!$F$5</c:f>
              <c:strCache>
                <c:ptCount val="1"/>
                <c:pt idx="0">
                  <c:v>Мин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В11!$A$6:$C$15</c:f>
              <c:multiLvlStrCache>
                <c:ptCount val="10"/>
                <c:lvl>
                  <c:pt idx="0">
                    <c:v>В большой мере</c:v>
                  </c:pt>
                  <c:pt idx="1">
                    <c:v>Скорее да, чем нет</c:v>
                  </c:pt>
                  <c:pt idx="2">
                    <c:v>Скорее нет, чем да</c:v>
                  </c:pt>
                  <c:pt idx="3">
                    <c:v>В малой мере</c:v>
                  </c:pt>
                  <c:pt idx="4">
                    <c:v>Нет ответа</c:v>
                  </c:pt>
                  <c:pt idx="5">
                    <c:v>В большой мере</c:v>
                  </c:pt>
                  <c:pt idx="6">
                    <c:v>Скорее да, чем нет</c:v>
                  </c:pt>
                  <c:pt idx="7">
                    <c:v>Скорее нет, чем да</c:v>
                  </c:pt>
                  <c:pt idx="8">
                    <c:v>В малой мере</c:v>
                  </c:pt>
                  <c:pt idx="9">
                    <c:v>Нет ответа</c:v>
                  </c:pt>
                </c:lvl>
                <c:lvl>
                  <c:pt idx="0">
                    <c:v>1. На уроках, в учебной работе</c:v>
                  </c:pt>
                  <c:pt idx="5">
                    <c:v>2. Во внеклассной деятельности</c:v>
                  </c:pt>
                </c:lvl>
                <c:lvl>
                  <c:pt idx="0">
                    <c:v>11. ДАЕТ ЛИ ВАША ШКОЛА СВОБОДУ ДЛЯ ИНИЦИАТИВЫ И ТВОРЧЕСТВА? </c:v>
                  </c:pt>
                </c:lvl>
              </c:multiLvlStrCache>
            </c:multiLvlStrRef>
          </c:cat>
          <c:val>
            <c:numRef>
              <c:f>В11!$F$6:$F$15</c:f>
              <c:numCache>
                <c:formatCode>0%</c:formatCode>
                <c:ptCount val="10"/>
                <c:pt idx="0">
                  <c:v>0</c:v>
                </c:pt>
                <c:pt idx="1">
                  <c:v>0.10714285714285714</c:v>
                </c:pt>
                <c:pt idx="2">
                  <c:v>0.15000000000000022</c:v>
                </c:pt>
                <c:pt idx="3">
                  <c:v>8.0000000000000043E-2</c:v>
                </c:pt>
                <c:pt idx="4">
                  <c:v>0</c:v>
                </c:pt>
                <c:pt idx="5">
                  <c:v>0.1</c:v>
                </c:pt>
                <c:pt idx="6">
                  <c:v>0.1111111111111111</c:v>
                </c:pt>
                <c:pt idx="7">
                  <c:v>3.8461538461538464E-2</c:v>
                </c:pt>
                <c:pt idx="8">
                  <c:v>4.0000000000000022E-2</c:v>
                </c:pt>
                <c:pt idx="9">
                  <c:v>0</c:v>
                </c:pt>
              </c:numCache>
            </c:numRef>
          </c:val>
        </c:ser>
        <c:ser>
          <c:idx val="2"/>
          <c:order val="2"/>
          <c:tx>
            <c:strRef>
              <c:f>В11!$G$5</c:f>
              <c:strCache>
                <c:ptCount val="1"/>
                <c:pt idx="0">
                  <c:v>P10</c:v>
                </c:pt>
              </c:strCache>
            </c:strRef>
          </c:tx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multiLvlStrRef>
              <c:f>В11!$A$6:$C$15</c:f>
              <c:multiLvlStrCache>
                <c:ptCount val="10"/>
                <c:lvl>
                  <c:pt idx="0">
                    <c:v>В большой мере</c:v>
                  </c:pt>
                  <c:pt idx="1">
                    <c:v>Скорее да, чем нет</c:v>
                  </c:pt>
                  <c:pt idx="2">
                    <c:v>Скорее нет, чем да</c:v>
                  </c:pt>
                  <c:pt idx="3">
                    <c:v>В малой мере</c:v>
                  </c:pt>
                  <c:pt idx="4">
                    <c:v>Нет ответа</c:v>
                  </c:pt>
                  <c:pt idx="5">
                    <c:v>В большой мере</c:v>
                  </c:pt>
                  <c:pt idx="6">
                    <c:v>Скорее да, чем нет</c:v>
                  </c:pt>
                  <c:pt idx="7">
                    <c:v>Скорее нет, чем да</c:v>
                  </c:pt>
                  <c:pt idx="8">
                    <c:v>В малой мере</c:v>
                  </c:pt>
                  <c:pt idx="9">
                    <c:v>Нет ответа</c:v>
                  </c:pt>
                </c:lvl>
                <c:lvl>
                  <c:pt idx="0">
                    <c:v>1. На уроках, в учебной работе</c:v>
                  </c:pt>
                  <c:pt idx="5">
                    <c:v>2. Во внеклассной деятельности</c:v>
                  </c:pt>
                </c:lvl>
                <c:lvl>
                  <c:pt idx="0">
                    <c:v>11. ДАЕТ ЛИ ВАША ШКОЛА СВОБОДУ ДЛЯ ИНИЦИАТИВЫ И ТВОРЧЕСТВА? </c:v>
                  </c:pt>
                </c:lvl>
              </c:multiLvlStrCache>
            </c:multiLvlStrRef>
          </c:cat>
          <c:val>
            <c:numRef>
              <c:f>В11!$G$6:$G$15</c:f>
              <c:numCache>
                <c:formatCode>0%</c:formatCode>
                <c:ptCount val="10"/>
                <c:pt idx="0">
                  <c:v>3.5714285714285712E-2</c:v>
                </c:pt>
                <c:pt idx="1">
                  <c:v>0.15000000000000022</c:v>
                </c:pt>
                <c:pt idx="2">
                  <c:v>0.16</c:v>
                </c:pt>
                <c:pt idx="3">
                  <c:v>0.125</c:v>
                </c:pt>
                <c:pt idx="4">
                  <c:v>0</c:v>
                </c:pt>
                <c:pt idx="5">
                  <c:v>0.1</c:v>
                </c:pt>
                <c:pt idx="6">
                  <c:v>0.1111111111111111</c:v>
                </c:pt>
                <c:pt idx="7">
                  <c:v>8.0000000000000043E-2</c:v>
                </c:pt>
                <c:pt idx="8">
                  <c:v>8.0000000000000043E-2</c:v>
                </c:pt>
                <c:pt idx="9">
                  <c:v>0</c:v>
                </c:pt>
              </c:numCache>
            </c:numRef>
          </c:val>
        </c:ser>
        <c:ser>
          <c:idx val="3"/>
          <c:order val="3"/>
          <c:tx>
            <c:strRef>
              <c:f>В11!$H$5</c:f>
              <c:strCache>
                <c:ptCount val="1"/>
                <c:pt idx="0">
                  <c:v>P25</c:v>
                </c:pt>
              </c:strCache>
            </c:strRef>
          </c:tx>
          <c:spPr>
            <a:ln w="25400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multiLvlStrRef>
              <c:f>В11!$A$6:$C$15</c:f>
              <c:multiLvlStrCache>
                <c:ptCount val="10"/>
                <c:lvl>
                  <c:pt idx="0">
                    <c:v>В большой мере</c:v>
                  </c:pt>
                  <c:pt idx="1">
                    <c:v>Скорее да, чем нет</c:v>
                  </c:pt>
                  <c:pt idx="2">
                    <c:v>Скорее нет, чем да</c:v>
                  </c:pt>
                  <c:pt idx="3">
                    <c:v>В малой мере</c:v>
                  </c:pt>
                  <c:pt idx="4">
                    <c:v>Нет ответа</c:v>
                  </c:pt>
                  <c:pt idx="5">
                    <c:v>В большой мере</c:v>
                  </c:pt>
                  <c:pt idx="6">
                    <c:v>Скорее да, чем нет</c:v>
                  </c:pt>
                  <c:pt idx="7">
                    <c:v>Скорее нет, чем да</c:v>
                  </c:pt>
                  <c:pt idx="8">
                    <c:v>В малой мере</c:v>
                  </c:pt>
                  <c:pt idx="9">
                    <c:v>Нет ответа</c:v>
                  </c:pt>
                </c:lvl>
                <c:lvl>
                  <c:pt idx="0">
                    <c:v>1. На уроках, в учебной работе</c:v>
                  </c:pt>
                  <c:pt idx="5">
                    <c:v>2. Во внеклассной деятельности</c:v>
                  </c:pt>
                </c:lvl>
                <c:lvl>
                  <c:pt idx="0">
                    <c:v>11. ДАЕТ ЛИ ВАША ШКОЛА СВОБОДУ ДЛЯ ИНИЦИАТИВЫ И ТВОРЧЕСТВА? </c:v>
                  </c:pt>
                </c:lvl>
              </c:multiLvlStrCache>
            </c:multiLvlStrRef>
          </c:cat>
          <c:val>
            <c:numRef>
              <c:f>В11!$H$6:$H$15</c:f>
              <c:numCache>
                <c:formatCode>0%</c:formatCode>
                <c:ptCount val="10"/>
                <c:pt idx="0">
                  <c:v>4.0833333333333457E-2</c:v>
                </c:pt>
                <c:pt idx="1">
                  <c:v>0.2</c:v>
                </c:pt>
                <c:pt idx="2">
                  <c:v>0.20329670329670341</c:v>
                </c:pt>
                <c:pt idx="3">
                  <c:v>0.15692307692307692</c:v>
                </c:pt>
                <c:pt idx="4">
                  <c:v>0</c:v>
                </c:pt>
                <c:pt idx="5">
                  <c:v>0.16620879120879123</c:v>
                </c:pt>
                <c:pt idx="6">
                  <c:v>0.26071428571428623</c:v>
                </c:pt>
                <c:pt idx="7">
                  <c:v>0.11</c:v>
                </c:pt>
                <c:pt idx="8">
                  <c:v>0.1</c:v>
                </c:pt>
                <c:pt idx="9">
                  <c:v>0</c:v>
                </c:pt>
              </c:numCache>
            </c:numRef>
          </c:val>
        </c:ser>
        <c:ser>
          <c:idx val="4"/>
          <c:order val="4"/>
          <c:tx>
            <c:strRef>
              <c:f>В11!$I$5</c:f>
              <c:strCache>
                <c:ptCount val="1"/>
                <c:pt idx="0">
                  <c:v>P75</c:v>
                </c:pt>
              </c:strCache>
            </c:strRef>
          </c:tx>
          <c:spPr>
            <a:ln w="25400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multiLvlStrRef>
              <c:f>В11!$A$6:$C$15</c:f>
              <c:multiLvlStrCache>
                <c:ptCount val="10"/>
                <c:lvl>
                  <c:pt idx="0">
                    <c:v>В большой мере</c:v>
                  </c:pt>
                  <c:pt idx="1">
                    <c:v>Скорее да, чем нет</c:v>
                  </c:pt>
                  <c:pt idx="2">
                    <c:v>Скорее нет, чем да</c:v>
                  </c:pt>
                  <c:pt idx="3">
                    <c:v>В малой мере</c:v>
                  </c:pt>
                  <c:pt idx="4">
                    <c:v>Нет ответа</c:v>
                  </c:pt>
                  <c:pt idx="5">
                    <c:v>В большой мере</c:v>
                  </c:pt>
                  <c:pt idx="6">
                    <c:v>Скорее да, чем нет</c:v>
                  </c:pt>
                  <c:pt idx="7">
                    <c:v>Скорее нет, чем да</c:v>
                  </c:pt>
                  <c:pt idx="8">
                    <c:v>В малой мере</c:v>
                  </c:pt>
                  <c:pt idx="9">
                    <c:v>Нет ответа</c:v>
                  </c:pt>
                </c:lvl>
                <c:lvl>
                  <c:pt idx="0">
                    <c:v>1. На уроках, в учебной работе</c:v>
                  </c:pt>
                  <c:pt idx="5">
                    <c:v>2. Во внеклассной деятельности</c:v>
                  </c:pt>
                </c:lvl>
                <c:lvl>
                  <c:pt idx="0">
                    <c:v>11. ДАЕТ ЛИ ВАША ШКОЛА СВОБОДУ ДЛЯ ИНИЦИАТИВЫ И ТВОРЧЕСТВА? </c:v>
                  </c:pt>
                </c:lvl>
              </c:multiLvlStrCache>
            </c:multiLvlStrRef>
          </c:cat>
          <c:val>
            <c:numRef>
              <c:f>В11!$I$6:$I$15</c:f>
              <c:numCache>
                <c:formatCode>0%</c:formatCode>
                <c:ptCount val="10"/>
                <c:pt idx="0">
                  <c:v>0.16666666666666666</c:v>
                </c:pt>
                <c:pt idx="1">
                  <c:v>0.38666666666666744</c:v>
                </c:pt>
                <c:pt idx="2">
                  <c:v>0.45714285714285774</c:v>
                </c:pt>
                <c:pt idx="3">
                  <c:v>0.27500000000000002</c:v>
                </c:pt>
                <c:pt idx="4">
                  <c:v>2.7777777777777863E-2</c:v>
                </c:pt>
                <c:pt idx="5">
                  <c:v>0.30583333333333335</c:v>
                </c:pt>
                <c:pt idx="6">
                  <c:v>0.53500000000000003</c:v>
                </c:pt>
                <c:pt idx="7">
                  <c:v>0.23611111111111124</c:v>
                </c:pt>
                <c:pt idx="8">
                  <c:v>0.17142857142857137</c:v>
                </c:pt>
                <c:pt idx="9">
                  <c:v>5.2777777777777792E-2</c:v>
                </c:pt>
              </c:numCache>
            </c:numRef>
          </c:val>
        </c:ser>
        <c:ser>
          <c:idx val="5"/>
          <c:order val="5"/>
          <c:tx>
            <c:strRef>
              <c:f>В11!$J$5</c:f>
              <c:strCache>
                <c:ptCount val="1"/>
                <c:pt idx="0">
                  <c:v>P90</c:v>
                </c:pt>
              </c:strCache>
            </c:strRef>
          </c:tx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multiLvlStrRef>
              <c:f>В11!$A$6:$C$15</c:f>
              <c:multiLvlStrCache>
                <c:ptCount val="10"/>
                <c:lvl>
                  <c:pt idx="0">
                    <c:v>В большой мере</c:v>
                  </c:pt>
                  <c:pt idx="1">
                    <c:v>Скорее да, чем нет</c:v>
                  </c:pt>
                  <c:pt idx="2">
                    <c:v>Скорее нет, чем да</c:v>
                  </c:pt>
                  <c:pt idx="3">
                    <c:v>В малой мере</c:v>
                  </c:pt>
                  <c:pt idx="4">
                    <c:v>Нет ответа</c:v>
                  </c:pt>
                  <c:pt idx="5">
                    <c:v>В большой мере</c:v>
                  </c:pt>
                  <c:pt idx="6">
                    <c:v>Скорее да, чем нет</c:v>
                  </c:pt>
                  <c:pt idx="7">
                    <c:v>Скорее нет, чем да</c:v>
                  </c:pt>
                  <c:pt idx="8">
                    <c:v>В малой мере</c:v>
                  </c:pt>
                  <c:pt idx="9">
                    <c:v>Нет ответа</c:v>
                  </c:pt>
                </c:lvl>
                <c:lvl>
                  <c:pt idx="0">
                    <c:v>1. На уроках, в учебной работе</c:v>
                  </c:pt>
                  <c:pt idx="5">
                    <c:v>2. Во внеклассной деятельности</c:v>
                  </c:pt>
                </c:lvl>
                <c:lvl>
                  <c:pt idx="0">
                    <c:v>11. ДАЕТ ЛИ ВАША ШКОЛА СВОБОДУ ДЛЯ ИНИЦИАТИВЫ И ТВОРЧЕСТВА? </c:v>
                  </c:pt>
                </c:lvl>
              </c:multiLvlStrCache>
            </c:multiLvlStrRef>
          </c:cat>
          <c:val>
            <c:numRef>
              <c:f>В11!$J$6:$J$15</c:f>
              <c:numCache>
                <c:formatCode>0%</c:formatCode>
                <c:ptCount val="10"/>
                <c:pt idx="0">
                  <c:v>0.25</c:v>
                </c:pt>
                <c:pt idx="1">
                  <c:v>0.53571428571428559</c:v>
                </c:pt>
                <c:pt idx="2">
                  <c:v>0.5</c:v>
                </c:pt>
                <c:pt idx="3">
                  <c:v>0.35714285714285793</c:v>
                </c:pt>
                <c:pt idx="4">
                  <c:v>5.5555555555555462E-2</c:v>
                </c:pt>
                <c:pt idx="5">
                  <c:v>0.4</c:v>
                </c:pt>
                <c:pt idx="6">
                  <c:v>0.55000000000000004</c:v>
                </c:pt>
                <c:pt idx="7">
                  <c:v>0.25</c:v>
                </c:pt>
                <c:pt idx="8">
                  <c:v>0.33333333333333331</c:v>
                </c:pt>
                <c:pt idx="9">
                  <c:v>5.5555555555555462E-2</c:v>
                </c:pt>
              </c:numCache>
            </c:numRef>
          </c:val>
        </c:ser>
        <c:ser>
          <c:idx val="6"/>
          <c:order val="6"/>
          <c:tx>
            <c:strRef>
              <c:f>В11!$K$5</c:f>
              <c:strCache>
                <c:ptCount val="1"/>
                <c:pt idx="0">
                  <c:v>Макс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В11!$A$6:$C$15</c:f>
              <c:multiLvlStrCache>
                <c:ptCount val="10"/>
                <c:lvl>
                  <c:pt idx="0">
                    <c:v>В большой мере</c:v>
                  </c:pt>
                  <c:pt idx="1">
                    <c:v>Скорее да, чем нет</c:v>
                  </c:pt>
                  <c:pt idx="2">
                    <c:v>Скорее нет, чем да</c:v>
                  </c:pt>
                  <c:pt idx="3">
                    <c:v>В малой мере</c:v>
                  </c:pt>
                  <c:pt idx="4">
                    <c:v>Нет ответа</c:v>
                  </c:pt>
                  <c:pt idx="5">
                    <c:v>В большой мере</c:v>
                  </c:pt>
                  <c:pt idx="6">
                    <c:v>Скорее да, чем нет</c:v>
                  </c:pt>
                  <c:pt idx="7">
                    <c:v>Скорее нет, чем да</c:v>
                  </c:pt>
                  <c:pt idx="8">
                    <c:v>В малой мере</c:v>
                  </c:pt>
                  <c:pt idx="9">
                    <c:v>Нет ответа</c:v>
                  </c:pt>
                </c:lvl>
                <c:lvl>
                  <c:pt idx="0">
                    <c:v>1. На уроках, в учебной работе</c:v>
                  </c:pt>
                  <c:pt idx="5">
                    <c:v>2. Во внеклассной деятельности</c:v>
                  </c:pt>
                </c:lvl>
                <c:lvl>
                  <c:pt idx="0">
                    <c:v>11. ДАЕТ ЛИ ВАША ШКОЛА СВОБОДУ ДЛЯ ИНИЦИАТИВЫ И ТВОРЧЕСТВА? </c:v>
                  </c:pt>
                </c:lvl>
              </c:multiLvlStrCache>
            </c:multiLvlStrRef>
          </c:cat>
          <c:val>
            <c:numRef>
              <c:f>В11!$K$6:$K$15</c:f>
              <c:numCache>
                <c:formatCode>0%</c:formatCode>
                <c:ptCount val="10"/>
                <c:pt idx="0">
                  <c:v>0.30769230769230782</c:v>
                </c:pt>
                <c:pt idx="1">
                  <c:v>0.64000000000000101</c:v>
                </c:pt>
                <c:pt idx="2">
                  <c:v>0.58333333333333337</c:v>
                </c:pt>
                <c:pt idx="3">
                  <c:v>0.45</c:v>
                </c:pt>
                <c:pt idx="4">
                  <c:v>0.11538461538461539</c:v>
                </c:pt>
                <c:pt idx="5">
                  <c:v>0.5</c:v>
                </c:pt>
                <c:pt idx="6">
                  <c:v>0.61538461538461564</c:v>
                </c:pt>
                <c:pt idx="7">
                  <c:v>0.35714285714285793</c:v>
                </c:pt>
                <c:pt idx="8">
                  <c:v>0.33333333333333331</c:v>
                </c:pt>
                <c:pt idx="9">
                  <c:v>7.6923076923076927E-2</c:v>
                </c:pt>
              </c:numCache>
            </c:numRef>
          </c:val>
        </c:ser>
        <c:ser>
          <c:idx val="7"/>
          <c:order val="7"/>
          <c:tx>
            <c:strRef>
              <c:f>В11!$E$4</c:f>
              <c:strCache>
                <c:ptCount val="1"/>
                <c:pt idx="0">
                  <c:v>СПб</c:v>
                </c:pt>
              </c:strCache>
            </c:strRef>
          </c:tx>
          <c:spPr>
            <a:ln w="12700">
              <a:solidFill>
                <a:srgbClr val="660066"/>
              </a:solidFill>
              <a:prstDash val="sysDash"/>
            </a:ln>
          </c:spPr>
          <c:marker>
            <c:symbol val="triangle"/>
            <c:size val="6"/>
            <c:spPr>
              <a:solidFill>
                <a:srgbClr val="660066"/>
              </a:solidFill>
              <a:ln>
                <a:solidFill>
                  <a:srgbClr val="FFFFFF"/>
                </a:solidFill>
                <a:prstDash val="solid"/>
              </a:ln>
            </c:spPr>
          </c:marker>
          <c:cat>
            <c:multiLvlStrRef>
              <c:f>В11!$A$6:$C$15</c:f>
              <c:multiLvlStrCache>
                <c:ptCount val="10"/>
                <c:lvl>
                  <c:pt idx="0">
                    <c:v>В большой мере</c:v>
                  </c:pt>
                  <c:pt idx="1">
                    <c:v>Скорее да, чем нет</c:v>
                  </c:pt>
                  <c:pt idx="2">
                    <c:v>Скорее нет, чем да</c:v>
                  </c:pt>
                  <c:pt idx="3">
                    <c:v>В малой мере</c:v>
                  </c:pt>
                  <c:pt idx="4">
                    <c:v>Нет ответа</c:v>
                  </c:pt>
                  <c:pt idx="5">
                    <c:v>В большой мере</c:v>
                  </c:pt>
                  <c:pt idx="6">
                    <c:v>Скорее да, чем нет</c:v>
                  </c:pt>
                  <c:pt idx="7">
                    <c:v>Скорее нет, чем да</c:v>
                  </c:pt>
                  <c:pt idx="8">
                    <c:v>В малой мере</c:v>
                  </c:pt>
                  <c:pt idx="9">
                    <c:v>Нет ответа</c:v>
                  </c:pt>
                </c:lvl>
                <c:lvl>
                  <c:pt idx="0">
                    <c:v>1. На уроках, в учебной работе</c:v>
                  </c:pt>
                  <c:pt idx="5">
                    <c:v>2. Во внеклассной деятельности</c:v>
                  </c:pt>
                </c:lvl>
                <c:lvl>
                  <c:pt idx="0">
                    <c:v>11. ДАЕТ ЛИ ВАША ШКОЛА СВОБОДУ ДЛЯ ИНИЦИАТИВЫ И ТВОРЧЕСТВА? </c:v>
                  </c:pt>
                </c:lvl>
              </c:multiLvlStrCache>
            </c:multiLvlStrRef>
          </c:cat>
          <c:val>
            <c:numRef>
              <c:f>В11!$E$6:$E$15</c:f>
              <c:numCache>
                <c:formatCode>0%</c:formatCode>
                <c:ptCount val="10"/>
                <c:pt idx="0">
                  <c:v>0.1111111111111111</c:v>
                </c:pt>
                <c:pt idx="1">
                  <c:v>0.32936507936508036</c:v>
                </c:pt>
                <c:pt idx="2">
                  <c:v>0.32936507936508036</c:v>
                </c:pt>
                <c:pt idx="3">
                  <c:v>0.21825396825396823</c:v>
                </c:pt>
                <c:pt idx="4">
                  <c:v>1.9841269841269871E-2</c:v>
                </c:pt>
                <c:pt idx="5">
                  <c:v>0.25793650793650791</c:v>
                </c:pt>
                <c:pt idx="6">
                  <c:v>0.39682539682539741</c:v>
                </c:pt>
                <c:pt idx="7">
                  <c:v>0.18253968253968278</c:v>
                </c:pt>
                <c:pt idx="8">
                  <c:v>0.14285714285714318</c:v>
                </c:pt>
                <c:pt idx="9">
                  <c:v>1.9841269841269871E-2</c:v>
                </c:pt>
              </c:numCache>
            </c:numRef>
          </c:val>
        </c:ser>
        <c:marker val="1"/>
        <c:axId val="65218816"/>
        <c:axId val="65229184"/>
      </c:lineChart>
      <c:catAx>
        <c:axId val="65218816"/>
        <c:scaling>
          <c:orientation val="minMax"/>
        </c:scaling>
        <c:axPos val="b"/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numFmt formatCode="General" sourceLinked="1"/>
        <c:min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229184"/>
        <c:crosses val="autoZero"/>
        <c:auto val="1"/>
        <c:lblAlgn val="ctr"/>
        <c:lblOffset val="100"/>
        <c:tickLblSkip val="1"/>
        <c:tickMarkSkip val="1"/>
      </c:catAx>
      <c:valAx>
        <c:axId val="65229184"/>
        <c:scaling>
          <c:orientation val="minMax"/>
          <c:max val="1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218816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2704918032786887"/>
          <c:y val="9.5419847328244278E-3"/>
          <c:w val="6.8852459016393502E-2"/>
          <c:h val="0.3282442748091610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FF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Дает ли школа, по мнению учащихся, свободу для инициативы и творчества</a:t>
            </a:r>
          </a:p>
        </c:rich>
      </c:tx>
      <c:layout>
        <c:manualLayout>
          <c:xMode val="edge"/>
          <c:yMode val="edge"/>
          <c:x val="0.20750304961295246"/>
          <c:y val="1.8306636155606407E-2"/>
        </c:manualLayout>
      </c:layout>
      <c:spPr>
        <a:noFill/>
        <a:ln w="25400">
          <a:noFill/>
        </a:ln>
      </c:spPr>
    </c:title>
    <c:view3D>
      <c:hPercent val="47"/>
      <c:depthPercent val="100"/>
      <c:rAngAx val="1"/>
    </c:view3D>
    <c:floor>
      <c:spPr>
        <a:solidFill>
          <a:srgbClr val="FFFF99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6893344545299986E-3"/>
          <c:y val="8.4668192219680027E-2"/>
          <c:w val="0.99062190351946355"/>
          <c:h val="0.74828375286041193"/>
        </c:manualLayout>
      </c:layout>
      <c:bar3DChart>
        <c:barDir val="col"/>
        <c:grouping val="clustered"/>
        <c:ser>
          <c:idx val="0"/>
          <c:order val="0"/>
          <c:tx>
            <c:strRef>
              <c:f>В11!$D$56</c:f>
              <c:strCache>
                <c:ptCount val="1"/>
                <c:pt idx="0">
                  <c:v>129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solidFill>
                <a:srgbClr val="00FFFF"/>
              </a:solidFill>
              <a:ln w="3175">
                <a:solidFill>
                  <a:srgbClr val="FFFFFF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multiLvlStrRef>
              <c:f>В11!$B$57:$C$64</c:f>
              <c:multiLvlStrCache>
                <c:ptCount val="8"/>
                <c:lvl>
                  <c:pt idx="0">
                    <c:v>В большой мере</c:v>
                  </c:pt>
                  <c:pt idx="1">
                    <c:v>Скорее да, чем нет</c:v>
                  </c:pt>
                  <c:pt idx="2">
                    <c:v>Скорее нет, чем да</c:v>
                  </c:pt>
                  <c:pt idx="3">
                    <c:v>В малой мере</c:v>
                  </c:pt>
                  <c:pt idx="4">
                    <c:v>В большой мере</c:v>
                  </c:pt>
                  <c:pt idx="5">
                    <c:v>Скорее да, чем нет</c:v>
                  </c:pt>
                  <c:pt idx="6">
                    <c:v>Скорее нет, чем да</c:v>
                  </c:pt>
                  <c:pt idx="7">
                    <c:v>В малой мере</c:v>
                  </c:pt>
                </c:lvl>
                <c:lvl>
                  <c:pt idx="0">
                    <c:v>На уроках, в учебной работе</c:v>
                  </c:pt>
                  <c:pt idx="4">
                    <c:v>Во внеклассной деятельности</c:v>
                  </c:pt>
                </c:lvl>
              </c:multiLvlStrCache>
            </c:multiLvlStrRef>
          </c:cat>
          <c:val>
            <c:numRef>
              <c:f>В11!$D$57:$D$64</c:f>
              <c:numCache>
                <c:formatCode>0%</c:formatCode>
                <c:ptCount val="8"/>
                <c:pt idx="0">
                  <c:v>0.12000000000000002</c:v>
                </c:pt>
                <c:pt idx="1">
                  <c:v>0.64000000000000101</c:v>
                </c:pt>
                <c:pt idx="2">
                  <c:v>0.16</c:v>
                </c:pt>
                <c:pt idx="3">
                  <c:v>8.0000000000000043E-2</c:v>
                </c:pt>
                <c:pt idx="4">
                  <c:v>0.32000000000000051</c:v>
                </c:pt>
                <c:pt idx="5">
                  <c:v>0.52</c:v>
                </c:pt>
                <c:pt idx="6">
                  <c:v>8.0000000000000043E-2</c:v>
                </c:pt>
                <c:pt idx="7">
                  <c:v>8.0000000000000043E-2</c:v>
                </c:pt>
              </c:numCache>
            </c:numRef>
          </c:val>
        </c:ser>
        <c:ser>
          <c:idx val="1"/>
          <c:order val="1"/>
          <c:tx>
            <c:strRef>
              <c:f>В11!$E$56</c:f>
              <c:strCache>
                <c:ptCount val="1"/>
                <c:pt idx="0">
                  <c:v>СПб</c:v>
                </c:pt>
              </c:strCache>
            </c:strRef>
          </c:tx>
          <c:spPr>
            <a:solidFill>
              <a:srgbClr val="CC99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solidFill>
                <a:srgbClr val="CC99FF"/>
              </a:solidFill>
              <a:ln w="3175">
                <a:solidFill>
                  <a:srgbClr val="FFFFFF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multiLvlStrRef>
              <c:f>В11!$B$57:$C$64</c:f>
              <c:multiLvlStrCache>
                <c:ptCount val="8"/>
                <c:lvl>
                  <c:pt idx="0">
                    <c:v>В большой мере</c:v>
                  </c:pt>
                  <c:pt idx="1">
                    <c:v>Скорее да, чем нет</c:v>
                  </c:pt>
                  <c:pt idx="2">
                    <c:v>Скорее нет, чем да</c:v>
                  </c:pt>
                  <c:pt idx="3">
                    <c:v>В малой мере</c:v>
                  </c:pt>
                  <c:pt idx="4">
                    <c:v>В большой мере</c:v>
                  </c:pt>
                  <c:pt idx="5">
                    <c:v>Скорее да, чем нет</c:v>
                  </c:pt>
                  <c:pt idx="6">
                    <c:v>Скорее нет, чем да</c:v>
                  </c:pt>
                  <c:pt idx="7">
                    <c:v>В малой мере</c:v>
                  </c:pt>
                </c:lvl>
                <c:lvl>
                  <c:pt idx="0">
                    <c:v>На уроках, в учебной работе</c:v>
                  </c:pt>
                  <c:pt idx="4">
                    <c:v>Во внеклассной деятельности</c:v>
                  </c:pt>
                </c:lvl>
              </c:multiLvlStrCache>
            </c:multiLvlStrRef>
          </c:cat>
          <c:val>
            <c:numRef>
              <c:f>В11!$E$57:$E$64</c:f>
              <c:numCache>
                <c:formatCode>0%</c:formatCode>
                <c:ptCount val="8"/>
                <c:pt idx="0">
                  <c:v>0.1111111111111111</c:v>
                </c:pt>
                <c:pt idx="1">
                  <c:v>0.32936507936508036</c:v>
                </c:pt>
                <c:pt idx="2">
                  <c:v>0.32936507936508036</c:v>
                </c:pt>
                <c:pt idx="3">
                  <c:v>0.21825396825396823</c:v>
                </c:pt>
                <c:pt idx="4">
                  <c:v>0.25793650793650791</c:v>
                </c:pt>
                <c:pt idx="5">
                  <c:v>0.39682539682539741</c:v>
                </c:pt>
                <c:pt idx="6">
                  <c:v>0.18253968253968278</c:v>
                </c:pt>
                <c:pt idx="7">
                  <c:v>0.14285714285714318</c:v>
                </c:pt>
              </c:numCache>
            </c:numRef>
          </c:val>
        </c:ser>
        <c:dLbls>
          <c:showVal val="1"/>
        </c:dLbls>
        <c:shape val="box"/>
        <c:axId val="65242624"/>
        <c:axId val="65244160"/>
        <c:axId val="0"/>
      </c:bar3DChart>
      <c:catAx>
        <c:axId val="65242624"/>
        <c:scaling>
          <c:orientation val="minMax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244160"/>
        <c:crosses val="autoZero"/>
        <c:auto val="1"/>
        <c:lblAlgn val="ctr"/>
        <c:lblOffset val="100"/>
        <c:tickLblSkip val="1"/>
        <c:tickMarkSkip val="1"/>
      </c:catAx>
      <c:valAx>
        <c:axId val="65244160"/>
        <c:scaling>
          <c:orientation val="minMax"/>
        </c:scaling>
        <c:delete val="1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one"/>
        <c:crossAx val="6524262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2497122115604224"/>
          <c:y val="8.924485125858124E-2"/>
          <c:w val="5.5099679840727674E-2"/>
          <c:h val="0.11441647597254009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4.2553228329687103E-2"/>
          <c:y val="3.0131882157563496E-2"/>
          <c:w val="0.95390153505715269"/>
          <c:h val="0.85687539885570962"/>
        </c:manualLayout>
      </c:layout>
      <c:lineChart>
        <c:grouping val="standard"/>
        <c:ser>
          <c:idx val="0"/>
          <c:order val="0"/>
          <c:tx>
            <c:strRef>
              <c:f>В12!$D$4</c:f>
              <c:strCache>
                <c:ptCount val="1"/>
                <c:pt idx="0">
                  <c:v>129</c:v>
                </c:pt>
              </c:strCache>
            </c:strRef>
          </c:tx>
          <c:spPr>
            <a:ln w="38100">
              <a:solidFill>
                <a:srgbClr val="0000FF"/>
              </a:solidFill>
              <a:prstDash val="solid"/>
            </a:ln>
          </c:spPr>
          <c:marker>
            <c:symbol val="square"/>
            <c:size val="6"/>
            <c:spPr>
              <a:solidFill>
                <a:srgbClr val="FF6600"/>
              </a:solidFill>
              <a:ln>
                <a:solidFill>
                  <a:srgbClr val="FFFFFF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8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t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multiLvlStrRef>
              <c:f>В12!$A$6:$C$9</c:f>
              <c:multiLvlStrCache>
                <c:ptCount val="4"/>
                <c:lvl>
                  <c:pt idx="0">
                    <c:v>1. Да</c:v>
                  </c:pt>
                  <c:pt idx="1">
                    <c:v>2. Нет</c:v>
                  </c:pt>
                  <c:pt idx="2">
                    <c:v>3. Не знаю</c:v>
                  </c:pt>
                  <c:pt idx="3">
                    <c:v>Нет ответа</c:v>
                  </c:pt>
                </c:lvl>
                <c:lvl>
                  <c:pt idx="0">
                    <c:v>12. ЕСТЬ ЛИ В ВАШЕЙ ШКОЛЕ ОРГАНЫ УЧЕНИЧЕСКОГО САМОУПРАВЛЕНИЯ? </c:v>
                  </c:pt>
                </c:lvl>
              </c:multiLvlStrCache>
            </c:multiLvlStrRef>
          </c:cat>
          <c:val>
            <c:numRef>
              <c:f>В12!$D$6:$D$9</c:f>
              <c:numCache>
                <c:formatCode>0%</c:formatCode>
                <c:ptCount val="4"/>
                <c:pt idx="0">
                  <c:v>0.4</c:v>
                </c:pt>
                <c:pt idx="1">
                  <c:v>0.24000000000000021</c:v>
                </c:pt>
                <c:pt idx="2">
                  <c:v>0.36000000000000032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В12!$F$5</c:f>
              <c:strCache>
                <c:ptCount val="1"/>
                <c:pt idx="0">
                  <c:v>Мин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В12!$A$6:$C$9</c:f>
              <c:multiLvlStrCache>
                <c:ptCount val="4"/>
                <c:lvl>
                  <c:pt idx="0">
                    <c:v>1. Да</c:v>
                  </c:pt>
                  <c:pt idx="1">
                    <c:v>2. Нет</c:v>
                  </c:pt>
                  <c:pt idx="2">
                    <c:v>3. Не знаю</c:v>
                  </c:pt>
                  <c:pt idx="3">
                    <c:v>Нет ответа</c:v>
                  </c:pt>
                </c:lvl>
                <c:lvl>
                  <c:pt idx="0">
                    <c:v>12. ЕСТЬ ЛИ В ВАШЕЙ ШКОЛЕ ОРГАНЫ УЧЕНИЧЕСКОГО САМОУПРАВЛЕНИЯ? </c:v>
                  </c:pt>
                </c:lvl>
              </c:multiLvlStrCache>
            </c:multiLvlStrRef>
          </c:cat>
          <c:val>
            <c:numRef>
              <c:f>В12!$F$6:$F$9</c:f>
              <c:numCache>
                <c:formatCode>0%</c:formatCode>
                <c:ptCount val="4"/>
                <c:pt idx="0">
                  <c:v>0</c:v>
                </c:pt>
                <c:pt idx="1">
                  <c:v>4.1666666666666664E-2</c:v>
                </c:pt>
                <c:pt idx="2">
                  <c:v>0.17857142857142896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В12!$G$5</c:f>
              <c:strCache>
                <c:ptCount val="1"/>
                <c:pt idx="0">
                  <c:v>P10</c:v>
                </c:pt>
              </c:strCache>
            </c:strRef>
          </c:tx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multiLvlStrRef>
              <c:f>В12!$A$6:$C$9</c:f>
              <c:multiLvlStrCache>
                <c:ptCount val="4"/>
                <c:lvl>
                  <c:pt idx="0">
                    <c:v>1. Да</c:v>
                  </c:pt>
                  <c:pt idx="1">
                    <c:v>2. Нет</c:v>
                  </c:pt>
                  <c:pt idx="2">
                    <c:v>3. Не знаю</c:v>
                  </c:pt>
                  <c:pt idx="3">
                    <c:v>Нет ответа</c:v>
                  </c:pt>
                </c:lvl>
                <c:lvl>
                  <c:pt idx="0">
                    <c:v>12. ЕСТЬ ЛИ В ВАШЕЙ ШКОЛЕ ОРГАНЫ УЧЕНИЧЕСКОГО САМОУПРАВЛЕНИЯ? </c:v>
                  </c:pt>
                </c:lvl>
              </c:multiLvlStrCache>
            </c:multiLvlStrRef>
          </c:cat>
          <c:val>
            <c:numRef>
              <c:f>В12!$G$6:$G$9</c:f>
              <c:numCache>
                <c:formatCode>0%</c:formatCode>
                <c:ptCount val="4"/>
                <c:pt idx="0">
                  <c:v>0</c:v>
                </c:pt>
                <c:pt idx="1">
                  <c:v>5.5555555555555462E-2</c:v>
                </c:pt>
                <c:pt idx="2">
                  <c:v>0.32000000000000051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В12!$H$5</c:f>
              <c:strCache>
                <c:ptCount val="1"/>
                <c:pt idx="0">
                  <c:v>P25</c:v>
                </c:pt>
              </c:strCache>
            </c:strRef>
          </c:tx>
          <c:spPr>
            <a:ln w="25400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multiLvlStrRef>
              <c:f>В12!$A$6:$C$9</c:f>
              <c:multiLvlStrCache>
                <c:ptCount val="4"/>
                <c:lvl>
                  <c:pt idx="0">
                    <c:v>1. Да</c:v>
                  </c:pt>
                  <c:pt idx="1">
                    <c:v>2. Нет</c:v>
                  </c:pt>
                  <c:pt idx="2">
                    <c:v>3. Не знаю</c:v>
                  </c:pt>
                  <c:pt idx="3">
                    <c:v>Нет ответа</c:v>
                  </c:pt>
                </c:lvl>
                <c:lvl>
                  <c:pt idx="0">
                    <c:v>12. ЕСТЬ ЛИ В ВАШЕЙ ШКОЛЕ ОРГАНЫ УЧЕНИЧЕСКОГО САМОУПРАВЛЕНИЯ? </c:v>
                  </c:pt>
                </c:lvl>
              </c:multiLvlStrCache>
            </c:multiLvlStrRef>
          </c:cat>
          <c:val>
            <c:numRef>
              <c:f>В12!$H$6:$H$9</c:f>
              <c:numCache>
                <c:formatCode>0%</c:formatCode>
                <c:ptCount val="4"/>
                <c:pt idx="0">
                  <c:v>2.5000000000000001E-2</c:v>
                </c:pt>
                <c:pt idx="1">
                  <c:v>0.14777777777777779</c:v>
                </c:pt>
                <c:pt idx="2">
                  <c:v>0.34666666666666718</c:v>
                </c:pt>
                <c:pt idx="3">
                  <c:v>0</c:v>
                </c:pt>
              </c:numCache>
            </c:numRef>
          </c:val>
        </c:ser>
        <c:ser>
          <c:idx val="4"/>
          <c:order val="4"/>
          <c:tx>
            <c:strRef>
              <c:f>В12!$I$5</c:f>
              <c:strCache>
                <c:ptCount val="1"/>
                <c:pt idx="0">
                  <c:v>P75</c:v>
                </c:pt>
              </c:strCache>
            </c:strRef>
          </c:tx>
          <c:spPr>
            <a:ln w="25400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multiLvlStrRef>
              <c:f>В12!$A$6:$C$9</c:f>
              <c:multiLvlStrCache>
                <c:ptCount val="4"/>
                <c:lvl>
                  <c:pt idx="0">
                    <c:v>1. Да</c:v>
                  </c:pt>
                  <c:pt idx="1">
                    <c:v>2. Нет</c:v>
                  </c:pt>
                  <c:pt idx="2">
                    <c:v>3. Не знаю</c:v>
                  </c:pt>
                  <c:pt idx="3">
                    <c:v>Нет ответа</c:v>
                  </c:pt>
                </c:lvl>
                <c:lvl>
                  <c:pt idx="0">
                    <c:v>12. ЕСТЬ ЛИ В ВАШЕЙ ШКОЛЕ ОРГАНЫ УЧЕНИЧЕСКОГО САМОУПРАВЛЕНИЯ? </c:v>
                  </c:pt>
                </c:lvl>
              </c:multiLvlStrCache>
            </c:multiLvlStrRef>
          </c:cat>
          <c:val>
            <c:numRef>
              <c:f>В12!$I$6:$I$9</c:f>
              <c:numCache>
                <c:formatCode>0%</c:formatCode>
                <c:ptCount val="4"/>
                <c:pt idx="0">
                  <c:v>0.27777777777777835</c:v>
                </c:pt>
                <c:pt idx="1">
                  <c:v>0.45</c:v>
                </c:pt>
                <c:pt idx="2">
                  <c:v>0.62142857142857322</c:v>
                </c:pt>
                <c:pt idx="3">
                  <c:v>0</c:v>
                </c:pt>
              </c:numCache>
            </c:numRef>
          </c:val>
        </c:ser>
        <c:ser>
          <c:idx val="5"/>
          <c:order val="5"/>
          <c:tx>
            <c:strRef>
              <c:f>В12!$J$5</c:f>
              <c:strCache>
                <c:ptCount val="1"/>
                <c:pt idx="0">
                  <c:v>P90</c:v>
                </c:pt>
              </c:strCache>
            </c:strRef>
          </c:tx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multiLvlStrRef>
              <c:f>В12!$A$6:$C$9</c:f>
              <c:multiLvlStrCache>
                <c:ptCount val="4"/>
                <c:lvl>
                  <c:pt idx="0">
                    <c:v>1. Да</c:v>
                  </c:pt>
                  <c:pt idx="1">
                    <c:v>2. Нет</c:v>
                  </c:pt>
                  <c:pt idx="2">
                    <c:v>3. Не знаю</c:v>
                  </c:pt>
                  <c:pt idx="3">
                    <c:v>Нет ответа</c:v>
                  </c:pt>
                </c:lvl>
                <c:lvl>
                  <c:pt idx="0">
                    <c:v>12. ЕСТЬ ЛИ В ВАШЕЙ ШКОЛЕ ОРГАНЫ УЧЕНИЧЕСКОГО САМОУПРАВЛЕНИЯ? </c:v>
                  </c:pt>
                </c:lvl>
              </c:multiLvlStrCache>
            </c:multiLvlStrRef>
          </c:cat>
          <c:val>
            <c:numRef>
              <c:f>В12!$J$6:$J$9</c:f>
              <c:numCache>
                <c:formatCode>0%</c:formatCode>
                <c:ptCount val="4"/>
                <c:pt idx="0">
                  <c:v>0.4</c:v>
                </c:pt>
                <c:pt idx="1">
                  <c:v>0.68</c:v>
                </c:pt>
                <c:pt idx="2">
                  <c:v>0.66666666666666663</c:v>
                </c:pt>
                <c:pt idx="3">
                  <c:v>3.5714285714285712E-2</c:v>
                </c:pt>
              </c:numCache>
            </c:numRef>
          </c:val>
        </c:ser>
        <c:ser>
          <c:idx val="6"/>
          <c:order val="6"/>
          <c:tx>
            <c:strRef>
              <c:f>В12!$K$5</c:f>
              <c:strCache>
                <c:ptCount val="1"/>
                <c:pt idx="0">
                  <c:v>Макс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В12!$A$6:$C$9</c:f>
              <c:multiLvlStrCache>
                <c:ptCount val="4"/>
                <c:lvl>
                  <c:pt idx="0">
                    <c:v>1. Да</c:v>
                  </c:pt>
                  <c:pt idx="1">
                    <c:v>2. Нет</c:v>
                  </c:pt>
                  <c:pt idx="2">
                    <c:v>3. Не знаю</c:v>
                  </c:pt>
                  <c:pt idx="3">
                    <c:v>Нет ответа</c:v>
                  </c:pt>
                </c:lvl>
                <c:lvl>
                  <c:pt idx="0">
                    <c:v>12. ЕСТЬ ЛИ В ВАШЕЙ ШКОЛЕ ОРГАНЫ УЧЕНИЧЕСКОГО САМОУПРАВЛЕНИЯ? </c:v>
                  </c:pt>
                </c:lvl>
              </c:multiLvlStrCache>
            </c:multiLvlStrRef>
          </c:cat>
          <c:val>
            <c:numRef>
              <c:f>В12!$K$6:$K$9</c:f>
              <c:numCache>
                <c:formatCode>0%</c:formatCode>
                <c:ptCount val="4"/>
                <c:pt idx="0">
                  <c:v>0.625000000000001</c:v>
                </c:pt>
                <c:pt idx="1">
                  <c:v>0.71428571428571463</c:v>
                </c:pt>
                <c:pt idx="2">
                  <c:v>0.66666666666666663</c:v>
                </c:pt>
                <c:pt idx="3">
                  <c:v>3.8461538461538464E-2</c:v>
                </c:pt>
              </c:numCache>
            </c:numRef>
          </c:val>
        </c:ser>
        <c:ser>
          <c:idx val="7"/>
          <c:order val="7"/>
          <c:tx>
            <c:strRef>
              <c:f>В12!$E$4</c:f>
              <c:strCache>
                <c:ptCount val="1"/>
                <c:pt idx="0">
                  <c:v>СПб</c:v>
                </c:pt>
              </c:strCache>
            </c:strRef>
          </c:tx>
          <c:spPr>
            <a:ln w="12700">
              <a:solidFill>
                <a:srgbClr val="660066"/>
              </a:solidFill>
              <a:prstDash val="sysDash"/>
            </a:ln>
          </c:spPr>
          <c:marker>
            <c:symbol val="triangle"/>
            <c:size val="6"/>
            <c:spPr>
              <a:solidFill>
                <a:srgbClr val="660066"/>
              </a:solidFill>
              <a:ln>
                <a:solidFill>
                  <a:srgbClr val="FFFFFF"/>
                </a:solidFill>
                <a:prstDash val="solid"/>
              </a:ln>
            </c:spPr>
          </c:marker>
          <c:val>
            <c:numRef>
              <c:f>В12!$E$6:$E$9</c:f>
              <c:numCache>
                <c:formatCode>0%</c:formatCode>
                <c:ptCount val="4"/>
                <c:pt idx="0">
                  <c:v>0.18650793650793701</c:v>
                </c:pt>
                <c:pt idx="1">
                  <c:v>0.34126984126984211</c:v>
                </c:pt>
                <c:pt idx="2">
                  <c:v>0.47222222222222232</c:v>
                </c:pt>
                <c:pt idx="3">
                  <c:v>7.9365079365079413E-3</c:v>
                </c:pt>
              </c:numCache>
            </c:numRef>
          </c:val>
        </c:ser>
        <c:marker val="1"/>
        <c:axId val="65397120"/>
        <c:axId val="65399040"/>
      </c:lineChart>
      <c:catAx>
        <c:axId val="65397120"/>
        <c:scaling>
          <c:orientation val="minMax"/>
        </c:scaling>
        <c:axPos val="b"/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numFmt formatCode="General" sourceLinked="1"/>
        <c:min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399040"/>
        <c:crosses val="autoZero"/>
        <c:auto val="1"/>
        <c:lblAlgn val="ctr"/>
        <c:lblOffset val="100"/>
        <c:tickLblSkip val="1"/>
        <c:tickMarkSkip val="1"/>
      </c:catAx>
      <c:valAx>
        <c:axId val="65399040"/>
        <c:scaling>
          <c:orientation val="minMax"/>
          <c:max val="1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397120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2021360361869664"/>
          <c:y val="9.4161958568738553E-3"/>
          <c:w val="7.5354703002550233E-2"/>
          <c:h val="0.32391773062265666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925" b="1" i="0" u="none" strike="noStrike" baseline="0">
                <a:solidFill>
                  <a:srgbClr val="FF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Есть ли, по мнению учащихся, органы ученического самоуправления в их ОУ</a:t>
            </a:r>
          </a:p>
        </c:rich>
      </c:tx>
      <c:layout>
        <c:manualLayout>
          <c:xMode val="edge"/>
          <c:yMode val="edge"/>
          <c:x val="0.1250000990831244"/>
          <c:y val="2.2113022113022171E-2"/>
        </c:manualLayout>
      </c:layout>
      <c:spPr>
        <a:noFill/>
        <a:ln w="25400">
          <a:noFill/>
        </a:ln>
      </c:spPr>
    </c:title>
    <c:view3D>
      <c:hPercent val="64"/>
      <c:depthPercent val="100"/>
      <c:rAngAx val="1"/>
    </c:view3D>
    <c:floor>
      <c:spPr>
        <a:solidFill>
          <a:srgbClr val="FFFF99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CC"/>
        </a:solidFill>
        <a:ln w="3175">
          <a:solidFill>
            <a:srgbClr val="000000"/>
          </a:solidFill>
          <a:prstDash val="solid"/>
        </a:ln>
      </c:spPr>
    </c:sideWall>
    <c:backWall>
      <c:spPr>
        <a:solidFill>
          <a:srgbClr val="FFFFCC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4935116406817884E-3"/>
          <c:y val="8.8452088452088504E-2"/>
          <c:w val="0.93181892043783643"/>
          <c:h val="0.83292383292383521"/>
        </c:manualLayout>
      </c:layout>
      <c:bar3DChart>
        <c:barDir val="col"/>
        <c:grouping val="clustered"/>
        <c:ser>
          <c:idx val="0"/>
          <c:order val="0"/>
          <c:tx>
            <c:strRef>
              <c:f>В12!$D$4</c:f>
              <c:strCache>
                <c:ptCount val="1"/>
                <c:pt idx="0">
                  <c:v>129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solidFill>
                <a:srgbClr val="00FFFF"/>
              </a:solidFill>
              <a:ln w="3175">
                <a:solidFill>
                  <a:srgbClr val="FFFFFF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В12!$B$6:$C$8</c:f>
              <c:strCache>
                <c:ptCount val="3"/>
                <c:pt idx="0">
                  <c:v>1. Да</c:v>
                </c:pt>
                <c:pt idx="1">
                  <c:v>2. Нет</c:v>
                </c:pt>
                <c:pt idx="2">
                  <c:v>3. Не знаю</c:v>
                </c:pt>
              </c:strCache>
            </c:strRef>
          </c:cat>
          <c:val>
            <c:numRef>
              <c:f>В12!$D$6:$D$8</c:f>
              <c:numCache>
                <c:formatCode>0%</c:formatCode>
                <c:ptCount val="3"/>
                <c:pt idx="0">
                  <c:v>0.4</c:v>
                </c:pt>
                <c:pt idx="1">
                  <c:v>0.24000000000000021</c:v>
                </c:pt>
                <c:pt idx="2">
                  <c:v>0.36000000000000032</c:v>
                </c:pt>
              </c:numCache>
            </c:numRef>
          </c:val>
        </c:ser>
        <c:ser>
          <c:idx val="1"/>
          <c:order val="1"/>
          <c:tx>
            <c:strRef>
              <c:f>В12!$E$4</c:f>
              <c:strCache>
                <c:ptCount val="1"/>
                <c:pt idx="0">
                  <c:v>СПб</c:v>
                </c:pt>
              </c:strCache>
            </c:strRef>
          </c:tx>
          <c:spPr>
            <a:solidFill>
              <a:srgbClr val="CC99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solidFill>
                <a:srgbClr val="CC99FF"/>
              </a:solidFill>
              <a:ln w="3175">
                <a:solidFill>
                  <a:srgbClr val="FFFFFF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В12!$B$6:$C$8</c:f>
              <c:strCache>
                <c:ptCount val="3"/>
                <c:pt idx="0">
                  <c:v>1. Да</c:v>
                </c:pt>
                <c:pt idx="1">
                  <c:v>2. Нет</c:v>
                </c:pt>
                <c:pt idx="2">
                  <c:v>3. Не знаю</c:v>
                </c:pt>
              </c:strCache>
            </c:strRef>
          </c:cat>
          <c:val>
            <c:numRef>
              <c:f>В12!$E$6:$E$8</c:f>
              <c:numCache>
                <c:formatCode>0%</c:formatCode>
                <c:ptCount val="3"/>
                <c:pt idx="0">
                  <c:v>0.18650793650793701</c:v>
                </c:pt>
                <c:pt idx="1">
                  <c:v>0.34126984126984211</c:v>
                </c:pt>
                <c:pt idx="2">
                  <c:v>0.47222222222222232</c:v>
                </c:pt>
              </c:numCache>
            </c:numRef>
          </c:val>
        </c:ser>
        <c:dLbls>
          <c:showVal val="1"/>
        </c:dLbls>
        <c:gapWidth val="180"/>
        <c:shape val="box"/>
        <c:axId val="65441152"/>
        <c:axId val="65447040"/>
        <c:axId val="0"/>
      </c:bar3DChart>
      <c:catAx>
        <c:axId val="65441152"/>
        <c:scaling>
          <c:orientation val="minMax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447040"/>
        <c:crosses val="autoZero"/>
        <c:auto val="1"/>
        <c:lblAlgn val="ctr"/>
        <c:lblOffset val="100"/>
        <c:tickLblSkip val="1"/>
        <c:tickMarkSkip val="1"/>
      </c:catAx>
      <c:valAx>
        <c:axId val="65447040"/>
        <c:scaling>
          <c:orientation val="minMax"/>
        </c:scaling>
        <c:delete val="1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one"/>
        <c:crossAx val="654411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0909162969545065"/>
          <c:y val="9.3366093366093805E-2"/>
          <c:w val="7.6298761778010996E-2"/>
          <c:h val="0.117936117936118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AC94F-98FF-4008-9A5F-74E228ED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38</Pages>
  <Words>6922</Words>
  <Characters>39456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117</cp:revision>
  <cp:lastPrinted>2013-12-12T07:09:00Z</cp:lastPrinted>
  <dcterms:created xsi:type="dcterms:W3CDTF">2013-12-14T20:18:00Z</dcterms:created>
  <dcterms:modified xsi:type="dcterms:W3CDTF">2015-01-05T09:42:00Z</dcterms:modified>
</cp:coreProperties>
</file>