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6"/>
        <w:gridCol w:w="1797"/>
        <w:gridCol w:w="3911"/>
      </w:tblGrid>
      <w:tr w:rsidR="00226185" w:rsidTr="00226185">
        <w:tc>
          <w:tcPr>
            <w:tcW w:w="4266" w:type="dxa"/>
            <w:vMerge w:val="restart"/>
          </w:tcPr>
          <w:p w:rsidR="00226185" w:rsidRPr="00226185" w:rsidRDefault="00226185" w:rsidP="00445860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226185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УТВЕРЖДЕНА</w:t>
            </w:r>
          </w:p>
          <w:p w:rsidR="00226185" w:rsidRDefault="00226185" w:rsidP="00226185">
            <w:pPr>
              <w:rPr>
                <w:sz w:val="24"/>
                <w:szCs w:val="24"/>
              </w:rPr>
            </w:pPr>
            <w:r w:rsidRPr="00226185">
              <w:rPr>
                <w:sz w:val="24"/>
                <w:szCs w:val="24"/>
              </w:rPr>
              <w:t>Приказом по ГБОУ школе №</w:t>
            </w:r>
            <w:r>
              <w:rPr>
                <w:sz w:val="24"/>
                <w:szCs w:val="24"/>
              </w:rPr>
              <w:t xml:space="preserve"> 129 Красногвардейского района </w:t>
            </w:r>
          </w:p>
          <w:p w:rsidR="00226185" w:rsidRPr="00226185" w:rsidRDefault="00226185" w:rsidP="00226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Санкт-Петербурга</w:t>
            </w:r>
          </w:p>
          <w:p w:rsidR="00226185" w:rsidRPr="00445860" w:rsidRDefault="00226185" w:rsidP="00226185">
            <w:pPr>
              <w:pStyle w:val="2"/>
              <w:spacing w:before="0"/>
              <w:ind w:left="-141"/>
              <w:outlineLvl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26185">
              <w:rPr>
                <w:rFonts w:ascii="Times New Roman" w:eastAsia="Times New Roman" w:hAnsi="Times New Roman" w:cs="Times New Roman"/>
                <w:bCs w:val="0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2559844" cy="1524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0000"/>
                          </a:blip>
                          <a:srcRect l="18080" t="50786" r="54682" b="20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844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</w:tcPr>
          <w:p w:rsidR="00226185" w:rsidRDefault="00226185" w:rsidP="00C641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3911" w:type="dxa"/>
          </w:tcPr>
          <w:p w:rsidR="00226185" w:rsidRPr="00226185" w:rsidRDefault="00226185" w:rsidP="00445860">
            <w:pPr>
              <w:pStyle w:val="af1"/>
              <w:spacing w:line="240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26185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</w:p>
          <w:p w:rsidR="00226185" w:rsidRPr="00226185" w:rsidRDefault="00226185" w:rsidP="00445860">
            <w:pPr>
              <w:pStyle w:val="af1"/>
              <w:spacing w:line="240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26185">
              <w:rPr>
                <w:rFonts w:ascii="Times New Roman" w:hAnsi="Times New Roman"/>
                <w:b w:val="0"/>
                <w:sz w:val="24"/>
                <w:szCs w:val="24"/>
              </w:rPr>
              <w:t xml:space="preserve">Решением педагогического совета ГБОУ школа № 129 </w:t>
            </w:r>
          </w:p>
          <w:p w:rsidR="00226185" w:rsidRPr="00226185" w:rsidRDefault="00226185" w:rsidP="00445860">
            <w:pPr>
              <w:pStyle w:val="af1"/>
              <w:spacing w:line="240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26185">
              <w:rPr>
                <w:rFonts w:ascii="Times New Roman" w:hAnsi="Times New Roman"/>
                <w:b w:val="0"/>
                <w:sz w:val="24"/>
                <w:szCs w:val="24"/>
              </w:rPr>
              <w:t xml:space="preserve">Красногвардейского района </w:t>
            </w:r>
          </w:p>
          <w:p w:rsidR="00226185" w:rsidRPr="00226185" w:rsidRDefault="00226185" w:rsidP="00445860">
            <w:pPr>
              <w:pStyle w:val="af1"/>
              <w:spacing w:line="240" w:lineRule="auto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26185">
              <w:rPr>
                <w:rFonts w:ascii="Times New Roman" w:hAnsi="Times New Roman"/>
                <w:b w:val="0"/>
                <w:sz w:val="24"/>
                <w:szCs w:val="24"/>
              </w:rPr>
              <w:t>Санкт-Петербурга</w:t>
            </w:r>
          </w:p>
          <w:p w:rsidR="00226185" w:rsidRPr="00226185" w:rsidRDefault="00FC38EE" w:rsidP="0044586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38EE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13 мая 2015 года, п</w:t>
            </w:r>
            <w:r w:rsidRPr="00FC38E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ротокол</w:t>
            </w:r>
            <w:r w:rsidRPr="0022618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5</w:t>
            </w:r>
          </w:p>
        </w:tc>
      </w:tr>
      <w:tr w:rsidR="00226185" w:rsidTr="00226185">
        <w:tc>
          <w:tcPr>
            <w:tcW w:w="4266" w:type="dxa"/>
            <w:vMerge/>
          </w:tcPr>
          <w:p w:rsidR="00226185" w:rsidRDefault="00226185" w:rsidP="00C641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797" w:type="dxa"/>
          </w:tcPr>
          <w:p w:rsidR="00226185" w:rsidRDefault="00226185" w:rsidP="00C641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3911" w:type="dxa"/>
          </w:tcPr>
          <w:p w:rsidR="00226185" w:rsidRPr="00226185" w:rsidRDefault="00226185" w:rsidP="00445860">
            <w:pPr>
              <w:pStyle w:val="af1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6185" w:rsidRPr="00226185" w:rsidRDefault="00226185" w:rsidP="0044586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p w:rsidR="00C641B8" w:rsidRPr="00EB3427" w:rsidRDefault="00C641B8" w:rsidP="00C641B8">
      <w:pPr>
        <w:pStyle w:val="2"/>
        <w:spacing w:before="0" w:line="240" w:lineRule="auto"/>
        <w:ind w:left="708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</w:p>
    <w:p w:rsidR="0075158E" w:rsidRDefault="0075158E" w:rsidP="00624300">
      <w:pPr>
        <w:spacing w:after="0"/>
        <w:contextualSpacing/>
        <w:jc w:val="center"/>
        <w:rPr>
          <w:rFonts w:asciiTheme="majorHAnsi" w:hAnsiTheme="majorHAnsi"/>
          <w:sz w:val="40"/>
          <w:szCs w:val="40"/>
        </w:rPr>
      </w:pPr>
    </w:p>
    <w:p w:rsidR="00871E63" w:rsidRDefault="00871E63" w:rsidP="00624300">
      <w:pPr>
        <w:spacing w:after="0"/>
        <w:contextualSpacing/>
        <w:jc w:val="center"/>
        <w:rPr>
          <w:rFonts w:asciiTheme="majorHAnsi" w:hAnsiTheme="majorHAnsi"/>
          <w:sz w:val="40"/>
          <w:szCs w:val="40"/>
        </w:rPr>
      </w:pPr>
    </w:p>
    <w:p w:rsidR="00B220AA" w:rsidRDefault="00B220AA" w:rsidP="00624300">
      <w:pPr>
        <w:spacing w:after="0"/>
        <w:contextualSpacing/>
        <w:jc w:val="center"/>
        <w:rPr>
          <w:rFonts w:asciiTheme="majorHAnsi" w:hAnsiTheme="majorHAnsi"/>
          <w:sz w:val="40"/>
          <w:szCs w:val="40"/>
        </w:rPr>
      </w:pPr>
    </w:p>
    <w:p w:rsidR="00A6611D" w:rsidRPr="003416DA" w:rsidRDefault="00B602E4" w:rsidP="00624300">
      <w:pPr>
        <w:spacing w:after="0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3416DA">
        <w:rPr>
          <w:rFonts w:ascii="Times New Roman" w:hAnsi="Times New Roman" w:cs="Times New Roman"/>
          <w:sz w:val="36"/>
          <w:szCs w:val="36"/>
        </w:rPr>
        <w:t>Тематическая социальная программа</w:t>
      </w:r>
    </w:p>
    <w:p w:rsidR="004F171A" w:rsidRPr="00666879" w:rsidRDefault="00431129" w:rsidP="00624300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6879">
        <w:rPr>
          <w:rFonts w:ascii="Times New Roman" w:hAnsi="Times New Roman" w:cs="Times New Roman"/>
          <w:b/>
          <w:sz w:val="44"/>
          <w:szCs w:val="44"/>
        </w:rPr>
        <w:t>Социализация школьников. Семейный аспект</w:t>
      </w:r>
    </w:p>
    <w:p w:rsidR="00B602E4" w:rsidRPr="003416DA" w:rsidRDefault="00666879" w:rsidP="0062430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6DA">
        <w:rPr>
          <w:rFonts w:ascii="Times New Roman" w:hAnsi="Times New Roman" w:cs="Times New Roman"/>
          <w:sz w:val="28"/>
          <w:szCs w:val="28"/>
        </w:rPr>
        <w:t>д</w:t>
      </w:r>
      <w:r w:rsidR="00750354" w:rsidRPr="003416DA">
        <w:rPr>
          <w:rFonts w:ascii="Times New Roman" w:hAnsi="Times New Roman" w:cs="Times New Roman"/>
          <w:sz w:val="28"/>
          <w:szCs w:val="28"/>
        </w:rPr>
        <w:t>ля учащихся 5 – 10 классов</w:t>
      </w:r>
    </w:p>
    <w:p w:rsidR="00750354" w:rsidRPr="003416DA" w:rsidRDefault="00750354" w:rsidP="0062430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16DA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3416DA">
        <w:rPr>
          <w:rFonts w:ascii="Times New Roman" w:hAnsi="Times New Roman" w:cs="Times New Roman"/>
          <w:sz w:val="28"/>
          <w:szCs w:val="28"/>
        </w:rPr>
        <w:t>4</w:t>
      </w:r>
      <w:r w:rsidRPr="003416DA">
        <w:rPr>
          <w:rFonts w:ascii="Times New Roman" w:hAnsi="Times New Roman" w:cs="Times New Roman"/>
          <w:sz w:val="28"/>
          <w:szCs w:val="28"/>
        </w:rPr>
        <w:t xml:space="preserve"> год</w:t>
      </w:r>
      <w:r w:rsidR="003416DA">
        <w:rPr>
          <w:rFonts w:ascii="Times New Roman" w:hAnsi="Times New Roman" w:cs="Times New Roman"/>
          <w:sz w:val="28"/>
          <w:szCs w:val="28"/>
        </w:rPr>
        <w:t>а</w:t>
      </w:r>
    </w:p>
    <w:p w:rsidR="004F171A" w:rsidRPr="00750354" w:rsidRDefault="004F171A" w:rsidP="00624300">
      <w:pPr>
        <w:spacing w:after="0"/>
        <w:contextualSpacing/>
        <w:rPr>
          <w:b/>
          <w:sz w:val="36"/>
          <w:szCs w:val="36"/>
        </w:rPr>
      </w:pPr>
    </w:p>
    <w:p w:rsidR="00A6611D" w:rsidRDefault="00A6611D" w:rsidP="00624300">
      <w:pPr>
        <w:tabs>
          <w:tab w:val="left" w:pos="5954"/>
        </w:tabs>
        <w:spacing w:after="0"/>
        <w:contextualSpacing/>
        <w:rPr>
          <w:rFonts w:eastAsia="Gungsuh"/>
          <w:b/>
          <w:sz w:val="28"/>
          <w:szCs w:val="28"/>
        </w:rPr>
      </w:pPr>
      <w:bookmarkStart w:id="0" w:name="_GoBack"/>
      <w:bookmarkEnd w:id="0"/>
    </w:p>
    <w:p w:rsidR="00A6611D" w:rsidRDefault="00A6611D" w:rsidP="00624300">
      <w:pPr>
        <w:tabs>
          <w:tab w:val="left" w:pos="5954"/>
        </w:tabs>
        <w:spacing w:after="0"/>
        <w:contextualSpacing/>
        <w:rPr>
          <w:rFonts w:ascii="Times New Roman" w:eastAsia="Gungsuh" w:hAnsi="Times New Roman" w:cs="Times New Roman"/>
          <w:b/>
          <w:sz w:val="28"/>
          <w:szCs w:val="28"/>
        </w:rPr>
      </w:pPr>
    </w:p>
    <w:p w:rsidR="0075158E" w:rsidRDefault="0075158E" w:rsidP="00624300">
      <w:pPr>
        <w:tabs>
          <w:tab w:val="left" w:pos="5954"/>
        </w:tabs>
        <w:spacing w:after="0"/>
        <w:contextualSpacing/>
        <w:rPr>
          <w:rFonts w:ascii="Times New Roman" w:eastAsia="Gungsuh" w:hAnsi="Times New Roman" w:cs="Times New Roman"/>
          <w:b/>
          <w:sz w:val="28"/>
          <w:szCs w:val="28"/>
        </w:rPr>
      </w:pPr>
    </w:p>
    <w:p w:rsidR="0075158E" w:rsidRDefault="0075158E" w:rsidP="00624300">
      <w:pPr>
        <w:tabs>
          <w:tab w:val="left" w:pos="5954"/>
        </w:tabs>
        <w:spacing w:after="0"/>
        <w:contextualSpacing/>
        <w:rPr>
          <w:rFonts w:ascii="Times New Roman" w:eastAsia="Gungsuh" w:hAnsi="Times New Roman" w:cs="Times New Roman"/>
          <w:b/>
          <w:sz w:val="28"/>
          <w:szCs w:val="28"/>
        </w:rPr>
      </w:pPr>
    </w:p>
    <w:p w:rsidR="00A6611D" w:rsidRPr="00666879" w:rsidRDefault="007274E7" w:rsidP="0075158E">
      <w:pPr>
        <w:tabs>
          <w:tab w:val="left" w:pos="5954"/>
        </w:tabs>
        <w:spacing w:after="0"/>
        <w:contextualSpacing/>
        <w:jc w:val="right"/>
        <w:rPr>
          <w:rFonts w:ascii="Times New Roman" w:eastAsia="Gungsuh" w:hAnsi="Times New Roman" w:cs="Times New Roman"/>
          <w:sz w:val="24"/>
          <w:szCs w:val="24"/>
        </w:rPr>
      </w:pPr>
      <w:r w:rsidRPr="00666879">
        <w:rPr>
          <w:rFonts w:ascii="Times New Roman" w:eastAsia="Gungsuh" w:hAnsi="Times New Roman" w:cs="Times New Roman"/>
          <w:sz w:val="24"/>
          <w:szCs w:val="24"/>
        </w:rPr>
        <w:t>Автор-разработчик:</w:t>
      </w:r>
    </w:p>
    <w:p w:rsidR="0075158E" w:rsidRPr="00666879" w:rsidRDefault="00431129" w:rsidP="0075158E">
      <w:pPr>
        <w:tabs>
          <w:tab w:val="left" w:pos="5954"/>
        </w:tabs>
        <w:spacing w:after="0"/>
        <w:contextualSpacing/>
        <w:jc w:val="right"/>
        <w:rPr>
          <w:rFonts w:ascii="Times New Roman" w:eastAsia="Gungsuh" w:hAnsi="Times New Roman" w:cs="Times New Roman"/>
          <w:b/>
          <w:sz w:val="28"/>
          <w:szCs w:val="28"/>
        </w:rPr>
      </w:pPr>
      <w:r w:rsidRPr="00666879">
        <w:rPr>
          <w:rFonts w:ascii="Times New Roman" w:eastAsia="Gungsuh" w:hAnsi="Times New Roman" w:cs="Times New Roman"/>
          <w:b/>
          <w:sz w:val="28"/>
          <w:szCs w:val="28"/>
        </w:rPr>
        <w:t>Столбова О</w:t>
      </w:r>
      <w:r w:rsidR="007274E7" w:rsidRPr="00666879">
        <w:rPr>
          <w:rFonts w:ascii="Times New Roman" w:eastAsia="Gungsuh" w:hAnsi="Times New Roman" w:cs="Times New Roman"/>
          <w:b/>
          <w:sz w:val="28"/>
          <w:szCs w:val="28"/>
        </w:rPr>
        <w:t>льга Сергеевна</w:t>
      </w:r>
    </w:p>
    <w:p w:rsidR="007274E7" w:rsidRPr="007274E7" w:rsidRDefault="007274E7" w:rsidP="007274E7">
      <w:pPr>
        <w:pStyle w:val="af1"/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 w:rsidRPr="007274E7">
        <w:rPr>
          <w:rFonts w:ascii="Times New Roman" w:eastAsia="Gungsuh" w:hAnsi="Times New Roman"/>
          <w:b w:val="0"/>
          <w:sz w:val="24"/>
          <w:szCs w:val="24"/>
        </w:rPr>
        <w:t xml:space="preserve">учитель </w:t>
      </w:r>
      <w:r w:rsidRPr="007274E7">
        <w:rPr>
          <w:rFonts w:ascii="Times New Roman" w:hAnsi="Times New Roman"/>
          <w:b w:val="0"/>
          <w:sz w:val="24"/>
          <w:szCs w:val="24"/>
        </w:rPr>
        <w:t>ГБОУ школы № 129</w:t>
      </w:r>
    </w:p>
    <w:p w:rsidR="007274E7" w:rsidRPr="007274E7" w:rsidRDefault="007274E7" w:rsidP="007274E7">
      <w:pPr>
        <w:pStyle w:val="af1"/>
        <w:spacing w:line="240" w:lineRule="auto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7274E7">
        <w:rPr>
          <w:rFonts w:ascii="Times New Roman" w:hAnsi="Times New Roman"/>
          <w:b w:val="0"/>
          <w:sz w:val="24"/>
          <w:szCs w:val="24"/>
        </w:rPr>
        <w:t xml:space="preserve"> Красногвардейского района </w:t>
      </w:r>
    </w:p>
    <w:p w:rsidR="007274E7" w:rsidRPr="007274E7" w:rsidRDefault="007274E7" w:rsidP="007274E7">
      <w:pPr>
        <w:tabs>
          <w:tab w:val="left" w:pos="5954"/>
        </w:tabs>
        <w:spacing w:after="0"/>
        <w:contextualSpacing/>
        <w:jc w:val="right"/>
        <w:rPr>
          <w:rFonts w:ascii="Times New Roman" w:eastAsia="Gungsuh" w:hAnsi="Times New Roman" w:cs="Times New Roman"/>
          <w:sz w:val="24"/>
          <w:szCs w:val="24"/>
        </w:rPr>
      </w:pPr>
      <w:r w:rsidRPr="007274E7">
        <w:rPr>
          <w:rFonts w:ascii="Times New Roman" w:hAnsi="Times New Roman"/>
          <w:sz w:val="24"/>
          <w:szCs w:val="24"/>
        </w:rPr>
        <w:t>Санкт-Петербурга</w:t>
      </w:r>
    </w:p>
    <w:p w:rsidR="007274E7" w:rsidRPr="00B353C1" w:rsidRDefault="007274E7" w:rsidP="0075158E">
      <w:pPr>
        <w:tabs>
          <w:tab w:val="left" w:pos="5954"/>
        </w:tabs>
        <w:spacing w:after="0"/>
        <w:contextualSpacing/>
        <w:jc w:val="right"/>
        <w:rPr>
          <w:rFonts w:ascii="Times New Roman" w:eastAsia="Gungsuh" w:hAnsi="Times New Roman" w:cs="Times New Roman"/>
          <w:sz w:val="28"/>
          <w:szCs w:val="28"/>
        </w:rPr>
      </w:pPr>
    </w:p>
    <w:p w:rsidR="00431129" w:rsidRPr="00B353C1" w:rsidRDefault="00431129" w:rsidP="00431129">
      <w:pPr>
        <w:tabs>
          <w:tab w:val="left" w:pos="5954"/>
        </w:tabs>
        <w:spacing w:after="0"/>
        <w:contextualSpacing/>
        <w:jc w:val="right"/>
        <w:rPr>
          <w:rFonts w:ascii="Times New Roman" w:eastAsia="Gungsuh" w:hAnsi="Times New Roman" w:cs="Times New Roman"/>
          <w:sz w:val="28"/>
          <w:szCs w:val="28"/>
        </w:rPr>
      </w:pPr>
    </w:p>
    <w:p w:rsidR="00A6611D" w:rsidRDefault="00A6611D" w:rsidP="00624300">
      <w:pPr>
        <w:tabs>
          <w:tab w:val="left" w:pos="5954"/>
        </w:tabs>
        <w:spacing w:after="0"/>
        <w:contextualSpacing/>
        <w:rPr>
          <w:rFonts w:eastAsia="Gungsuh"/>
          <w:b/>
          <w:sz w:val="28"/>
          <w:szCs w:val="28"/>
        </w:rPr>
      </w:pPr>
    </w:p>
    <w:p w:rsidR="00A6611D" w:rsidRDefault="00A6611D" w:rsidP="00624300">
      <w:pPr>
        <w:tabs>
          <w:tab w:val="left" w:pos="5954"/>
        </w:tabs>
        <w:spacing w:after="0"/>
        <w:contextualSpacing/>
        <w:rPr>
          <w:rFonts w:eastAsia="Gungsuh"/>
          <w:b/>
          <w:sz w:val="28"/>
          <w:szCs w:val="28"/>
        </w:rPr>
      </w:pPr>
    </w:p>
    <w:p w:rsidR="00B353C1" w:rsidRDefault="00B353C1" w:rsidP="00624300">
      <w:pPr>
        <w:tabs>
          <w:tab w:val="left" w:pos="5954"/>
        </w:tabs>
        <w:spacing w:after="0"/>
        <w:contextualSpacing/>
        <w:rPr>
          <w:rFonts w:eastAsia="Gungsuh"/>
          <w:b/>
          <w:sz w:val="28"/>
          <w:szCs w:val="28"/>
        </w:rPr>
      </w:pPr>
    </w:p>
    <w:p w:rsidR="00F8500B" w:rsidRDefault="00C01063" w:rsidP="00666879"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  <w:r w:rsidR="005D172C">
        <w:rPr>
          <w:rFonts w:ascii="Times New Roman" w:eastAsia="Gungsuh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  <w:r w:rsidR="003A39D9">
        <w:rPr>
          <w:rFonts w:ascii="Times New Roman" w:eastAsia="Gungsuh" w:hAnsi="Times New Roman" w:cs="Times New Roman"/>
          <w:b/>
          <w:sz w:val="28"/>
          <w:szCs w:val="28"/>
          <w:u w:val="single"/>
        </w:rPr>
        <w:t>:</w:t>
      </w:r>
    </w:p>
    <w:p w:rsidR="00103797" w:rsidRPr="00AE002C" w:rsidRDefault="00B602E4" w:rsidP="0076521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Тематическая социальная программа</w:t>
      </w:r>
      <w:r w:rsidR="00103797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03797" w:rsidRPr="00103797">
        <w:rPr>
          <w:rFonts w:ascii="Times New Roman" w:hAnsi="Times New Roman" w:cs="Times New Roman"/>
          <w:bCs/>
          <w:sz w:val="24"/>
          <w:szCs w:val="24"/>
        </w:rPr>
        <w:t>Соц</w:t>
      </w:r>
      <w:r w:rsidR="00103797">
        <w:rPr>
          <w:rFonts w:ascii="Times New Roman" w:hAnsi="Times New Roman" w:cs="Times New Roman"/>
          <w:bCs/>
          <w:sz w:val="24"/>
          <w:szCs w:val="24"/>
        </w:rPr>
        <w:t>иализация школьников. Семейный а</w:t>
      </w:r>
      <w:r w:rsidR="00103797" w:rsidRPr="00103797">
        <w:rPr>
          <w:rFonts w:ascii="Times New Roman" w:hAnsi="Times New Roman" w:cs="Times New Roman"/>
          <w:bCs/>
          <w:sz w:val="24"/>
          <w:szCs w:val="24"/>
        </w:rPr>
        <w:t>спект</w:t>
      </w:r>
      <w:r w:rsidR="0010379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AE002C">
        <w:rPr>
          <w:rFonts w:ascii="Times New Roman" w:hAnsi="Times New Roman" w:cs="Times New Roman"/>
          <w:bCs/>
          <w:sz w:val="24"/>
          <w:szCs w:val="24"/>
        </w:rPr>
        <w:t xml:space="preserve">состоит из пяти модулей и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рассчитана на целевую аудиторию школьников 5-10 классов, </w:t>
      </w:r>
      <w:r w:rsidR="00103797">
        <w:rPr>
          <w:rFonts w:ascii="Times New Roman" w:hAnsi="Times New Roman" w:cs="Times New Roman"/>
          <w:bCs/>
          <w:sz w:val="24"/>
          <w:szCs w:val="24"/>
        </w:rPr>
        <w:t>составлен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103797">
        <w:rPr>
          <w:rFonts w:ascii="Times New Roman" w:hAnsi="Times New Roman" w:cs="Times New Roman"/>
          <w:bCs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797" w:rsidRPr="00103797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103797">
        <w:rPr>
          <w:rFonts w:ascii="Times New Roman" w:hAnsi="Times New Roman" w:cs="Times New Roman"/>
          <w:bCs/>
          <w:sz w:val="24"/>
          <w:szCs w:val="24"/>
        </w:rPr>
        <w:t xml:space="preserve"> этико-правового курса «Социальная практика для 5-8 классов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</w:t>
      </w:r>
      <w:r w:rsidR="00103797">
        <w:rPr>
          <w:rFonts w:ascii="Times New Roman" w:hAnsi="Times New Roman" w:cs="Times New Roman"/>
          <w:bCs/>
          <w:sz w:val="24"/>
          <w:szCs w:val="24"/>
        </w:rPr>
        <w:t>школ.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453F">
        <w:rPr>
          <w:rFonts w:ascii="Times New Roman" w:hAnsi="Times New Roman" w:cs="Times New Roman"/>
          <w:iCs/>
          <w:sz w:val="24"/>
          <w:szCs w:val="24"/>
        </w:rPr>
        <w:t>Ав</w:t>
      </w:r>
      <w:r>
        <w:rPr>
          <w:rFonts w:ascii="Times New Roman" w:hAnsi="Times New Roman" w:cs="Times New Roman"/>
          <w:iCs/>
          <w:sz w:val="24"/>
          <w:szCs w:val="24"/>
        </w:rPr>
        <w:t xml:space="preserve">торский </w:t>
      </w:r>
      <w:r w:rsidR="00103797" w:rsidRPr="00103797">
        <w:rPr>
          <w:rFonts w:ascii="Times New Roman" w:hAnsi="Times New Roman" w:cs="Times New Roman"/>
          <w:iCs/>
          <w:sz w:val="24"/>
          <w:szCs w:val="24"/>
        </w:rPr>
        <w:t>коллектив: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3797" w:rsidRPr="00103797">
        <w:rPr>
          <w:rFonts w:ascii="Times New Roman" w:hAnsi="Times New Roman" w:cs="Times New Roman"/>
          <w:bCs/>
          <w:iCs/>
          <w:sz w:val="24"/>
          <w:szCs w:val="24"/>
        </w:rPr>
        <w:t>Элиасберг</w:t>
      </w:r>
      <w:proofErr w:type="spellEnd"/>
      <w:r w:rsidR="00103797" w:rsidRPr="00103797">
        <w:rPr>
          <w:rFonts w:ascii="Times New Roman" w:hAnsi="Times New Roman" w:cs="Times New Roman"/>
          <w:bCs/>
          <w:iCs/>
          <w:sz w:val="24"/>
          <w:szCs w:val="24"/>
        </w:rPr>
        <w:t xml:space="preserve"> Наталия Ильинична, Барышников Евгений Николаевич, Захарченко Марина Владимировна, </w:t>
      </w:r>
      <w:proofErr w:type="spellStart"/>
      <w:r w:rsidR="00103797" w:rsidRPr="00103797">
        <w:rPr>
          <w:rFonts w:ascii="Times New Roman" w:hAnsi="Times New Roman" w:cs="Times New Roman"/>
          <w:bCs/>
          <w:iCs/>
          <w:sz w:val="24"/>
          <w:szCs w:val="24"/>
        </w:rPr>
        <w:t>Нагавкина</w:t>
      </w:r>
      <w:proofErr w:type="spellEnd"/>
      <w:r w:rsidR="00103797" w:rsidRPr="00103797">
        <w:rPr>
          <w:rFonts w:ascii="Times New Roman" w:hAnsi="Times New Roman" w:cs="Times New Roman"/>
          <w:bCs/>
          <w:iCs/>
          <w:sz w:val="24"/>
          <w:szCs w:val="24"/>
        </w:rPr>
        <w:t xml:space="preserve"> Людмила Серафимовна</w:t>
      </w:r>
      <w:r w:rsidR="00103797" w:rsidRPr="00103797">
        <w:rPr>
          <w:rFonts w:ascii="Times New Roman" w:hAnsi="Times New Roman" w:cs="Times New Roman"/>
          <w:bCs/>
          <w:sz w:val="24"/>
          <w:szCs w:val="24"/>
        </w:rPr>
        <w:t>.</w:t>
      </w:r>
      <w:r w:rsidR="00AE0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797" w:rsidRPr="00103797">
        <w:rPr>
          <w:rFonts w:ascii="Times New Roman" w:hAnsi="Times New Roman" w:cs="Times New Roman"/>
          <w:iCs/>
          <w:sz w:val="24"/>
          <w:szCs w:val="24"/>
        </w:rPr>
        <w:t>Рецензент:</w:t>
      </w:r>
      <w:r w:rsidR="00AE00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3797" w:rsidRPr="00103797">
        <w:rPr>
          <w:rFonts w:ascii="Times New Roman" w:hAnsi="Times New Roman" w:cs="Times New Roman"/>
          <w:bCs/>
          <w:iCs/>
          <w:sz w:val="24"/>
          <w:szCs w:val="24"/>
        </w:rPr>
        <w:t xml:space="preserve">доктор педагогических наук, профессор С. Г. </w:t>
      </w:r>
      <w:proofErr w:type="spellStart"/>
      <w:r w:rsidR="00103797" w:rsidRPr="00103797">
        <w:rPr>
          <w:rFonts w:ascii="Times New Roman" w:hAnsi="Times New Roman" w:cs="Times New Roman"/>
          <w:bCs/>
          <w:iCs/>
          <w:sz w:val="24"/>
          <w:szCs w:val="24"/>
        </w:rPr>
        <w:t>Вершловский</w:t>
      </w:r>
      <w:proofErr w:type="spellEnd"/>
      <w:r w:rsidR="00AE002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 w:rsidR="00AE002C">
        <w:rPr>
          <w:rFonts w:ascii="Times New Roman" w:hAnsi="Times New Roman" w:cs="Times New Roman"/>
          <w:bCs/>
          <w:iCs/>
          <w:sz w:val="24"/>
          <w:szCs w:val="24"/>
        </w:rPr>
        <w:t>Первый модуль «Я и моя семья» рассчитан на учащихся 5-6 классов, второй модуль «</w:t>
      </w:r>
      <w:r w:rsidR="00AE002C" w:rsidRPr="00AE002C">
        <w:rPr>
          <w:rFonts w:ascii="Times New Roman" w:hAnsi="Times New Roman" w:cs="Times New Roman"/>
          <w:sz w:val="24"/>
          <w:szCs w:val="24"/>
        </w:rPr>
        <w:t>Папа, мама, я – здоровая семья</w:t>
      </w:r>
      <w:r w:rsidR="00AE002C">
        <w:rPr>
          <w:rFonts w:ascii="Times New Roman" w:hAnsi="Times New Roman" w:cs="Times New Roman"/>
          <w:sz w:val="24"/>
          <w:szCs w:val="24"/>
        </w:rPr>
        <w:t>» на учащихся 6-7 классов, третий модуль «</w:t>
      </w:r>
      <w:r w:rsidR="00AE002C" w:rsidRPr="00AE002C">
        <w:rPr>
          <w:rFonts w:ascii="Times New Roman" w:hAnsi="Times New Roman" w:cs="Times New Roman"/>
          <w:sz w:val="24"/>
          <w:szCs w:val="24"/>
        </w:rPr>
        <w:t>История  моей семьи</w:t>
      </w:r>
      <w:r w:rsidR="00AE002C" w:rsidRPr="00AE002C">
        <w:rPr>
          <w:sz w:val="24"/>
          <w:szCs w:val="24"/>
        </w:rPr>
        <w:t>»</w:t>
      </w:r>
      <w:r w:rsidR="00AE002C">
        <w:rPr>
          <w:sz w:val="24"/>
          <w:szCs w:val="24"/>
        </w:rPr>
        <w:t xml:space="preserve"> на учащихся 7 – 8, четвертый модуль </w:t>
      </w:r>
      <w:r w:rsidR="00AE002C" w:rsidRPr="00AE002C">
        <w:rPr>
          <w:rFonts w:ascii="Times New Roman" w:hAnsi="Times New Roman" w:cs="Times New Roman"/>
          <w:sz w:val="24"/>
          <w:szCs w:val="24"/>
        </w:rPr>
        <w:t>«Учитесь властвовать собой»</w:t>
      </w:r>
      <w:r w:rsidR="00AE002C">
        <w:rPr>
          <w:rFonts w:ascii="Times New Roman" w:hAnsi="Times New Roman" w:cs="Times New Roman"/>
          <w:sz w:val="24"/>
          <w:szCs w:val="24"/>
        </w:rPr>
        <w:t xml:space="preserve"> на учащихся 8 – 9 классов</w:t>
      </w:r>
      <w:r w:rsidR="007F7F93">
        <w:rPr>
          <w:rFonts w:ascii="Times New Roman" w:hAnsi="Times New Roman" w:cs="Times New Roman"/>
          <w:sz w:val="24"/>
          <w:szCs w:val="24"/>
        </w:rPr>
        <w:t xml:space="preserve">, пятый модуль </w:t>
      </w:r>
      <w:r w:rsidR="007F7F93" w:rsidRPr="007F7F93">
        <w:rPr>
          <w:rFonts w:ascii="Times New Roman" w:hAnsi="Times New Roman" w:cs="Times New Roman"/>
          <w:sz w:val="24"/>
          <w:szCs w:val="24"/>
        </w:rPr>
        <w:t>«Мы выбираем, нас выбирают…»</w:t>
      </w:r>
      <w:r w:rsidR="007F7F93">
        <w:rPr>
          <w:rFonts w:ascii="Times New Roman" w:hAnsi="Times New Roman" w:cs="Times New Roman"/>
          <w:sz w:val="24"/>
          <w:szCs w:val="24"/>
        </w:rPr>
        <w:t xml:space="preserve"> на учащихся 9 – 10 классов.</w:t>
      </w:r>
      <w:proofErr w:type="gramEnd"/>
    </w:p>
    <w:p w:rsidR="009E0820" w:rsidRPr="009E0820" w:rsidRDefault="00B602E4" w:rsidP="00765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13AB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F813AB">
        <w:rPr>
          <w:rFonts w:ascii="Times New Roman" w:hAnsi="Times New Roman" w:cs="Times New Roman"/>
          <w:bCs/>
          <w:sz w:val="24"/>
          <w:szCs w:val="24"/>
        </w:rPr>
        <w:t>социальной программы</w:t>
      </w:r>
      <w:r w:rsidR="009E0820" w:rsidRPr="009E0820">
        <w:rPr>
          <w:rFonts w:ascii="Times New Roman" w:hAnsi="Times New Roman" w:cs="Times New Roman"/>
          <w:sz w:val="24"/>
          <w:szCs w:val="24"/>
        </w:rPr>
        <w:t xml:space="preserve"> “ Социализация школьников. Семейный аспект ” должно способствовать более эффективному решению задач, связанных с социально</w:t>
      </w:r>
      <w:r>
        <w:rPr>
          <w:rFonts w:ascii="Times New Roman" w:hAnsi="Times New Roman" w:cs="Times New Roman"/>
          <w:sz w:val="24"/>
          <w:szCs w:val="24"/>
        </w:rPr>
        <w:t>й адаптацией школьников.</w:t>
      </w:r>
    </w:p>
    <w:p w:rsidR="009E0820" w:rsidRPr="009E0820" w:rsidRDefault="00F813AB" w:rsidP="00765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9E0820" w:rsidRPr="009E0820">
        <w:rPr>
          <w:rFonts w:ascii="Times New Roman" w:hAnsi="Times New Roman" w:cs="Times New Roman"/>
          <w:sz w:val="24"/>
          <w:szCs w:val="24"/>
        </w:rPr>
        <w:t xml:space="preserve"> определяется следующим: </w:t>
      </w:r>
    </w:p>
    <w:p w:rsidR="009E0820" w:rsidRPr="009E0820" w:rsidRDefault="009E0820" w:rsidP="007652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20">
        <w:rPr>
          <w:rFonts w:ascii="Times New Roman" w:hAnsi="Times New Roman" w:cs="Times New Roman"/>
          <w:sz w:val="24"/>
          <w:szCs w:val="24"/>
        </w:rPr>
        <w:t>• расширением самостоятельности учащихся в различных сферах жизнедеятельности как на основе сознательного доверия взрослых к их умениям и возможностям, так и в результате уменьшения внимания некоторых родителей к своим детям по мере их взросления;</w:t>
      </w:r>
      <w:r w:rsidRPr="009E0820">
        <w:rPr>
          <w:rFonts w:ascii="Times New Roman" w:hAnsi="Times New Roman" w:cs="Times New Roman"/>
          <w:sz w:val="24"/>
          <w:szCs w:val="24"/>
        </w:rPr>
        <w:br/>
        <w:t xml:space="preserve">• значительно более широким кругом общения учащихся как в школе, так и </w:t>
      </w:r>
      <w:proofErr w:type="gramStart"/>
      <w:r w:rsidRPr="009E0820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9E0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0820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9E0820">
        <w:rPr>
          <w:rFonts w:ascii="Times New Roman" w:hAnsi="Times New Roman" w:cs="Times New Roman"/>
          <w:sz w:val="24"/>
          <w:szCs w:val="24"/>
        </w:rPr>
        <w:t>;</w:t>
      </w:r>
      <w:r w:rsidRPr="009E0820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9E0820">
        <w:rPr>
          <w:rFonts w:ascii="Times New Roman" w:hAnsi="Times New Roman" w:cs="Times New Roman"/>
          <w:sz w:val="24"/>
          <w:szCs w:val="24"/>
        </w:rPr>
        <w:t>возникновением чувства взрослости, часто не совпадающего с реальным процессом взросления (школьники этого возраста, как правило, переоценивают свои умения, знание жизни, свой опыт);</w:t>
      </w:r>
      <w:r w:rsidRPr="009E0820">
        <w:rPr>
          <w:rFonts w:ascii="Times New Roman" w:hAnsi="Times New Roman" w:cs="Times New Roman"/>
          <w:sz w:val="24"/>
          <w:szCs w:val="24"/>
        </w:rPr>
        <w:br/>
        <w:t>• стремлением утвердиться, заявить о себе активными действиями (однако, чтобы получить признание окружающих, они действуют не в одиночку, а в группе);</w:t>
      </w:r>
      <w:r w:rsidRPr="009E0820">
        <w:rPr>
          <w:rFonts w:ascii="Times New Roman" w:hAnsi="Times New Roman" w:cs="Times New Roman"/>
          <w:sz w:val="24"/>
          <w:szCs w:val="24"/>
        </w:rPr>
        <w:br/>
        <w:t>• тревожной тенденцией распространения среди школьников 5—8-х классов употребление алкоголя и наркотиков;</w:t>
      </w:r>
      <w:proofErr w:type="gramEnd"/>
      <w:r w:rsidRPr="009E0820">
        <w:rPr>
          <w:rFonts w:ascii="Times New Roman" w:hAnsi="Times New Roman" w:cs="Times New Roman"/>
          <w:sz w:val="24"/>
          <w:szCs w:val="24"/>
        </w:rPr>
        <w:br/>
        <w:t>• невозможностью полного контролирования младших подростков учителями и родителями (в силу своей неопытности и неосторожности они по</w:t>
      </w:r>
      <w:r w:rsidR="00750354">
        <w:rPr>
          <w:rFonts w:ascii="Times New Roman" w:hAnsi="Times New Roman" w:cs="Times New Roman"/>
          <w:sz w:val="24"/>
          <w:szCs w:val="24"/>
        </w:rPr>
        <w:t>дчас становятся жертвами</w:t>
      </w:r>
      <w:r w:rsidRPr="009E0820">
        <w:rPr>
          <w:rFonts w:ascii="Times New Roman" w:hAnsi="Times New Roman" w:cs="Times New Roman"/>
          <w:sz w:val="24"/>
          <w:szCs w:val="24"/>
        </w:rPr>
        <w:t>).</w:t>
      </w:r>
    </w:p>
    <w:p w:rsidR="009E0820" w:rsidRPr="009E0820" w:rsidRDefault="007F7F93" w:rsidP="0076521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0820" w:rsidRPr="009E0820">
        <w:rPr>
          <w:rFonts w:ascii="Times New Roman" w:hAnsi="Times New Roman" w:cs="Times New Roman"/>
          <w:sz w:val="24"/>
          <w:szCs w:val="24"/>
        </w:rPr>
        <w:t xml:space="preserve">Все перечисленные факторы показывают настоятельную необходимость помочь младшим подросткам адаптироваться к окружающей их жизни наименее болезненно — не путем проб и ошибок, подчас трудно исправляемых, а путем своевременного приобретения необходимых знаний и социального опыта. Это позволило бы школьникам уверенно действовать в различных жизненных ситуациях наиболее целесообразным и безопасным для себя и окружающих способом, не выходя за </w:t>
      </w:r>
      <w:r w:rsidR="009E0820" w:rsidRPr="009E0820">
        <w:rPr>
          <w:rFonts w:ascii="Times New Roman" w:hAnsi="Times New Roman" w:cs="Times New Roman"/>
          <w:sz w:val="24"/>
          <w:szCs w:val="24"/>
        </w:rPr>
        <w:lastRenderedPageBreak/>
        <w:t>рамки закона; осуществлять свои жизненные планы, не вступая в конфликт с обществом, ценить своих близких и заботиться о них.</w:t>
      </w:r>
    </w:p>
    <w:p w:rsidR="00451A9E" w:rsidRPr="009E0820" w:rsidRDefault="00451A9E" w:rsidP="007652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172C" w:rsidRPr="009E0820" w:rsidRDefault="00A23DDB" w:rsidP="007652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Актуальность программы</w:t>
      </w:r>
      <w:r w:rsidR="005D172C" w:rsidRPr="009E08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172C" w:rsidRPr="009E0820" w:rsidRDefault="005D172C" w:rsidP="007652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0820" w:rsidRPr="009E0820" w:rsidRDefault="00750354" w:rsidP="00765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E0820" w:rsidRPr="009E0820">
        <w:rPr>
          <w:rFonts w:ascii="Times New Roman" w:eastAsia="Times New Roman" w:hAnsi="Times New Roman" w:cs="Times New Roman"/>
          <w:sz w:val="24"/>
          <w:szCs w:val="24"/>
        </w:rPr>
        <w:t>Можно ли представить общество, государство, культуру, цивилизацию, в которых отсутствовало бы понятие «семья»?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E0820" w:rsidRPr="009E0820">
        <w:rPr>
          <w:rFonts w:ascii="Times New Roman" w:eastAsia="Times New Roman" w:hAnsi="Times New Roman" w:cs="Times New Roman"/>
          <w:sz w:val="24"/>
          <w:szCs w:val="24"/>
        </w:rPr>
        <w:t>Стабильное и  благополучное общество имеет своей основой стабильную и благополучную семью, поскольку семья является моделью обустройства большого мира.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E0820" w:rsidRPr="009E0820">
        <w:rPr>
          <w:rFonts w:ascii="Times New Roman" w:eastAsia="Times New Roman" w:hAnsi="Times New Roman" w:cs="Times New Roman"/>
          <w:sz w:val="24"/>
          <w:szCs w:val="24"/>
        </w:rPr>
        <w:t>Именно в семье формируется образ жизни, ребенка, его моральные нормы и формы социальных отношений, его гражданская позиция. Поэтому  очень важна установка в воспитании подрастающего поколения</w:t>
      </w:r>
      <w:r w:rsidR="007F7F93">
        <w:rPr>
          <w:rFonts w:ascii="Times New Roman" w:eastAsia="Times New Roman" w:hAnsi="Times New Roman" w:cs="Times New Roman"/>
          <w:sz w:val="24"/>
          <w:szCs w:val="24"/>
        </w:rPr>
        <w:t>, ориентирующая  на прочные семейные отношения</w:t>
      </w:r>
      <w:r w:rsidR="009E0820" w:rsidRPr="009E0820">
        <w:rPr>
          <w:rFonts w:ascii="Times New Roman" w:eastAsia="Times New Roman" w:hAnsi="Times New Roman" w:cs="Times New Roman"/>
          <w:sz w:val="24"/>
          <w:szCs w:val="24"/>
        </w:rPr>
        <w:t xml:space="preserve">, и осознание того, что только от себя самого зависит качество твоей семьи, ее долголетие и успешность. Но прежде чем говорить о семье, необходимо научиться строить отношения. </w:t>
      </w:r>
      <w:r w:rsidR="009E0820" w:rsidRPr="009E0820">
        <w:rPr>
          <w:rFonts w:ascii="Times New Roman" w:hAnsi="Times New Roman" w:cs="Times New Roman"/>
          <w:sz w:val="24"/>
          <w:szCs w:val="24"/>
        </w:rPr>
        <w:t>Умение разрешать конфликтные ситуации необходимо в любом возрасте, но именно у подростков проблемы в  общении проявляются наиболее остро. В этот период очень часто возникают конфликты  с родителями и сверстниками. Именно поэтому в</w:t>
      </w:r>
      <w:r w:rsidR="0036128B">
        <w:rPr>
          <w:rFonts w:ascii="Times New Roman" w:hAnsi="Times New Roman" w:cs="Times New Roman"/>
          <w:bCs/>
          <w:sz w:val="24"/>
          <w:szCs w:val="24"/>
        </w:rPr>
        <w:t xml:space="preserve">           Тематической социальной программе «</w:t>
      </w:r>
      <w:r w:rsidR="0036128B" w:rsidRPr="00103797">
        <w:rPr>
          <w:rFonts w:ascii="Times New Roman" w:hAnsi="Times New Roman" w:cs="Times New Roman"/>
          <w:bCs/>
          <w:sz w:val="24"/>
          <w:szCs w:val="24"/>
        </w:rPr>
        <w:t>Соц</w:t>
      </w:r>
      <w:r w:rsidR="0036128B">
        <w:rPr>
          <w:rFonts w:ascii="Times New Roman" w:hAnsi="Times New Roman" w:cs="Times New Roman"/>
          <w:bCs/>
          <w:sz w:val="24"/>
          <w:szCs w:val="24"/>
        </w:rPr>
        <w:t>иализация школьников. Семейный а</w:t>
      </w:r>
      <w:r w:rsidR="0036128B" w:rsidRPr="00103797">
        <w:rPr>
          <w:rFonts w:ascii="Times New Roman" w:hAnsi="Times New Roman" w:cs="Times New Roman"/>
          <w:bCs/>
          <w:sz w:val="24"/>
          <w:szCs w:val="24"/>
        </w:rPr>
        <w:t>спект</w:t>
      </w:r>
      <w:r w:rsidR="0036128B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6128B">
        <w:rPr>
          <w:rFonts w:ascii="Times New Roman" w:hAnsi="Times New Roman" w:cs="Times New Roman"/>
          <w:sz w:val="24"/>
          <w:szCs w:val="24"/>
        </w:rPr>
        <w:t xml:space="preserve"> ведется разговор о здоровой семье с  учащимися 5 – 8 классов и</w:t>
      </w:r>
      <w:r w:rsidR="0036128B" w:rsidRPr="009E0820">
        <w:rPr>
          <w:rFonts w:ascii="Times New Roman" w:hAnsi="Times New Roman" w:cs="Times New Roman"/>
          <w:sz w:val="24"/>
          <w:szCs w:val="24"/>
        </w:rPr>
        <w:t xml:space="preserve">  рассматривается</w:t>
      </w:r>
      <w:r w:rsidR="0036128B">
        <w:rPr>
          <w:rFonts w:ascii="Times New Roman" w:hAnsi="Times New Roman" w:cs="Times New Roman"/>
          <w:sz w:val="24"/>
          <w:szCs w:val="24"/>
        </w:rPr>
        <w:t xml:space="preserve"> проблема разрешения конфликтных ситуаций и построения доверительных отношений </w:t>
      </w:r>
      <w:r w:rsidR="009E0820" w:rsidRPr="009E0820">
        <w:rPr>
          <w:rFonts w:ascii="Times New Roman" w:hAnsi="Times New Roman" w:cs="Times New Roman"/>
          <w:sz w:val="24"/>
          <w:szCs w:val="24"/>
        </w:rPr>
        <w:t xml:space="preserve"> </w:t>
      </w:r>
      <w:r w:rsidR="0036128B">
        <w:rPr>
          <w:rFonts w:ascii="Times New Roman" w:hAnsi="Times New Roman" w:cs="Times New Roman"/>
          <w:sz w:val="24"/>
          <w:szCs w:val="24"/>
        </w:rPr>
        <w:t>в 8 – 10</w:t>
      </w:r>
      <w:r w:rsidR="009E0820" w:rsidRPr="009E0820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:rsidR="00FE6F68" w:rsidRPr="009E0820" w:rsidRDefault="00FE6F68" w:rsidP="0076521F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A9E" w:rsidRPr="009E0820" w:rsidRDefault="00451A9E" w:rsidP="007652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6F68" w:rsidRPr="009E0820" w:rsidRDefault="00A6611D" w:rsidP="0076521F">
      <w:pPr>
        <w:tabs>
          <w:tab w:val="left" w:pos="5954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820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A23DD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программы</w:t>
      </w:r>
      <w:r w:rsidR="00805484" w:rsidRPr="009E08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E0820" w:rsidRPr="009E0820" w:rsidRDefault="009E0820" w:rsidP="0076521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20">
        <w:rPr>
          <w:rFonts w:ascii="Times New Roman" w:hAnsi="Times New Roman" w:cs="Times New Roman"/>
          <w:sz w:val="24"/>
          <w:szCs w:val="24"/>
        </w:rPr>
        <w:t>Рассмотрим основные черты курса “</w:t>
      </w:r>
      <w:r w:rsidR="00B17CAA" w:rsidRPr="009E0820">
        <w:rPr>
          <w:rFonts w:ascii="Times New Roman" w:hAnsi="Times New Roman" w:cs="Times New Roman"/>
          <w:sz w:val="24"/>
          <w:szCs w:val="24"/>
        </w:rPr>
        <w:t xml:space="preserve">Социализация школьников. Семейный аспект </w:t>
      </w:r>
      <w:r w:rsidRPr="009E0820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9E082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E0820">
        <w:rPr>
          <w:rFonts w:ascii="Times New Roman" w:hAnsi="Times New Roman" w:cs="Times New Roman"/>
          <w:sz w:val="24"/>
          <w:szCs w:val="24"/>
        </w:rPr>
        <w:t xml:space="preserve">едущими </w:t>
      </w:r>
      <w:r w:rsidR="00632292">
        <w:rPr>
          <w:rFonts w:ascii="Times New Roman" w:hAnsi="Times New Roman" w:cs="Times New Roman"/>
          <w:sz w:val="24"/>
          <w:szCs w:val="24"/>
        </w:rPr>
        <w:t xml:space="preserve">целями </w:t>
      </w:r>
      <w:r w:rsidRPr="009E0820">
        <w:rPr>
          <w:rFonts w:ascii="Times New Roman" w:hAnsi="Times New Roman" w:cs="Times New Roman"/>
          <w:sz w:val="24"/>
          <w:szCs w:val="24"/>
        </w:rPr>
        <w:t>воспитания в данном курсе являются: становление у учащихся правовой и гражданской культуры, гуманистических нравственных ориентиров, их социализация и</w:t>
      </w:r>
      <w:r w:rsidR="00B17CAA">
        <w:rPr>
          <w:rFonts w:ascii="Times New Roman" w:hAnsi="Times New Roman" w:cs="Times New Roman"/>
          <w:sz w:val="24"/>
          <w:szCs w:val="24"/>
        </w:rPr>
        <w:t xml:space="preserve"> осознание ценности семьи и бесконфликтных отношений в ней</w:t>
      </w:r>
      <w:r w:rsidRPr="009E0820">
        <w:rPr>
          <w:rFonts w:ascii="Times New Roman" w:hAnsi="Times New Roman" w:cs="Times New Roman"/>
          <w:sz w:val="24"/>
          <w:szCs w:val="24"/>
        </w:rPr>
        <w:t>.</w:t>
      </w:r>
      <w:r w:rsidR="00433700">
        <w:rPr>
          <w:rFonts w:ascii="Times New Roman" w:hAnsi="Times New Roman" w:cs="Times New Roman"/>
          <w:sz w:val="24"/>
          <w:szCs w:val="24"/>
        </w:rPr>
        <w:t xml:space="preserve"> </w:t>
      </w:r>
      <w:r w:rsidR="00F813AB">
        <w:rPr>
          <w:rFonts w:ascii="Times New Roman" w:hAnsi="Times New Roman" w:cs="Times New Roman"/>
          <w:bCs/>
          <w:sz w:val="24"/>
          <w:szCs w:val="24"/>
        </w:rPr>
        <w:t>Социальная программа</w:t>
      </w:r>
      <w:r w:rsidRPr="009E0820">
        <w:rPr>
          <w:rFonts w:ascii="Times New Roman" w:hAnsi="Times New Roman" w:cs="Times New Roman"/>
          <w:sz w:val="24"/>
          <w:szCs w:val="24"/>
        </w:rPr>
        <w:t xml:space="preserve"> “</w:t>
      </w:r>
      <w:r w:rsidR="00B17CAA" w:rsidRPr="009E0820">
        <w:rPr>
          <w:rFonts w:ascii="Times New Roman" w:hAnsi="Times New Roman" w:cs="Times New Roman"/>
          <w:sz w:val="24"/>
          <w:szCs w:val="24"/>
        </w:rPr>
        <w:t xml:space="preserve">Социализация школьников. Семейный аспект </w:t>
      </w:r>
      <w:r w:rsidRPr="009E0820">
        <w:rPr>
          <w:rFonts w:ascii="Times New Roman" w:hAnsi="Times New Roman" w:cs="Times New Roman"/>
          <w:sz w:val="24"/>
          <w:szCs w:val="24"/>
        </w:rPr>
        <w:t>” призван</w:t>
      </w:r>
      <w:r w:rsidR="00F813AB">
        <w:rPr>
          <w:rFonts w:ascii="Times New Roman" w:hAnsi="Times New Roman" w:cs="Times New Roman"/>
          <w:sz w:val="24"/>
          <w:szCs w:val="24"/>
        </w:rPr>
        <w:t>а</w:t>
      </w:r>
      <w:r w:rsidRPr="009E0820">
        <w:rPr>
          <w:rFonts w:ascii="Times New Roman" w:hAnsi="Times New Roman" w:cs="Times New Roman"/>
          <w:sz w:val="24"/>
          <w:szCs w:val="24"/>
        </w:rPr>
        <w:t xml:space="preserve"> способствовать становлению школьника как личности, обладающей чувством собственного достоинства, уважающей жизнь, свободу и достоинство других людей.</w:t>
      </w:r>
    </w:p>
    <w:p w:rsidR="009E0820" w:rsidRPr="009E0820" w:rsidRDefault="009E0820" w:rsidP="0076521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20">
        <w:rPr>
          <w:rFonts w:ascii="Times New Roman" w:hAnsi="Times New Roman" w:cs="Times New Roman"/>
          <w:sz w:val="24"/>
          <w:szCs w:val="24"/>
        </w:rPr>
        <w:t>Хар</w:t>
      </w:r>
      <w:r w:rsidR="00F813AB">
        <w:rPr>
          <w:rFonts w:ascii="Times New Roman" w:hAnsi="Times New Roman" w:cs="Times New Roman"/>
          <w:sz w:val="24"/>
          <w:szCs w:val="24"/>
        </w:rPr>
        <w:t>актерными чертами программы</w:t>
      </w:r>
      <w:r w:rsidRPr="009E082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E0820" w:rsidRPr="009E0820" w:rsidRDefault="009E0820" w:rsidP="0076521F">
      <w:pPr>
        <w:numPr>
          <w:ilvl w:val="0"/>
          <w:numId w:val="30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20">
        <w:rPr>
          <w:rFonts w:ascii="Times New Roman" w:hAnsi="Times New Roman" w:cs="Times New Roman"/>
          <w:sz w:val="24"/>
          <w:szCs w:val="24"/>
        </w:rPr>
        <w:t xml:space="preserve">гуманистическая направленность; </w:t>
      </w:r>
    </w:p>
    <w:p w:rsidR="009E0820" w:rsidRPr="009E0820" w:rsidRDefault="009E0820" w:rsidP="0076521F">
      <w:pPr>
        <w:numPr>
          <w:ilvl w:val="0"/>
          <w:numId w:val="30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20">
        <w:rPr>
          <w:rFonts w:ascii="Times New Roman" w:hAnsi="Times New Roman" w:cs="Times New Roman"/>
          <w:sz w:val="24"/>
          <w:szCs w:val="24"/>
        </w:rPr>
        <w:t xml:space="preserve">соответствие возрастным особенностям, интересам и потребностям учащихся; </w:t>
      </w:r>
    </w:p>
    <w:p w:rsidR="009E0820" w:rsidRPr="009E0820" w:rsidRDefault="009E0820" w:rsidP="0076521F">
      <w:pPr>
        <w:numPr>
          <w:ilvl w:val="0"/>
          <w:numId w:val="30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20">
        <w:rPr>
          <w:rFonts w:ascii="Times New Roman" w:hAnsi="Times New Roman" w:cs="Times New Roman"/>
          <w:sz w:val="24"/>
          <w:szCs w:val="24"/>
        </w:rPr>
        <w:lastRenderedPageBreak/>
        <w:t>практически-прикладная ориентированность.</w:t>
      </w:r>
    </w:p>
    <w:p w:rsidR="009E0820" w:rsidRPr="009E0820" w:rsidRDefault="00F813AB" w:rsidP="0076521F">
      <w:p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</w:t>
      </w:r>
      <w:r w:rsidRPr="00F813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социальной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820" w:rsidRPr="009E0820">
        <w:rPr>
          <w:rFonts w:ascii="Times New Roman" w:hAnsi="Times New Roman" w:cs="Times New Roman"/>
          <w:sz w:val="24"/>
          <w:szCs w:val="24"/>
        </w:rPr>
        <w:t xml:space="preserve"> “</w:t>
      </w:r>
      <w:r w:rsidR="00B17CAA" w:rsidRPr="009E0820">
        <w:rPr>
          <w:rFonts w:ascii="Times New Roman" w:hAnsi="Times New Roman" w:cs="Times New Roman"/>
          <w:sz w:val="24"/>
          <w:szCs w:val="24"/>
        </w:rPr>
        <w:t xml:space="preserve">Социализация школьников. Семейный аспект </w:t>
      </w:r>
      <w:r w:rsidR="009E0820" w:rsidRPr="009E0820">
        <w:rPr>
          <w:rFonts w:ascii="Times New Roman" w:hAnsi="Times New Roman" w:cs="Times New Roman"/>
          <w:sz w:val="24"/>
          <w:szCs w:val="24"/>
        </w:rPr>
        <w:t>” определяют этические проблемы:</w:t>
      </w:r>
    </w:p>
    <w:p w:rsidR="00B17CAA" w:rsidRDefault="009E0820" w:rsidP="0076521F">
      <w:pPr>
        <w:numPr>
          <w:ilvl w:val="0"/>
          <w:numId w:val="32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CAA">
        <w:rPr>
          <w:rFonts w:ascii="Times New Roman" w:hAnsi="Times New Roman" w:cs="Times New Roman"/>
          <w:sz w:val="24"/>
          <w:szCs w:val="24"/>
        </w:rPr>
        <w:t xml:space="preserve">нравственные принципы отношений между людьми; </w:t>
      </w:r>
    </w:p>
    <w:p w:rsidR="00B17CAA" w:rsidRPr="00B17CAA" w:rsidRDefault="009E0820" w:rsidP="0076521F">
      <w:pPr>
        <w:numPr>
          <w:ilvl w:val="0"/>
          <w:numId w:val="32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CAA">
        <w:rPr>
          <w:rFonts w:ascii="Times New Roman" w:hAnsi="Times New Roman" w:cs="Times New Roman"/>
          <w:sz w:val="24"/>
          <w:szCs w:val="24"/>
        </w:rPr>
        <w:t xml:space="preserve">необходимость уважения частной жизни человека и его индивидуальности; </w:t>
      </w:r>
    </w:p>
    <w:p w:rsidR="009E0820" w:rsidRPr="00B17CAA" w:rsidRDefault="009E0820" w:rsidP="0076521F">
      <w:pPr>
        <w:numPr>
          <w:ilvl w:val="0"/>
          <w:numId w:val="32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CAA">
        <w:rPr>
          <w:rFonts w:ascii="Times New Roman" w:hAnsi="Times New Roman" w:cs="Times New Roman"/>
          <w:sz w:val="24"/>
          <w:szCs w:val="24"/>
        </w:rPr>
        <w:t xml:space="preserve">жизнь человека, его здоровье, свобода и достоинство, его индивидуальность; </w:t>
      </w:r>
    </w:p>
    <w:p w:rsidR="009E0820" w:rsidRPr="009E0820" w:rsidRDefault="009E0820" w:rsidP="0076521F">
      <w:pPr>
        <w:numPr>
          <w:ilvl w:val="0"/>
          <w:numId w:val="32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20">
        <w:rPr>
          <w:rFonts w:ascii="Times New Roman" w:hAnsi="Times New Roman" w:cs="Times New Roman"/>
          <w:sz w:val="24"/>
          <w:szCs w:val="24"/>
        </w:rPr>
        <w:t xml:space="preserve">родные и близкие люди, их любовь и забота; </w:t>
      </w:r>
    </w:p>
    <w:p w:rsidR="009E0820" w:rsidRPr="009E0820" w:rsidRDefault="009E0820" w:rsidP="0076521F">
      <w:pPr>
        <w:numPr>
          <w:ilvl w:val="0"/>
          <w:numId w:val="32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20">
        <w:rPr>
          <w:rFonts w:ascii="Times New Roman" w:hAnsi="Times New Roman" w:cs="Times New Roman"/>
          <w:sz w:val="24"/>
          <w:szCs w:val="24"/>
        </w:rPr>
        <w:t xml:space="preserve">добрые отношения с окружающими людьми, взаимопонимание, дружба; </w:t>
      </w:r>
    </w:p>
    <w:p w:rsidR="009E0820" w:rsidRPr="009E0820" w:rsidRDefault="009E0820" w:rsidP="0076521F">
      <w:pPr>
        <w:numPr>
          <w:ilvl w:val="0"/>
          <w:numId w:val="32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20">
        <w:rPr>
          <w:rFonts w:ascii="Times New Roman" w:hAnsi="Times New Roman" w:cs="Times New Roman"/>
          <w:sz w:val="24"/>
          <w:szCs w:val="24"/>
        </w:rPr>
        <w:t xml:space="preserve">мир между людьми, основанный на уважении прав человека; </w:t>
      </w:r>
    </w:p>
    <w:p w:rsidR="009E0820" w:rsidRPr="009E0820" w:rsidRDefault="009E0820" w:rsidP="0076521F">
      <w:pPr>
        <w:numPr>
          <w:ilvl w:val="0"/>
          <w:numId w:val="32"/>
        </w:num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20">
        <w:rPr>
          <w:rFonts w:ascii="Times New Roman" w:hAnsi="Times New Roman" w:cs="Times New Roman"/>
          <w:sz w:val="24"/>
          <w:szCs w:val="24"/>
        </w:rPr>
        <w:t>труд, дающий радость творчества, источник благосостояния человека, его семьи, города, страны; ценность созданного трудом.</w:t>
      </w:r>
    </w:p>
    <w:p w:rsidR="009E0820" w:rsidRPr="009E0820" w:rsidRDefault="00433700" w:rsidP="0076521F">
      <w:p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3AB">
        <w:rPr>
          <w:rFonts w:ascii="Times New Roman" w:hAnsi="Times New Roman" w:cs="Times New Roman"/>
          <w:sz w:val="24"/>
          <w:szCs w:val="24"/>
        </w:rPr>
        <w:t>В программе</w:t>
      </w:r>
      <w:r w:rsidR="009E0820" w:rsidRPr="009E0820">
        <w:rPr>
          <w:rFonts w:ascii="Times New Roman" w:hAnsi="Times New Roman" w:cs="Times New Roman"/>
          <w:sz w:val="24"/>
          <w:szCs w:val="24"/>
        </w:rPr>
        <w:t xml:space="preserve"> “</w:t>
      </w:r>
      <w:r w:rsidR="00B17CAA" w:rsidRPr="009E0820">
        <w:rPr>
          <w:rFonts w:ascii="Times New Roman" w:hAnsi="Times New Roman" w:cs="Times New Roman"/>
          <w:sz w:val="24"/>
          <w:szCs w:val="24"/>
        </w:rPr>
        <w:t xml:space="preserve"> Социализация школьников. Семейный аспект </w:t>
      </w:r>
      <w:r w:rsidR="009E0820" w:rsidRPr="009E0820">
        <w:rPr>
          <w:rFonts w:ascii="Times New Roman" w:hAnsi="Times New Roman" w:cs="Times New Roman"/>
          <w:sz w:val="24"/>
          <w:szCs w:val="24"/>
        </w:rPr>
        <w:t xml:space="preserve">” выделено шесть тем, в каждой из которых ведется работа по приобщению учащихся к гуманистическим ценностям (в одну тему объединены близкие по смыслу ценности). Причем в течение учебного года обращаются лишь к </w:t>
      </w:r>
      <w:r w:rsidR="00CB453F">
        <w:rPr>
          <w:rFonts w:ascii="Times New Roman" w:hAnsi="Times New Roman" w:cs="Times New Roman"/>
          <w:sz w:val="24"/>
          <w:szCs w:val="24"/>
        </w:rPr>
        <w:t>одной из тем (5</w:t>
      </w:r>
      <w:r w:rsidR="00854C64">
        <w:rPr>
          <w:rFonts w:ascii="Times New Roman" w:hAnsi="Times New Roman" w:cs="Times New Roman"/>
          <w:sz w:val="24"/>
          <w:szCs w:val="24"/>
        </w:rPr>
        <w:t xml:space="preserve"> -10</w:t>
      </w:r>
      <w:r w:rsidR="009E0820" w:rsidRPr="009E0820">
        <w:rPr>
          <w:rFonts w:ascii="Times New Roman" w:hAnsi="Times New Roman" w:cs="Times New Roman"/>
          <w:sz w:val="24"/>
          <w:szCs w:val="24"/>
        </w:rPr>
        <w:t xml:space="preserve"> часов на каждую</w:t>
      </w:r>
      <w:r>
        <w:rPr>
          <w:rFonts w:ascii="Times New Roman" w:hAnsi="Times New Roman" w:cs="Times New Roman"/>
          <w:sz w:val="24"/>
          <w:szCs w:val="24"/>
        </w:rPr>
        <w:t>)</w:t>
      </w:r>
      <w:r w:rsidR="00854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820" w:rsidRPr="009E0820">
        <w:rPr>
          <w:rFonts w:ascii="Times New Roman" w:hAnsi="Times New Roman" w:cs="Times New Roman"/>
          <w:sz w:val="24"/>
          <w:szCs w:val="24"/>
        </w:rPr>
        <w:t>При таком количестве часов, выделенных на одну тему, открывается возможность сочетания разнообразных форм и методов преподавания, алгоритм последовательности которых создан с учетом психологии становления ценностных ориентации личности.</w:t>
      </w:r>
    </w:p>
    <w:p w:rsidR="00451A9E" w:rsidRPr="009E0820" w:rsidRDefault="00451A9E" w:rsidP="0076521F">
      <w:pPr>
        <w:tabs>
          <w:tab w:val="left" w:pos="5954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4C64" w:rsidRDefault="00A23DDB" w:rsidP="0076521F">
      <w:pPr>
        <w:spacing w:line="360" w:lineRule="auto"/>
        <w:ind w:right="35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Главные задачи программы</w:t>
      </w:r>
      <w:r w:rsidR="009F3D2C" w:rsidRPr="009E082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854C64" w:rsidRPr="00854C64" w:rsidRDefault="00854C64" w:rsidP="0076521F">
      <w:pPr>
        <w:pStyle w:val="aa"/>
        <w:numPr>
          <w:ilvl w:val="0"/>
          <w:numId w:val="33"/>
        </w:numPr>
        <w:spacing w:line="36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854C64">
        <w:rPr>
          <w:rFonts w:ascii="Times New Roman" w:hAnsi="Times New Roman" w:cs="Times New Roman"/>
          <w:sz w:val="24"/>
          <w:szCs w:val="24"/>
        </w:rPr>
        <w:t>способствовать преодолению проблем в общении в семье  и в школе;</w:t>
      </w:r>
    </w:p>
    <w:p w:rsidR="00854C64" w:rsidRPr="00854C64" w:rsidRDefault="00854C64" w:rsidP="0076521F">
      <w:pPr>
        <w:pStyle w:val="aa"/>
        <w:numPr>
          <w:ilvl w:val="0"/>
          <w:numId w:val="33"/>
        </w:numPr>
        <w:spacing w:line="360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  <w:r w:rsidRPr="00854C64">
        <w:rPr>
          <w:rFonts w:ascii="Times New Roman" w:hAnsi="Times New Roman" w:cs="Times New Roman"/>
          <w:sz w:val="24"/>
          <w:szCs w:val="24"/>
        </w:rPr>
        <w:t>совершенствовать навыки разрешения конфликтных ситуаций;</w:t>
      </w:r>
    </w:p>
    <w:p w:rsidR="00854C64" w:rsidRPr="00854C64" w:rsidRDefault="00854C64" w:rsidP="0076521F">
      <w:pPr>
        <w:pStyle w:val="aa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64">
        <w:rPr>
          <w:rFonts w:ascii="Times New Roman" w:eastAsia="Times New Roman" w:hAnsi="Times New Roman" w:cs="Times New Roman"/>
          <w:sz w:val="24"/>
          <w:szCs w:val="24"/>
        </w:rPr>
        <w:t>способствовать преодолению проблем в общении между учащимися;</w:t>
      </w:r>
    </w:p>
    <w:p w:rsidR="00854C64" w:rsidRPr="00854C64" w:rsidRDefault="00854C64" w:rsidP="0076521F">
      <w:pPr>
        <w:pStyle w:val="aa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C64">
        <w:rPr>
          <w:rFonts w:ascii="Times New Roman" w:eastAsia="Times New Roman" w:hAnsi="Times New Roman" w:cs="Times New Roman"/>
          <w:sz w:val="24"/>
          <w:szCs w:val="24"/>
        </w:rPr>
        <w:t>улучшить психологическую атмосферу в школе и в семье.</w:t>
      </w:r>
    </w:p>
    <w:p w:rsidR="00854C64" w:rsidRPr="00854C64" w:rsidRDefault="00854C64" w:rsidP="0076521F">
      <w:pPr>
        <w:pStyle w:val="aa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C64">
        <w:rPr>
          <w:rFonts w:ascii="Times New Roman" w:eastAsia="Times New Roman" w:hAnsi="Times New Roman" w:cs="Times New Roman"/>
          <w:sz w:val="24"/>
          <w:szCs w:val="24"/>
        </w:rPr>
        <w:t>рассмотреть исторический аспект возникновения проблем в отношениях между людьми;</w:t>
      </w:r>
    </w:p>
    <w:p w:rsidR="00854C64" w:rsidRPr="00854C64" w:rsidRDefault="00854C64" w:rsidP="0076521F">
      <w:pPr>
        <w:pStyle w:val="aa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C64">
        <w:rPr>
          <w:rFonts w:ascii="Times New Roman" w:eastAsia="Times New Roman" w:hAnsi="Times New Roman" w:cs="Times New Roman"/>
          <w:sz w:val="24"/>
          <w:szCs w:val="24"/>
        </w:rPr>
        <w:t>выработать принципы построения позитивных межличностных отношений;</w:t>
      </w:r>
    </w:p>
    <w:p w:rsidR="007D66BC" w:rsidRPr="00854C64" w:rsidRDefault="007D66BC" w:rsidP="0076521F">
      <w:pPr>
        <w:pStyle w:val="aa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54C64">
        <w:rPr>
          <w:rFonts w:ascii="Times New Roman" w:eastAsia="Times New Roman" w:hAnsi="Times New Roman" w:cs="Times New Roman"/>
          <w:spacing w:val="-5"/>
          <w:sz w:val="24"/>
          <w:szCs w:val="24"/>
        </w:rPr>
        <w:t>сформировать  установку на создание семьи, как итога построения гендерных отношений;</w:t>
      </w:r>
    </w:p>
    <w:p w:rsidR="001D6F0B" w:rsidRDefault="00A23DDB" w:rsidP="0076521F">
      <w:pPr>
        <w:pStyle w:val="a3"/>
        <w:spacing w:line="360" w:lineRule="auto"/>
        <w:ind w:left="360"/>
        <w:jc w:val="both"/>
        <w:rPr>
          <w:rFonts w:eastAsia="Calibri"/>
          <w:iCs/>
        </w:rPr>
      </w:pPr>
      <w:r>
        <w:rPr>
          <w:b/>
          <w:u w:val="single"/>
        </w:rPr>
        <w:lastRenderedPageBreak/>
        <w:t>Целевая группа программы</w:t>
      </w:r>
      <w:r w:rsidR="002F4F71" w:rsidRPr="009E0820">
        <w:rPr>
          <w:b/>
          <w:u w:val="single"/>
        </w:rPr>
        <w:t>:</w:t>
      </w:r>
    </w:p>
    <w:p w:rsidR="001D6F0B" w:rsidRPr="001D6F0B" w:rsidRDefault="001D6F0B" w:rsidP="0076521F">
      <w:pPr>
        <w:pStyle w:val="a3"/>
        <w:numPr>
          <w:ilvl w:val="0"/>
          <w:numId w:val="35"/>
        </w:numPr>
        <w:spacing w:line="360" w:lineRule="auto"/>
        <w:jc w:val="both"/>
      </w:pPr>
      <w:r w:rsidRPr="001D6F0B">
        <w:t>Школьники ступени основно</w:t>
      </w:r>
      <w:r w:rsidR="00433700">
        <w:t>го общего образования</w:t>
      </w:r>
      <w:r w:rsidRPr="001D6F0B">
        <w:t>;</w:t>
      </w:r>
    </w:p>
    <w:p w:rsidR="001D6F0B" w:rsidRDefault="001D6F0B" w:rsidP="0076521F">
      <w:pPr>
        <w:pStyle w:val="a3"/>
        <w:numPr>
          <w:ilvl w:val="0"/>
          <w:numId w:val="35"/>
        </w:numPr>
        <w:spacing w:line="360" w:lineRule="auto"/>
        <w:jc w:val="both"/>
      </w:pPr>
      <w:r w:rsidRPr="001D6F0B">
        <w:t>Родители обучающихся,</w:t>
      </w:r>
      <w:r>
        <w:t xml:space="preserve"> их бабушки и дедушки.</w:t>
      </w:r>
    </w:p>
    <w:p w:rsidR="001D6F0B" w:rsidRPr="001D6F0B" w:rsidRDefault="001D6F0B" w:rsidP="0076521F">
      <w:pPr>
        <w:pStyle w:val="a3"/>
        <w:numPr>
          <w:ilvl w:val="0"/>
          <w:numId w:val="35"/>
        </w:numPr>
        <w:spacing w:line="360" w:lineRule="auto"/>
        <w:jc w:val="both"/>
      </w:pPr>
      <w:r w:rsidRPr="001D6F0B">
        <w:t xml:space="preserve">Представители СМИ, партнерских </w:t>
      </w:r>
      <w:r w:rsidR="00F813AB">
        <w:t>и (или) спонсорских организаций,</w:t>
      </w:r>
      <w:r w:rsidRPr="001D6F0B">
        <w:t xml:space="preserve"> представители властных структур муниципального и районного уровня</w:t>
      </w:r>
      <w:r>
        <w:t>.</w:t>
      </w:r>
    </w:p>
    <w:p w:rsidR="00FE6F68" w:rsidRPr="009E0820" w:rsidRDefault="00A23DDB" w:rsidP="0076521F">
      <w:pPr>
        <w:spacing w:before="76" w:after="76" w:line="360" w:lineRule="auto"/>
        <w:ind w:right="257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В ходе реализации  программы</w:t>
      </w:r>
      <w:r w:rsidR="002F4F71" w:rsidRPr="009E0820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 учащиеся смогут:</w:t>
      </w:r>
    </w:p>
    <w:p w:rsidR="00F8500B" w:rsidRPr="009E0820" w:rsidRDefault="00D2096E" w:rsidP="0076521F">
      <w:pPr>
        <w:spacing w:line="360" w:lineRule="auto"/>
        <w:ind w:right="355" w:firstLine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E0820">
        <w:rPr>
          <w:rFonts w:ascii="Times New Roman" w:hAnsi="Times New Roman" w:cs="Times New Roman"/>
          <w:spacing w:val="-5"/>
          <w:sz w:val="24"/>
          <w:szCs w:val="24"/>
        </w:rPr>
        <w:t xml:space="preserve">В </w:t>
      </w:r>
      <w:proofErr w:type="gramStart"/>
      <w:r w:rsidRPr="009E0820">
        <w:rPr>
          <w:rFonts w:ascii="Times New Roman" w:hAnsi="Times New Roman" w:cs="Times New Roman"/>
          <w:spacing w:val="-5"/>
          <w:sz w:val="24"/>
          <w:szCs w:val="24"/>
        </w:rPr>
        <w:t>совокупности</w:t>
      </w:r>
      <w:proofErr w:type="gramEnd"/>
      <w:r w:rsidRPr="009E0820">
        <w:rPr>
          <w:rFonts w:ascii="Times New Roman" w:hAnsi="Times New Roman" w:cs="Times New Roman"/>
          <w:spacing w:val="-5"/>
          <w:sz w:val="24"/>
          <w:szCs w:val="24"/>
        </w:rPr>
        <w:t xml:space="preserve"> полученные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на проекте </w:t>
      </w:r>
      <w:r w:rsidRPr="009E0820">
        <w:rPr>
          <w:rFonts w:ascii="Times New Roman" w:hAnsi="Times New Roman" w:cs="Times New Roman"/>
          <w:spacing w:val="-5"/>
          <w:sz w:val="24"/>
          <w:szCs w:val="24"/>
        </w:rPr>
        <w:t xml:space="preserve">знания должны помочь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каждому из участников </w:t>
      </w:r>
      <w:r w:rsidRPr="009E0820">
        <w:rPr>
          <w:rFonts w:ascii="Times New Roman" w:hAnsi="Times New Roman" w:cs="Times New Roman"/>
          <w:spacing w:val="-5"/>
          <w:sz w:val="24"/>
          <w:szCs w:val="24"/>
        </w:rPr>
        <w:t xml:space="preserve"> правильно выстраивать отношения в семье,  школе, и среди сверстников, что благоприятно скажется на психологи</w:t>
      </w:r>
      <w:r>
        <w:rPr>
          <w:rFonts w:ascii="Times New Roman" w:hAnsi="Times New Roman" w:cs="Times New Roman"/>
          <w:spacing w:val="-5"/>
          <w:sz w:val="24"/>
          <w:szCs w:val="24"/>
        </w:rPr>
        <w:t>ческой атмосфере в школе и дома,</w:t>
      </w:r>
      <w:r w:rsidR="00A23DDB">
        <w:rPr>
          <w:rFonts w:ascii="Times New Roman" w:hAnsi="Times New Roman" w:cs="Times New Roman"/>
          <w:spacing w:val="-5"/>
          <w:sz w:val="24"/>
          <w:szCs w:val="24"/>
        </w:rPr>
        <w:t xml:space="preserve"> мотивировать на ведение здорового образа жизни, заинтересовать историей своих предков, и как следствие, </w:t>
      </w:r>
      <w:r w:rsidRPr="00854C64">
        <w:rPr>
          <w:rFonts w:ascii="Times New Roman" w:eastAsia="Times New Roman" w:hAnsi="Times New Roman" w:cs="Times New Roman"/>
          <w:spacing w:val="-5"/>
          <w:sz w:val="24"/>
          <w:szCs w:val="24"/>
        </w:rPr>
        <w:t>сформировать  устан</w:t>
      </w:r>
      <w:r w:rsidR="00A23DDB">
        <w:rPr>
          <w:rFonts w:ascii="Times New Roman" w:eastAsia="Times New Roman" w:hAnsi="Times New Roman" w:cs="Times New Roman"/>
          <w:spacing w:val="-5"/>
          <w:sz w:val="24"/>
          <w:szCs w:val="24"/>
        </w:rPr>
        <w:t>овку на создание своей семьи в будущем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="00F8500B" w:rsidRPr="009E0820">
        <w:rPr>
          <w:rFonts w:ascii="Times New Roman" w:hAnsi="Times New Roman" w:cs="Times New Roman"/>
          <w:sz w:val="24"/>
          <w:szCs w:val="24"/>
        </w:rPr>
        <w:t xml:space="preserve">расширить область знаний и понять разницу между понятиями </w:t>
      </w:r>
      <w:r w:rsidR="00F8500B" w:rsidRPr="009E0820">
        <w:rPr>
          <w:rFonts w:ascii="Times New Roman" w:hAnsi="Times New Roman" w:cs="Times New Roman"/>
          <w:spacing w:val="-5"/>
          <w:sz w:val="24"/>
          <w:szCs w:val="24"/>
        </w:rPr>
        <w:t>«спор», «конфликт», «кон</w:t>
      </w:r>
      <w:r w:rsidR="00A23DDB">
        <w:rPr>
          <w:rFonts w:ascii="Times New Roman" w:hAnsi="Times New Roman" w:cs="Times New Roman"/>
          <w:spacing w:val="-5"/>
          <w:sz w:val="24"/>
          <w:szCs w:val="24"/>
        </w:rPr>
        <w:t>фликтная ситуация», «инцидент». З</w:t>
      </w:r>
      <w:r w:rsidR="00F8500B" w:rsidRPr="009E0820">
        <w:rPr>
          <w:rFonts w:ascii="Times New Roman" w:hAnsi="Times New Roman" w:cs="Times New Roman"/>
          <w:spacing w:val="-5"/>
          <w:sz w:val="24"/>
          <w:szCs w:val="24"/>
        </w:rPr>
        <w:t>нание правил предупреждения конфликтов поможет учащимся избегать конфликтных ситуаций,  знание правил разрешения конфликтов поможет учащимся  выходить из конфликта с наименьшими</w:t>
      </w:r>
      <w:r w:rsidR="00CB453F">
        <w:rPr>
          <w:rFonts w:ascii="Times New Roman" w:hAnsi="Times New Roman" w:cs="Times New Roman"/>
          <w:spacing w:val="-5"/>
          <w:sz w:val="24"/>
          <w:szCs w:val="24"/>
        </w:rPr>
        <w:t xml:space="preserve"> потерями для себя и окружающих.</w:t>
      </w:r>
    </w:p>
    <w:p w:rsidR="002469E9" w:rsidRDefault="00A23DDB" w:rsidP="007652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Механизм реализации программы</w:t>
      </w:r>
      <w:r w:rsidR="002469E9" w:rsidRPr="009E08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92BA0" w:rsidRPr="00692BA0" w:rsidRDefault="006E5674" w:rsidP="0076521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13AB">
        <w:rPr>
          <w:rFonts w:ascii="Times New Roman" w:hAnsi="Times New Roman" w:cs="Times New Roman"/>
          <w:sz w:val="24"/>
          <w:szCs w:val="24"/>
        </w:rPr>
        <w:t>Программа</w:t>
      </w:r>
      <w:r w:rsidR="00673005" w:rsidRPr="009E0820">
        <w:rPr>
          <w:rFonts w:ascii="Times New Roman" w:hAnsi="Times New Roman" w:cs="Times New Roman"/>
          <w:sz w:val="24"/>
          <w:szCs w:val="24"/>
        </w:rPr>
        <w:t xml:space="preserve"> “Социализация школьников. Семейный аспект ” вводится в качестве системы внеурочных занятий.</w:t>
      </w:r>
    </w:p>
    <w:tbl>
      <w:tblPr>
        <w:tblW w:w="9911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16"/>
        <w:gridCol w:w="6276"/>
        <w:gridCol w:w="2219"/>
      </w:tblGrid>
      <w:tr w:rsidR="00692BA0" w:rsidRPr="0065105B" w:rsidTr="00692BA0">
        <w:trPr>
          <w:tblCellSpacing w:w="7" w:type="dxa"/>
          <w:jc w:val="center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A0" w:rsidRPr="006E5674" w:rsidRDefault="00692BA0" w:rsidP="006E56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56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5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56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A0" w:rsidRPr="006E5674" w:rsidRDefault="00692BA0" w:rsidP="00692B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7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модулей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A0" w:rsidRPr="006E5674" w:rsidRDefault="00692BA0" w:rsidP="00766D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E5674" w:rsidRPr="0065105B" w:rsidTr="00692BA0">
        <w:trPr>
          <w:tblCellSpacing w:w="7" w:type="dxa"/>
          <w:jc w:val="center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674" w:rsidRPr="006E5674" w:rsidRDefault="006E5674" w:rsidP="006E567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674" w:rsidRPr="006E5674" w:rsidRDefault="006E5674" w:rsidP="00692B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74">
              <w:rPr>
                <w:rFonts w:ascii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674" w:rsidRPr="006E5674" w:rsidRDefault="006E5674" w:rsidP="00766D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2BA0" w:rsidRPr="0065105B" w:rsidTr="00692BA0">
        <w:trPr>
          <w:tblCellSpacing w:w="7" w:type="dxa"/>
          <w:jc w:val="center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A0" w:rsidRPr="006E5674" w:rsidRDefault="006E5674" w:rsidP="00766D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A0" w:rsidRPr="006E5674" w:rsidRDefault="006E5674" w:rsidP="00692B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AE002C">
              <w:rPr>
                <w:rFonts w:ascii="Times New Roman" w:hAnsi="Times New Roman" w:cs="Times New Roman"/>
                <w:sz w:val="24"/>
                <w:szCs w:val="24"/>
              </w:rPr>
              <w:t>Папа, мама, я – здоровая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A0" w:rsidRPr="006E5674" w:rsidRDefault="006E5674" w:rsidP="00766D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2BA0" w:rsidRPr="0065105B" w:rsidTr="00692BA0">
        <w:trPr>
          <w:tblCellSpacing w:w="7" w:type="dxa"/>
          <w:jc w:val="center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A0" w:rsidRPr="006E5674" w:rsidRDefault="006E5674" w:rsidP="00766D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A0" w:rsidRPr="006E5674" w:rsidRDefault="006E5674" w:rsidP="00692B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002C">
              <w:rPr>
                <w:rFonts w:ascii="Times New Roman" w:hAnsi="Times New Roman" w:cs="Times New Roman"/>
                <w:sz w:val="24"/>
                <w:szCs w:val="24"/>
              </w:rPr>
              <w:t>История  моей семьи</w:t>
            </w:r>
            <w:r w:rsidRPr="00AE002C">
              <w:rPr>
                <w:sz w:val="24"/>
                <w:szCs w:val="24"/>
              </w:rPr>
              <w:t>»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A0" w:rsidRPr="006E5674" w:rsidRDefault="006E5674" w:rsidP="00766D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2BA0" w:rsidRPr="0065105B" w:rsidTr="00692BA0">
        <w:trPr>
          <w:tblCellSpacing w:w="7" w:type="dxa"/>
          <w:jc w:val="center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A0" w:rsidRPr="006E5674" w:rsidRDefault="006E5674" w:rsidP="00766D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A0" w:rsidRPr="006E5674" w:rsidRDefault="006E5674" w:rsidP="00692B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02C">
              <w:rPr>
                <w:rFonts w:ascii="Times New Roman" w:hAnsi="Times New Roman" w:cs="Times New Roman"/>
                <w:sz w:val="24"/>
                <w:szCs w:val="24"/>
              </w:rPr>
              <w:t>«Учитесь властвовать собой»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A0" w:rsidRPr="006E5674" w:rsidRDefault="006E5674" w:rsidP="00766D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2BA0" w:rsidRPr="0065105B" w:rsidTr="00692BA0">
        <w:trPr>
          <w:tblCellSpacing w:w="7" w:type="dxa"/>
          <w:jc w:val="center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A0" w:rsidRPr="006E5674" w:rsidRDefault="006E5674" w:rsidP="00766D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</w:tc>
        <w:tc>
          <w:tcPr>
            <w:tcW w:w="3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A0" w:rsidRPr="006E5674" w:rsidRDefault="006E5674" w:rsidP="00692B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7F7F93">
              <w:rPr>
                <w:rFonts w:ascii="Times New Roman" w:hAnsi="Times New Roman" w:cs="Times New Roman"/>
                <w:sz w:val="24"/>
                <w:szCs w:val="24"/>
              </w:rPr>
              <w:t>«Мы выбираем, нас выбирают…»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BA0" w:rsidRPr="006E5674" w:rsidRDefault="006E5674" w:rsidP="00766D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92BA0" w:rsidRPr="006E5674" w:rsidRDefault="006E5674" w:rsidP="00673005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5674">
        <w:rPr>
          <w:rFonts w:ascii="Times New Roman" w:hAnsi="Times New Roman" w:cs="Times New Roman"/>
          <w:b/>
          <w:sz w:val="24"/>
          <w:szCs w:val="24"/>
          <w:u w:val="single"/>
        </w:rPr>
        <w:t>Календарно – тематическое планирование.</w:t>
      </w:r>
    </w:p>
    <w:tbl>
      <w:tblPr>
        <w:tblStyle w:val="ad"/>
        <w:tblW w:w="0" w:type="auto"/>
        <w:tblLayout w:type="fixed"/>
        <w:tblLook w:val="04A0"/>
      </w:tblPr>
      <w:tblGrid>
        <w:gridCol w:w="1809"/>
        <w:gridCol w:w="1260"/>
        <w:gridCol w:w="2924"/>
        <w:gridCol w:w="4689"/>
      </w:tblGrid>
      <w:tr w:rsidR="006517CD" w:rsidTr="002C41AE">
        <w:tc>
          <w:tcPr>
            <w:tcW w:w="1809" w:type="dxa"/>
          </w:tcPr>
          <w:p w:rsidR="006517CD" w:rsidRDefault="006517CD" w:rsidP="002B6D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1</w:t>
            </w:r>
          </w:p>
          <w:p w:rsidR="006517CD" w:rsidRDefault="002C41AE" w:rsidP="002B6D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«Я и моя </w:t>
            </w:r>
            <w:r>
              <w:rPr>
                <w:b/>
                <w:sz w:val="24"/>
                <w:szCs w:val="24"/>
              </w:rPr>
              <w:lastRenderedPageBreak/>
              <w:t>семья»</w:t>
            </w:r>
          </w:p>
        </w:tc>
        <w:tc>
          <w:tcPr>
            <w:tcW w:w="1260" w:type="dxa"/>
          </w:tcPr>
          <w:p w:rsidR="006517CD" w:rsidRPr="00365DDE" w:rsidRDefault="00365DDE" w:rsidP="002B6D0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5DDE">
              <w:rPr>
                <w:sz w:val="24"/>
                <w:szCs w:val="24"/>
              </w:rPr>
              <w:lastRenderedPageBreak/>
              <w:t xml:space="preserve">Октябрь-декабрь </w:t>
            </w:r>
            <w:r w:rsidRPr="00365DDE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2924" w:type="dxa"/>
          </w:tcPr>
          <w:p w:rsidR="00350BFD" w:rsidRDefault="00350BFD" w:rsidP="006517CD">
            <w:pPr>
              <w:spacing w:before="100" w:beforeAutospacing="1" w:after="100" w:afterAutospacing="1"/>
            </w:pPr>
          </w:p>
          <w:p w:rsidR="006517CD" w:rsidRDefault="00F813AB" w:rsidP="006517CD">
            <w:pPr>
              <w:spacing w:before="100" w:beforeAutospacing="1" w:after="100" w:afterAutospacing="1"/>
            </w:pPr>
            <w:r>
              <w:t xml:space="preserve"> На данном этане программы учащиеся должны понимать </w:t>
            </w:r>
            <w:r>
              <w:lastRenderedPageBreak/>
              <w:t>что такое “семья”, как рождается  новая семья, кого можно считать  членом</w:t>
            </w:r>
            <w:r w:rsidR="006517CD">
              <w:t xml:space="preserve"> семьи</w:t>
            </w:r>
            <w:r>
              <w:t>.</w:t>
            </w:r>
          </w:p>
          <w:p w:rsidR="006517CD" w:rsidRDefault="00F813AB" w:rsidP="006517CD">
            <w:pPr>
              <w:spacing w:before="100" w:beforeAutospacing="1" w:after="100" w:afterAutospacing="1"/>
            </w:pPr>
            <w:r>
              <w:t>Осознавать р</w:t>
            </w:r>
            <w:r w:rsidR="006517CD">
              <w:t>оль семьи в жизни каждого человека и роль каждого члена семьи в сохранении ее благополучия.</w:t>
            </w:r>
          </w:p>
          <w:p w:rsidR="006517CD" w:rsidRDefault="00F813AB" w:rsidP="006517CD">
            <w:pPr>
              <w:spacing w:before="100" w:beforeAutospacing="1" w:after="100" w:afterAutospacing="1"/>
            </w:pPr>
            <w:r>
              <w:t xml:space="preserve"> Понимать и принимать  н</w:t>
            </w:r>
            <w:r w:rsidR="006517CD">
              <w:t>равств</w:t>
            </w:r>
            <w:r>
              <w:t>енные основы семейных отношений, роли отцов и детей, мужчин и женщин</w:t>
            </w:r>
            <w:r w:rsidR="006517CD">
              <w:t xml:space="preserve"> в семье.</w:t>
            </w:r>
          </w:p>
          <w:p w:rsidR="006517CD" w:rsidRDefault="00350BFD" w:rsidP="006517CD">
            <w:pPr>
              <w:spacing w:before="100" w:beforeAutospacing="1" w:after="100" w:afterAutospacing="1"/>
            </w:pPr>
            <w:r>
              <w:t>Проанализировать б</w:t>
            </w:r>
            <w:r w:rsidR="006517CD">
              <w:t>ольшие и малые семейные трагедии, их причины и последствия.</w:t>
            </w:r>
          </w:p>
          <w:p w:rsidR="006517CD" w:rsidRDefault="00F813AB" w:rsidP="006517CD">
            <w:pPr>
              <w:spacing w:before="100" w:beforeAutospacing="1" w:after="100" w:afterAutospacing="1"/>
            </w:pPr>
            <w:r>
              <w:t xml:space="preserve"> Овладеть современным </w:t>
            </w:r>
            <w:r w:rsidR="006517CD">
              <w:t>понимание</w:t>
            </w:r>
            <w:r>
              <w:t>м</w:t>
            </w:r>
            <w:r w:rsidR="006517CD">
              <w:t xml:space="preserve"> семейного счастья.</w:t>
            </w:r>
            <w:r>
              <w:t xml:space="preserve"> Осознавать важность семейных традиций</w:t>
            </w:r>
            <w:r w:rsidR="006517CD">
              <w:t>.</w:t>
            </w:r>
          </w:p>
          <w:p w:rsidR="006517CD" w:rsidRDefault="00F813AB" w:rsidP="006517CD">
            <w:pPr>
              <w:spacing w:line="360" w:lineRule="auto"/>
              <w:rPr>
                <w:b/>
                <w:sz w:val="24"/>
                <w:szCs w:val="24"/>
              </w:rPr>
            </w:pPr>
            <w:r>
              <w:t>Осознавать р</w:t>
            </w:r>
            <w:r w:rsidR="006517CD">
              <w:t xml:space="preserve">оль государства </w:t>
            </w:r>
            <w:r>
              <w:t>в защите интересов и прав семьи, познакомиться с Государственными органами</w:t>
            </w:r>
            <w:r w:rsidR="006517CD">
              <w:t xml:space="preserve"> охраны интересов и прав ребенка</w:t>
            </w:r>
          </w:p>
        </w:tc>
        <w:tc>
          <w:tcPr>
            <w:tcW w:w="4689" w:type="dxa"/>
          </w:tcPr>
          <w:p w:rsidR="006517CD" w:rsidRDefault="006517CD" w:rsidP="006517CD">
            <w:pPr>
              <w:spacing w:before="100" w:beforeAutospacing="1" w:after="100" w:afterAutospacing="1"/>
            </w:pPr>
            <w:r>
              <w:rPr>
                <w:b/>
                <w:bCs/>
              </w:rPr>
              <w:lastRenderedPageBreak/>
              <w:t xml:space="preserve">Занятия № 1-2. </w:t>
            </w:r>
            <w:r>
              <w:t xml:space="preserve">Диагностическое занятие. </w:t>
            </w:r>
            <w:proofErr w:type="gramStart"/>
            <w:r>
              <w:t>Мини-социологический</w:t>
            </w:r>
            <w:proofErr w:type="gramEnd"/>
            <w:r>
              <w:t xml:space="preserve"> опрос: “Каковы жизненные ценности в Вашей семье?” Экспресс-анализ на основе полученных данных. Проведение диспута </w:t>
            </w:r>
            <w:r>
              <w:lastRenderedPageBreak/>
              <w:t>“Моя семья - моя крепость?”</w:t>
            </w:r>
          </w:p>
          <w:p w:rsidR="006517CD" w:rsidRDefault="006517CD" w:rsidP="006517CD">
            <w:pPr>
              <w:spacing w:before="100" w:beforeAutospacing="1" w:after="100" w:afterAutospacing="1"/>
            </w:pPr>
            <w:r>
              <w:rPr>
                <w:b/>
                <w:bCs/>
              </w:rPr>
              <w:t>Занятие № 3.</w:t>
            </w:r>
            <w:r>
              <w:t xml:space="preserve"> “Человек в семье” - рассказ учителя и беседа. Роль и значение семьи в жизни человека. Правовая и социальная защита семьи. Где вы, “рыцари и феи”? Особенности мужской и женской психологии. Секреты семейной жизни. Психология отцовства и материнства. Основы взаимоотношений родителей и детей в семье (с использованием материалов Конвенции о правах ребенка).</w:t>
            </w:r>
          </w:p>
          <w:p w:rsidR="006517CD" w:rsidRDefault="006517CD" w:rsidP="006517CD">
            <w:pPr>
              <w:spacing w:before="100" w:beforeAutospacing="1" w:after="100" w:afterAutospacing="1"/>
            </w:pPr>
            <w:r>
              <w:rPr>
                <w:b/>
                <w:bCs/>
              </w:rPr>
              <w:t>Занятие № 4.</w:t>
            </w:r>
            <w:r>
              <w:t xml:space="preserve"> “Невыдуманные рассказы о семье”. Рассказывают школьники: “Один наиболее запомнившийся день из жизни моей семьи”.</w:t>
            </w:r>
          </w:p>
          <w:p w:rsidR="006517CD" w:rsidRDefault="006517CD" w:rsidP="006517CD">
            <w:pPr>
              <w:spacing w:before="100" w:beforeAutospacing="1" w:after="100" w:afterAutospacing="1"/>
            </w:pPr>
            <w:r>
              <w:rPr>
                <w:b/>
                <w:bCs/>
              </w:rPr>
              <w:t>Занятие № 5.</w:t>
            </w:r>
            <w:r>
              <w:t xml:space="preserve"> Ролевая игра “Сегодня - школьники, завтра - мужья и жены, палы и мамы”. Обсуждаются вопросы:</w:t>
            </w:r>
            <w:r>
              <w:br/>
              <w:t xml:space="preserve">• Социальные роли мужчины и женщины в современной жизни: в семье, в </w:t>
            </w:r>
            <w:proofErr w:type="spellStart"/>
            <w:r>
              <w:t>профдеятельности</w:t>
            </w:r>
            <w:proofErr w:type="spellEnd"/>
            <w:r>
              <w:t>, в обществе. Мужчины и женщины: равноправие или равенство (права и обязанности в семье)?</w:t>
            </w:r>
            <w:r>
              <w:br/>
              <w:t>• Бывают ли идеал жены и идеал мужа? Легко ли быть родителями?</w:t>
            </w:r>
          </w:p>
          <w:p w:rsidR="006517CD" w:rsidRDefault="006517CD" w:rsidP="006517CD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Занятия № 6-7. </w:t>
            </w:r>
            <w:r>
              <w:t xml:space="preserve">“Прикосновение к реальной жизни”. </w:t>
            </w:r>
            <w:r>
              <w:rPr>
                <w:i/>
                <w:iCs/>
              </w:rPr>
              <w:t>Варианты:</w:t>
            </w:r>
            <w:r>
              <w:rPr>
                <w:i/>
                <w:iCs/>
              </w:rPr>
              <w:br/>
            </w:r>
            <w:r>
              <w:t>1. Встречи с детьми и работниками дома ребенка, приюта, детского дома (возможно посещение).</w:t>
            </w:r>
            <w:r>
              <w:br/>
              <w:t>2. Экскурсия в музей “История и современность некоторых династий” (семейный архивы, альбомы, дневники).</w:t>
            </w:r>
            <w:r>
              <w:br/>
              <w:t>3. Встреча с представителями семей, которые сохранили семейные реликвии.</w:t>
            </w:r>
            <w:r>
              <w:br/>
              <w:t xml:space="preserve">4. Встреча с молодыми супругами. Рассказ об особенностях межличностных взаимоотношений в молодой семье. </w:t>
            </w:r>
          </w:p>
          <w:p w:rsidR="006517CD" w:rsidRDefault="006517CD" w:rsidP="006517CD">
            <w:pPr>
              <w:rPr>
                <w:b/>
                <w:bCs/>
              </w:rPr>
            </w:pPr>
            <w:r>
              <w:rPr>
                <w:b/>
                <w:bCs/>
              </w:rPr>
              <w:t>Занятие № 8.</w:t>
            </w:r>
            <w:r>
              <w:t xml:space="preserve"> Практикумы:</w:t>
            </w:r>
            <w:r>
              <w:br/>
              <w:t>1. Просмотр и обсуждение кино- или видеофильма о проблемах семьи, детства.</w:t>
            </w:r>
            <w:r>
              <w:br/>
              <w:t>2. Обмен информацией на основе домашнего задания “Создание своей родословной” (построение вместе с родителями генеалогического древа).</w:t>
            </w:r>
            <w:r>
              <w:br/>
              <w:t xml:space="preserve">3. Изучение приемов релаксации; оказание первой медицинской помощи членам семьи. </w:t>
            </w:r>
          </w:p>
          <w:p w:rsidR="006517CD" w:rsidRDefault="006517CD" w:rsidP="006517CD">
            <w:pPr>
              <w:spacing w:before="100" w:beforeAutospacing="1" w:after="100" w:afterAutospacing="1"/>
            </w:pPr>
            <w:r>
              <w:rPr>
                <w:b/>
                <w:bCs/>
              </w:rPr>
              <w:t>Занятие № 9.</w:t>
            </w:r>
            <w:r>
              <w:t xml:space="preserve"> “За строкой закона”. Чтение и комментирование Всеобщей декларации прав человека, ст. 16; Декларации прав ребенка, принцип 6; Конституции РФ, ст. 23, 26.</w:t>
            </w:r>
          </w:p>
          <w:p w:rsidR="006517CD" w:rsidRDefault="006517CD" w:rsidP="006517CD">
            <w:pPr>
              <w:spacing w:before="100" w:beforeAutospacing="1" w:after="100" w:afterAutospacing="1"/>
            </w:pPr>
            <w:r>
              <w:rPr>
                <w:b/>
                <w:bCs/>
              </w:rPr>
              <w:t>Занятие № 10.</w:t>
            </w:r>
            <w:r>
              <w:t xml:space="preserve"> Коллективное творчество “Семейный праздник” (работа в творческих группах). Семейные праздники и семейные традиции. Сюрпризы и подарки в дни торжественных событий. Домашнее задание: написать советы для младших ребят о вручении </w:t>
            </w:r>
            <w:r>
              <w:lastRenderedPageBreak/>
              <w:t xml:space="preserve">подарков, как подарить цветы или подготовить сюрприз ко дню рождения своих родственников. </w:t>
            </w:r>
          </w:p>
          <w:p w:rsidR="006517CD" w:rsidRDefault="006517CD" w:rsidP="006517CD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Занятие № 11. 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Варианты:</w:t>
            </w:r>
            <w:r>
              <w:rPr>
                <w:i/>
                <w:iCs/>
              </w:rPr>
              <w:br/>
            </w:r>
            <w:r>
              <w:t>1. Мини-КВН (команды детей и родителей).</w:t>
            </w:r>
            <w:r>
              <w:br/>
              <w:t>2. Социальное творчество. Написание памяток, наказов, советов для малышей на тему “Твоя семья”; изготовление рекламных листов о семье для витрин магазинов. Конкурс рисунков для дошкольников и их родителей. Создание сценариев выступления о детях и родителях перед младшими школьниками или на родительском собрании.</w:t>
            </w:r>
          </w:p>
        </w:tc>
      </w:tr>
      <w:tr w:rsidR="006517CD" w:rsidTr="002C41AE">
        <w:tc>
          <w:tcPr>
            <w:tcW w:w="1809" w:type="dxa"/>
          </w:tcPr>
          <w:p w:rsidR="006517CD" w:rsidRDefault="006517CD" w:rsidP="002B6D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Модуль</w:t>
            </w: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</w:p>
          <w:p w:rsidR="002C41AE" w:rsidRDefault="002C41AE" w:rsidP="002B6D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«Папа, мама, я – здоровая семья»</w:t>
            </w:r>
          </w:p>
        </w:tc>
        <w:tc>
          <w:tcPr>
            <w:tcW w:w="1260" w:type="dxa"/>
          </w:tcPr>
          <w:p w:rsidR="006517CD" w:rsidRDefault="00365DDE" w:rsidP="002B6D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65DDE">
              <w:rPr>
                <w:sz w:val="24"/>
                <w:szCs w:val="24"/>
              </w:rPr>
              <w:t>Октябрь-</w:t>
            </w:r>
            <w:r>
              <w:rPr>
                <w:sz w:val="24"/>
                <w:szCs w:val="24"/>
              </w:rPr>
              <w:t>декабрь 2015</w:t>
            </w:r>
          </w:p>
        </w:tc>
        <w:tc>
          <w:tcPr>
            <w:tcW w:w="2924" w:type="dxa"/>
          </w:tcPr>
          <w:p w:rsidR="00350BFD" w:rsidRDefault="007D1D59" w:rsidP="007D1D59">
            <w:pPr>
              <w:spacing w:before="100" w:beforeAutospacing="1" w:after="100" w:afterAutospacing="1"/>
            </w:pPr>
            <w:r>
              <w:t xml:space="preserve"> </w:t>
            </w:r>
          </w:p>
          <w:p w:rsidR="00B65AD7" w:rsidRDefault="00350BFD" w:rsidP="007D1D59">
            <w:pPr>
              <w:spacing w:before="100" w:beforeAutospacing="1" w:after="100" w:afterAutospacing="1"/>
            </w:pPr>
            <w:r>
              <w:t>На данном этане программы учащиеся должны осознавать п</w:t>
            </w:r>
            <w:r w:rsidR="007D1D59">
              <w:t>отребность чело</w:t>
            </w:r>
            <w:r>
              <w:t>века вести здоровый образ жизни,</w:t>
            </w:r>
            <w:r w:rsidR="007D1D59">
              <w:t xml:space="preserve"> </w:t>
            </w:r>
            <w:r>
              <w:t>пагубность</w:t>
            </w:r>
            <w:r w:rsidR="00FD6240">
              <w:t xml:space="preserve"> вредных привычек и </w:t>
            </w:r>
            <w:r>
              <w:t>необходимость</w:t>
            </w:r>
            <w:r w:rsidR="007D1D59">
              <w:t xml:space="preserve"> заботиться о своем здоровье</w:t>
            </w:r>
            <w:r w:rsidR="00B65AD7">
              <w:t>.</w:t>
            </w:r>
          </w:p>
          <w:p w:rsidR="007D1D59" w:rsidRDefault="00350BFD" w:rsidP="007D1D59">
            <w:pPr>
              <w:spacing w:before="100" w:beforeAutospacing="1" w:after="100" w:afterAutospacing="1"/>
            </w:pPr>
            <w:r>
              <w:t xml:space="preserve"> Обрести с</w:t>
            </w:r>
            <w:r w:rsidR="007D1D59">
              <w:t>тремление к</w:t>
            </w:r>
            <w:r w:rsidR="00A75521">
              <w:t xml:space="preserve"> </w:t>
            </w:r>
            <w:r w:rsidR="007D1D59">
              <w:t>самосовершенствованию.</w:t>
            </w:r>
          </w:p>
          <w:p w:rsidR="00350BFD" w:rsidRDefault="00350BFD" w:rsidP="007D1D59">
            <w:pPr>
              <w:spacing w:before="100" w:beforeAutospacing="1" w:after="100" w:afterAutospacing="1"/>
            </w:pPr>
            <w:r>
              <w:t xml:space="preserve">  Почувствовать </w:t>
            </w:r>
            <w:r w:rsidR="007D1D59">
              <w:t xml:space="preserve"> желание заботиться о </w:t>
            </w:r>
            <w:r w:rsidR="00B65AD7">
              <w:t>здоровье других людей</w:t>
            </w:r>
            <w:r w:rsidR="007D1D59">
              <w:t xml:space="preserve">. </w:t>
            </w:r>
          </w:p>
          <w:p w:rsidR="00B65AD7" w:rsidRDefault="00350BFD" w:rsidP="007D1D59">
            <w:pPr>
              <w:spacing w:before="100" w:beforeAutospacing="1" w:after="100" w:afterAutospacing="1"/>
            </w:pPr>
            <w:r>
              <w:t xml:space="preserve">  Научиться воспринимать семью, как формирующую среду</w:t>
            </w:r>
            <w:r w:rsidR="00B65AD7">
              <w:t xml:space="preserve">  здорового образа жизни.</w:t>
            </w:r>
          </w:p>
          <w:p w:rsidR="00B65AD7" w:rsidRDefault="00350BFD" w:rsidP="007D1D59">
            <w:pPr>
              <w:spacing w:before="100" w:beforeAutospacing="1" w:after="100" w:afterAutospacing="1"/>
            </w:pPr>
            <w:r>
              <w:t>Осознавать о</w:t>
            </w:r>
            <w:r w:rsidR="007D1D59">
              <w:t>тветственность человек</w:t>
            </w:r>
            <w:r w:rsidR="00B65AD7">
              <w:t>а за свое поведение и поступки, радость коллективных и индивидуальных спортивных побед.</w:t>
            </w:r>
          </w:p>
          <w:p w:rsidR="00B65AD7" w:rsidRDefault="00350BFD" w:rsidP="007D1D59">
            <w:pPr>
              <w:spacing w:before="100" w:beforeAutospacing="1" w:after="100" w:afterAutospacing="1"/>
            </w:pPr>
            <w:r>
              <w:t>Осознать н</w:t>
            </w:r>
            <w:r w:rsidR="007D1D59">
              <w:t xml:space="preserve">еобходимость </w:t>
            </w:r>
            <w:r w:rsidR="00B65AD7">
              <w:t xml:space="preserve">разумного отношения к себе и своим возможностям. </w:t>
            </w:r>
            <w:r>
              <w:t xml:space="preserve"> Научиться осуществлять с</w:t>
            </w:r>
            <w:r w:rsidR="007D1D59">
              <w:t xml:space="preserve">амоконтроль и самовоспитание. </w:t>
            </w:r>
          </w:p>
          <w:p w:rsidR="006517CD" w:rsidRDefault="006517CD" w:rsidP="00FD6240">
            <w:pPr>
              <w:spacing w:before="100" w:beforeAutospacing="1" w:after="100" w:afterAutospacing="1"/>
            </w:pPr>
          </w:p>
        </w:tc>
        <w:tc>
          <w:tcPr>
            <w:tcW w:w="4689" w:type="dxa"/>
          </w:tcPr>
          <w:p w:rsidR="007B1EA9" w:rsidRDefault="007B1EA9" w:rsidP="007B1EA9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Занятия № 1-2. </w:t>
            </w:r>
            <w:r>
              <w:t xml:space="preserve">Диагностическое занятие. </w:t>
            </w:r>
            <w:proofErr w:type="gramStart"/>
            <w:r>
              <w:t>Мини-социологический</w:t>
            </w:r>
            <w:proofErr w:type="gramEnd"/>
            <w:r>
              <w:t xml:space="preserve"> опрос: «Что такое здоровый образ жизни» Экспресс-анализ на основе полученных данных. Проведение диспута “Мое здоровье в моих руках”</w:t>
            </w:r>
          </w:p>
          <w:p w:rsidR="003B6341" w:rsidRDefault="007B1EA9" w:rsidP="007B1EA9">
            <w:pPr>
              <w:spacing w:before="100" w:beforeAutospacing="1" w:after="100" w:afterAutospacing="1"/>
            </w:pPr>
            <w:r>
              <w:rPr>
                <w:b/>
                <w:bCs/>
              </w:rPr>
              <w:t>Занятие № 3.</w:t>
            </w:r>
            <w:r>
              <w:t xml:space="preserve"> “Человек и здоровье” - рассказ учителя и беседа. Роль и значение семьи в</w:t>
            </w:r>
            <w:r w:rsidR="003B6341">
              <w:t xml:space="preserve"> формировании здорового образа жизни</w:t>
            </w:r>
            <w:r>
              <w:t xml:space="preserve">. </w:t>
            </w:r>
            <w:r w:rsidR="001A2146">
              <w:t>( Посещение музея гигиены, беседа детского педиатра о соблюдении правил здорового образа жизни и последствий их нарушения.)</w:t>
            </w:r>
          </w:p>
          <w:p w:rsidR="007B1EA9" w:rsidRDefault="007B1EA9" w:rsidP="007B1EA9">
            <w:pPr>
              <w:spacing w:before="100" w:beforeAutospacing="1" w:after="100" w:afterAutospacing="1"/>
            </w:pPr>
            <w:r>
              <w:rPr>
                <w:b/>
                <w:bCs/>
              </w:rPr>
              <w:t>Занятие № 4</w:t>
            </w:r>
            <w:r w:rsidR="003B6341">
              <w:rPr>
                <w:b/>
                <w:bCs/>
              </w:rPr>
              <w:t>-5</w:t>
            </w:r>
            <w:r>
              <w:rPr>
                <w:b/>
                <w:bCs/>
              </w:rPr>
              <w:t>.</w:t>
            </w:r>
            <w:r>
              <w:t xml:space="preserve"> “</w:t>
            </w:r>
            <w:r w:rsidR="003B6341">
              <w:t>Мои спортивные достижения”. Рассказывают школьники : мой любимый спорт, победы, демонстрация медалей, моя спортивная семь</w:t>
            </w:r>
            <w:proofErr w:type="gramStart"/>
            <w:r w:rsidR="003B6341">
              <w:t>я(</w:t>
            </w:r>
            <w:proofErr w:type="gramEnd"/>
            <w:r w:rsidR="003B6341">
              <w:t xml:space="preserve"> Как вариант: биография и достижения моего любимого спортсмена, роль семьи в его победах)</w:t>
            </w:r>
          </w:p>
          <w:p w:rsidR="00BE70A9" w:rsidRDefault="007B1EA9" w:rsidP="007B1EA9">
            <w:pPr>
              <w:spacing w:before="100" w:beforeAutospacing="1" w:after="100" w:afterAutospacing="1"/>
            </w:pPr>
            <w:r>
              <w:br/>
            </w:r>
            <w:r>
              <w:rPr>
                <w:b/>
                <w:bCs/>
              </w:rPr>
              <w:t xml:space="preserve">Занятия № 6-7. </w:t>
            </w:r>
            <w:r>
              <w:t xml:space="preserve">“Прикосновение к реальной жизни”. </w:t>
            </w:r>
            <w:r>
              <w:rPr>
                <w:i/>
                <w:iCs/>
              </w:rPr>
              <w:t>Варианты:</w:t>
            </w:r>
            <w:r>
              <w:rPr>
                <w:i/>
                <w:iCs/>
              </w:rPr>
              <w:br/>
            </w:r>
            <w:r>
              <w:t>1. Встречи с</w:t>
            </w:r>
            <w:r w:rsidR="00A10D5A">
              <w:t>о спортсменами</w:t>
            </w:r>
            <w:r>
              <w:t xml:space="preserve"> (возможно посещение</w:t>
            </w:r>
            <w:r w:rsidR="00A10D5A">
              <w:t xml:space="preserve"> спортивного клуба или секции</w:t>
            </w:r>
            <w:r>
              <w:t>).</w:t>
            </w:r>
            <w:r>
              <w:br/>
              <w:t>2.</w:t>
            </w:r>
            <w:r w:rsidR="00A10D5A">
              <w:t xml:space="preserve"> Встречи с детьми и работниками детского реабилитационного центра или детского ортопедического центр</w:t>
            </w:r>
            <w:proofErr w:type="gramStart"/>
            <w:r w:rsidR="00A10D5A">
              <w:t>а(</w:t>
            </w:r>
            <w:proofErr w:type="gramEnd"/>
            <w:r w:rsidR="00A10D5A">
              <w:t>возможно посещение).</w:t>
            </w:r>
            <w:r w:rsidR="00A10D5A">
              <w:br/>
            </w:r>
            <w:r>
              <w:t xml:space="preserve"> 3. Встреча с</w:t>
            </w:r>
            <w:r w:rsidR="00A10D5A">
              <w:t xml:space="preserve"> человеком, который утратил, а затем смог восстановить свое здоровье</w:t>
            </w:r>
            <w:r>
              <w:t>.</w:t>
            </w:r>
            <w:r>
              <w:br/>
            </w:r>
            <w:r w:rsidR="00A10D5A">
              <w:rPr>
                <w:b/>
                <w:bCs/>
              </w:rPr>
              <w:t>Занятие № 8.</w:t>
            </w:r>
            <w:r w:rsidR="00A10D5A">
              <w:t xml:space="preserve"> Игра  «Веселые старты»</w:t>
            </w:r>
            <w:r w:rsidR="00BE70A9">
              <w:t>;</w:t>
            </w:r>
            <w:r w:rsidR="00A10D5A">
              <w:t xml:space="preserve"> «Папа, мама, я - спортивная семья»</w:t>
            </w:r>
            <w:r w:rsidR="00BE70A9">
              <w:t>;</w:t>
            </w:r>
            <w:r w:rsidR="00A10D5A">
              <w:t xml:space="preserve"> «Последний герой». </w:t>
            </w:r>
          </w:p>
          <w:p w:rsidR="00BE70A9" w:rsidRDefault="007B1EA9" w:rsidP="00BE70A9">
            <w:r>
              <w:rPr>
                <w:b/>
                <w:bCs/>
              </w:rPr>
              <w:t>Занятие № 10.</w:t>
            </w:r>
            <w:r w:rsidR="00BE70A9">
              <w:t xml:space="preserve"> Коллективное творчество « Мы за здоровый образ жизни»</w:t>
            </w:r>
            <w:r>
              <w:t xml:space="preserve"> (работа в творческих группах).</w:t>
            </w:r>
          </w:p>
          <w:p w:rsidR="00BE70A9" w:rsidRDefault="00BE70A9" w:rsidP="00BE70A9">
            <w:r>
              <w:t>Выпуск совместной газеты о спортивных достижениях</w:t>
            </w:r>
          </w:p>
          <w:p w:rsidR="00BE70A9" w:rsidRDefault="00BE70A9" w:rsidP="00BE70A9">
            <w:r>
              <w:t>Возм</w:t>
            </w:r>
            <w:r w:rsidR="00E76C72">
              <w:t>ожен выезд за город, однодневный поход для детей и их родителей.</w:t>
            </w:r>
          </w:p>
          <w:p w:rsidR="006517CD" w:rsidRDefault="006517CD" w:rsidP="00BE70A9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B95079" w:rsidTr="002C41AE">
        <w:tc>
          <w:tcPr>
            <w:tcW w:w="1809" w:type="dxa"/>
          </w:tcPr>
          <w:p w:rsidR="00B95079" w:rsidRDefault="00B95079" w:rsidP="002B6D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3</w:t>
            </w:r>
          </w:p>
          <w:p w:rsidR="002C41AE" w:rsidRDefault="002C41AE" w:rsidP="002B6D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«История  моей семьи»</w:t>
            </w:r>
          </w:p>
          <w:p w:rsidR="002C41AE" w:rsidRDefault="002C41AE" w:rsidP="002B6D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079" w:rsidRDefault="00365DDE" w:rsidP="002B6D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65DDE">
              <w:rPr>
                <w:sz w:val="24"/>
                <w:szCs w:val="24"/>
              </w:rPr>
              <w:lastRenderedPageBreak/>
              <w:t>Октябрь-</w:t>
            </w:r>
            <w:r>
              <w:rPr>
                <w:sz w:val="24"/>
                <w:szCs w:val="24"/>
              </w:rPr>
              <w:t>декабрь 2016</w:t>
            </w:r>
          </w:p>
        </w:tc>
        <w:tc>
          <w:tcPr>
            <w:tcW w:w="2924" w:type="dxa"/>
          </w:tcPr>
          <w:p w:rsidR="006A0353" w:rsidRDefault="00487AEE" w:rsidP="006A0353">
            <w:pPr>
              <w:spacing w:before="100" w:beforeAutospacing="1" w:after="100" w:afterAutospacing="1"/>
            </w:pPr>
            <w:r>
              <w:t xml:space="preserve"> На данном этане программы учащиеся должны понимать ч</w:t>
            </w:r>
            <w:r w:rsidR="006A0353">
              <w:t xml:space="preserve">то такое “ история семьи”, </w:t>
            </w:r>
            <w:r>
              <w:t xml:space="preserve">осознавать </w:t>
            </w:r>
            <w:r w:rsidR="006A0353">
              <w:t>н</w:t>
            </w:r>
            <w:r>
              <w:t xml:space="preserve">еобходимость </w:t>
            </w:r>
            <w:r>
              <w:lastRenderedPageBreak/>
              <w:t>знать свои «корни»</w:t>
            </w:r>
          </w:p>
          <w:p w:rsidR="00487AEE" w:rsidRDefault="00487AEE" w:rsidP="006A0353">
            <w:pPr>
              <w:spacing w:before="100" w:beforeAutospacing="1" w:after="100" w:afterAutospacing="1"/>
            </w:pPr>
            <w:r>
              <w:t xml:space="preserve">  Познакомиться с понятием «с</w:t>
            </w:r>
            <w:r w:rsidR="006A0353">
              <w:t>емейные династии</w:t>
            </w:r>
            <w:r>
              <w:t>»</w:t>
            </w:r>
            <w:r w:rsidR="006A0353">
              <w:t>.</w:t>
            </w:r>
            <w:r>
              <w:t xml:space="preserve"> </w:t>
            </w:r>
          </w:p>
          <w:p w:rsidR="006A0353" w:rsidRDefault="00487AEE" w:rsidP="006A0353">
            <w:pPr>
              <w:spacing w:before="100" w:beforeAutospacing="1" w:after="100" w:afterAutospacing="1"/>
            </w:pPr>
            <w:r>
              <w:t>Задуматься о роли</w:t>
            </w:r>
            <w:r w:rsidR="006A0353">
              <w:t xml:space="preserve"> семьи в жизни каждого человека </w:t>
            </w:r>
            <w:r>
              <w:t xml:space="preserve"> и роли</w:t>
            </w:r>
            <w:r w:rsidR="0016170B">
              <w:t xml:space="preserve"> каждого человека  в истории своей семьи.</w:t>
            </w:r>
            <w:r>
              <w:t xml:space="preserve"> О больших и малых семейных традициях</w:t>
            </w:r>
            <w:r w:rsidR="006A0353">
              <w:t xml:space="preserve">, их </w:t>
            </w:r>
            <w:r>
              <w:t xml:space="preserve"> роли</w:t>
            </w:r>
            <w:r w:rsidR="0016170B">
              <w:t xml:space="preserve"> в воспитании следующих поколений</w:t>
            </w:r>
            <w:r w:rsidR="006A0353">
              <w:t>.</w:t>
            </w:r>
          </w:p>
          <w:p w:rsidR="006A0353" w:rsidRDefault="00487AEE" w:rsidP="006A0353">
            <w:pPr>
              <w:spacing w:before="100" w:beforeAutospacing="1" w:after="100" w:afterAutospacing="1"/>
            </w:pPr>
            <w:r>
              <w:t>Обсудить</w:t>
            </w:r>
            <w:r w:rsidR="006A0353">
              <w:t xml:space="preserve"> </w:t>
            </w:r>
            <w:r>
              <w:t>с</w:t>
            </w:r>
            <w:r w:rsidR="0016170B">
              <w:t>емейные традиции и национальный вопрос.</w:t>
            </w:r>
            <w:r w:rsidR="006A0353">
              <w:t xml:space="preserve"> Потребность человека в национальных корнях.</w:t>
            </w:r>
          </w:p>
          <w:p w:rsidR="00B95079" w:rsidRDefault="00487AEE" w:rsidP="0016170B">
            <w:pPr>
              <w:spacing w:before="100" w:beforeAutospacing="1" w:after="100" w:afterAutospacing="1"/>
            </w:pPr>
            <w:r>
              <w:t>Осознать необходимость</w:t>
            </w:r>
            <w:r w:rsidR="006A0353">
              <w:t xml:space="preserve"> </w:t>
            </w:r>
            <w:r>
              <w:t>взаимопонимания, сотрудничества</w:t>
            </w:r>
            <w:r w:rsidR="0016170B">
              <w:t xml:space="preserve"> и п</w:t>
            </w:r>
            <w:r>
              <w:t>онимания</w:t>
            </w:r>
            <w:r w:rsidR="0016170B">
              <w:t xml:space="preserve"> в семье  людей разного возраста</w:t>
            </w:r>
            <w:r w:rsidR="006A0353">
              <w:t>.</w:t>
            </w:r>
          </w:p>
        </w:tc>
        <w:tc>
          <w:tcPr>
            <w:tcW w:w="4689" w:type="dxa"/>
          </w:tcPr>
          <w:p w:rsidR="009F708A" w:rsidRDefault="009F708A" w:rsidP="009F708A">
            <w:pPr>
              <w:spacing w:before="100" w:beforeAutospacing="1" w:after="100" w:afterAutospacing="1"/>
            </w:pPr>
            <w:r>
              <w:rPr>
                <w:b/>
                <w:bCs/>
              </w:rPr>
              <w:lastRenderedPageBreak/>
              <w:t>Занятие № 1.</w:t>
            </w:r>
            <w:r>
              <w:t xml:space="preserve"> Диагностическая игра “Семейный альбом”.</w:t>
            </w:r>
            <w:r>
              <w:br/>
              <w:t>Направления диагностики: знание истории своей семьи;</w:t>
            </w:r>
            <w:r>
              <w:br/>
              <w:t>ценностные ориентиры;</w:t>
            </w:r>
            <w:r>
              <w:br/>
            </w:r>
          </w:p>
          <w:p w:rsidR="007C5AC3" w:rsidRDefault="009F708A" w:rsidP="009F708A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Занятия № 2. </w:t>
            </w:r>
            <w:r>
              <w:t>Философские размышления. Беседа “</w:t>
            </w:r>
            <w:r w:rsidR="007C5AC3">
              <w:t xml:space="preserve">История семьи, важно ли ее знать </w:t>
            </w:r>
            <w:r>
              <w:t xml:space="preserve">” </w:t>
            </w:r>
          </w:p>
          <w:p w:rsidR="009F708A" w:rsidRDefault="009F708A" w:rsidP="009F708A">
            <w:pPr>
              <w:spacing w:before="100" w:beforeAutospacing="1" w:after="100" w:afterAutospacing="1"/>
            </w:pPr>
            <w:r>
              <w:rPr>
                <w:b/>
                <w:bCs/>
              </w:rPr>
              <w:t>Занятие №</w:t>
            </w:r>
            <w:r w:rsidR="007C5AC3">
              <w:rPr>
                <w:b/>
                <w:bCs/>
              </w:rPr>
              <w:t>3-</w:t>
            </w:r>
            <w:r>
              <w:rPr>
                <w:b/>
                <w:bCs/>
              </w:rPr>
              <w:t xml:space="preserve"> 4.</w:t>
            </w:r>
            <w:r>
              <w:t xml:space="preserve"> Говорят школьники: “</w:t>
            </w:r>
            <w:r w:rsidR="007C5AC3">
              <w:t xml:space="preserve"> Мои семейные традиции</w:t>
            </w:r>
            <w:r>
              <w:t>...”; “</w:t>
            </w:r>
            <w:r w:rsidR="007C5AC3">
              <w:t>Я горжусь своим дедом</w:t>
            </w:r>
            <w:r>
              <w:t>...”</w:t>
            </w:r>
            <w:proofErr w:type="gramStart"/>
            <w:r w:rsidR="007C5AC3">
              <w:t xml:space="preserve">  ;</w:t>
            </w:r>
            <w:proofErr w:type="gramEnd"/>
            <w:r w:rsidR="007C5AC3">
              <w:t xml:space="preserve"> “Моя семья в дни Великой Отечественной войны...”</w:t>
            </w:r>
            <w:r>
              <w:t xml:space="preserve">. </w:t>
            </w:r>
          </w:p>
          <w:p w:rsidR="002438E9" w:rsidRDefault="007C5AC3" w:rsidP="002438E9">
            <w:pPr>
              <w:spacing w:before="100" w:beforeAutospacing="1" w:after="100" w:afterAutospacing="1"/>
            </w:pPr>
            <w:r>
              <w:rPr>
                <w:b/>
                <w:bCs/>
              </w:rPr>
              <w:t>Занятие № 5</w:t>
            </w:r>
            <w:r w:rsidR="009F708A">
              <w:rPr>
                <w:b/>
                <w:bCs/>
              </w:rPr>
              <w:t>.</w:t>
            </w:r>
            <w:r w:rsidR="009F708A">
              <w:t xml:space="preserve"> Встреча “Прикосновение к иной судьбе”. </w:t>
            </w:r>
            <w:r w:rsidR="009F708A">
              <w:rPr>
                <w:i/>
                <w:iCs/>
              </w:rPr>
              <w:t>Варианты:</w:t>
            </w:r>
            <w:r w:rsidR="009F708A">
              <w:rPr>
                <w:i/>
                <w:iCs/>
              </w:rPr>
              <w:br/>
            </w:r>
            <w:r w:rsidR="002438E9">
              <w:t>гость – человек с интересной судьбой и интересными традициями (как вариант национальные традиции)</w:t>
            </w:r>
            <w:r w:rsidR="009F708A">
              <w:t>;</w:t>
            </w:r>
            <w:r w:rsidR="009F708A">
              <w:br/>
            </w:r>
            <w:r w:rsidR="002438E9">
              <w:t xml:space="preserve">Экскурсия в Этнографический музей: культура и быт и традиции народов России. </w:t>
            </w:r>
          </w:p>
          <w:p w:rsidR="002438E9" w:rsidRDefault="009F708A" w:rsidP="002438E9">
            <w:pPr>
              <w:spacing w:before="100" w:beforeAutospacing="1" w:after="100" w:afterAutospacing="1"/>
            </w:pPr>
            <w:r>
              <w:rPr>
                <w:b/>
                <w:bCs/>
              </w:rPr>
              <w:t>Занятия № 7-8.</w:t>
            </w:r>
            <w:r w:rsidR="002438E9">
              <w:t>Практикум: “Создание своей родословной” (построение вместе с родителями генеалогического древа).</w:t>
            </w:r>
            <w:r w:rsidR="00A718D7">
              <w:t xml:space="preserve"> Обмен информацией на основе домашнего задания.</w:t>
            </w:r>
            <w:r w:rsidR="002438E9">
              <w:br/>
            </w:r>
          </w:p>
          <w:p w:rsidR="00B95079" w:rsidRDefault="009F708A" w:rsidP="00A718D7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Занятия № 9-10.</w:t>
            </w:r>
            <w:r>
              <w:t xml:space="preserve"> Игра</w:t>
            </w:r>
            <w:r w:rsidR="00A718D7">
              <w:t xml:space="preserve"> « Семья – мой дом родной» Участвуют команды родителей с детьми. Конкурсы: рассказ  о лучшем семейном празднике; самая интересная семейная традиция; «споем те друзья», самое вкусное семейное блюдо…</w:t>
            </w:r>
          </w:p>
        </w:tc>
      </w:tr>
      <w:tr w:rsidR="006517CD" w:rsidTr="002C41AE">
        <w:tc>
          <w:tcPr>
            <w:tcW w:w="1809" w:type="dxa"/>
          </w:tcPr>
          <w:p w:rsidR="006517CD" w:rsidRDefault="00B95079" w:rsidP="002B6D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Модуль 4</w:t>
            </w:r>
          </w:p>
          <w:p w:rsidR="002C41AE" w:rsidRDefault="002C41AE" w:rsidP="002B6D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«Учитесь властвовать собой»</w:t>
            </w:r>
          </w:p>
        </w:tc>
        <w:tc>
          <w:tcPr>
            <w:tcW w:w="1260" w:type="dxa"/>
          </w:tcPr>
          <w:p w:rsidR="006517CD" w:rsidRDefault="00365DDE" w:rsidP="002B6D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65DDE">
              <w:rPr>
                <w:sz w:val="24"/>
                <w:szCs w:val="24"/>
              </w:rPr>
              <w:t>Октябрь-</w:t>
            </w:r>
            <w:r>
              <w:rPr>
                <w:sz w:val="24"/>
                <w:szCs w:val="24"/>
              </w:rPr>
              <w:t>декабрь 2017</w:t>
            </w:r>
          </w:p>
        </w:tc>
        <w:tc>
          <w:tcPr>
            <w:tcW w:w="2924" w:type="dxa"/>
          </w:tcPr>
          <w:p w:rsidR="006517CD" w:rsidRDefault="00E723F1" w:rsidP="006517CD">
            <w:pPr>
              <w:spacing w:before="100" w:beforeAutospacing="1" w:after="100" w:afterAutospacing="1"/>
            </w:pPr>
            <w:r>
              <w:t>На данном этане программы учащиеся должны осознавать п</w:t>
            </w:r>
            <w:r w:rsidR="006517CD">
              <w:t>отребность человека быть среди людей. Радость добрых человеческих отношений. Стремление к взаимопониманию.</w:t>
            </w:r>
          </w:p>
          <w:p w:rsidR="00E723F1" w:rsidRDefault="00E723F1" w:rsidP="006517CD">
            <w:pPr>
              <w:spacing w:before="100" w:beforeAutospacing="1" w:after="100" w:afterAutospacing="1"/>
            </w:pPr>
            <w:r>
              <w:t>Задуматься над понятиями</w:t>
            </w:r>
            <w:r w:rsidR="006517CD">
              <w:t xml:space="preserve"> </w:t>
            </w:r>
            <w:r>
              <w:t>«Счастье дружбы», «</w:t>
            </w:r>
            <w:r w:rsidR="006517CD">
              <w:t>Прелесть уединения</w:t>
            </w:r>
            <w:r>
              <w:t>»</w:t>
            </w:r>
            <w:r w:rsidR="00AD644A">
              <w:t>,</w:t>
            </w:r>
            <w:r>
              <w:t xml:space="preserve"> «Г</w:t>
            </w:r>
            <w:r w:rsidR="006517CD">
              <w:t>оречь одиночества</w:t>
            </w:r>
            <w:r>
              <w:t>», «Чудо любви».</w:t>
            </w:r>
          </w:p>
          <w:p w:rsidR="00AD644A" w:rsidRDefault="00E723F1" w:rsidP="006517CD">
            <w:pPr>
              <w:spacing w:before="100" w:beforeAutospacing="1" w:after="100" w:afterAutospacing="1"/>
            </w:pPr>
            <w:r>
              <w:t xml:space="preserve">Осознать ценность и необходимость гуманизма </w:t>
            </w:r>
            <w:r w:rsidR="00AD644A">
              <w:t xml:space="preserve"> как мироощущения.</w:t>
            </w:r>
            <w:r>
              <w:t xml:space="preserve"> </w:t>
            </w:r>
          </w:p>
          <w:p w:rsidR="006517CD" w:rsidRDefault="00AD644A" w:rsidP="006517CD">
            <w:pPr>
              <w:spacing w:before="100" w:beforeAutospacing="1" w:after="100" w:afterAutospacing="1"/>
            </w:pPr>
            <w:r>
              <w:t>Принять т</w:t>
            </w:r>
            <w:r w:rsidR="00E723F1">
              <w:t>ерпимост</w:t>
            </w:r>
            <w:r>
              <w:t>ь</w:t>
            </w:r>
            <w:r w:rsidR="006517CD">
              <w:t xml:space="preserve">, </w:t>
            </w:r>
            <w:r w:rsidR="00E723F1">
              <w:t xml:space="preserve"> миролюби</w:t>
            </w:r>
            <w:r>
              <w:t>е</w:t>
            </w:r>
            <w:r w:rsidR="00E723F1">
              <w:t>, уважени</w:t>
            </w:r>
            <w:r>
              <w:t>е</w:t>
            </w:r>
            <w:r w:rsidR="006517CD">
              <w:t xml:space="preserve"> прав и достоин</w:t>
            </w:r>
            <w:proofErr w:type="gramStart"/>
            <w:r w:rsidR="006517CD">
              <w:t>ств др</w:t>
            </w:r>
            <w:proofErr w:type="gramEnd"/>
            <w:r w:rsidR="006517CD">
              <w:t xml:space="preserve">угих </w:t>
            </w:r>
            <w:r>
              <w:t>людей, внимание к иному мнению как</w:t>
            </w:r>
            <w:r w:rsidR="006517CD">
              <w:t xml:space="preserve"> основы добрых отношений между людьми.</w:t>
            </w:r>
          </w:p>
          <w:p w:rsidR="00AD644A" w:rsidRDefault="00AD644A" w:rsidP="006517CD">
            <w:pPr>
              <w:spacing w:before="100" w:beforeAutospacing="1" w:after="100" w:afterAutospacing="1"/>
            </w:pPr>
            <w:r>
              <w:t>Воспитывать в себе у</w:t>
            </w:r>
            <w:r w:rsidR="006517CD">
              <w:t>мение и жел</w:t>
            </w:r>
            <w:r>
              <w:t>ание заботиться о других людях, проявлять деятельную доброту</w:t>
            </w:r>
            <w:r w:rsidR="006517CD">
              <w:t xml:space="preserve">. </w:t>
            </w:r>
          </w:p>
          <w:p w:rsidR="00AD644A" w:rsidRDefault="00AD644A" w:rsidP="006517CD">
            <w:pPr>
              <w:spacing w:before="100" w:beforeAutospacing="1" w:after="100" w:afterAutospacing="1"/>
            </w:pPr>
            <w:r>
              <w:lastRenderedPageBreak/>
              <w:t>Осознать о</w:t>
            </w:r>
            <w:r w:rsidR="006517CD">
              <w:t xml:space="preserve">тветственность человека за свое поведение и поступки. Ранимость дружбы и любви. </w:t>
            </w:r>
          </w:p>
          <w:p w:rsidR="006517CD" w:rsidRDefault="00AD644A" w:rsidP="006517CD">
            <w:pPr>
              <w:spacing w:before="100" w:beforeAutospacing="1" w:after="100" w:afterAutospacing="1"/>
            </w:pPr>
            <w:r>
              <w:t>Задуматься над тем, что с</w:t>
            </w:r>
            <w:r w:rsidR="006517CD">
              <w:t xml:space="preserve">ебялюбие, эгоизм, </w:t>
            </w:r>
            <w:r w:rsidR="00183F99">
              <w:t xml:space="preserve">эмоциональная несдержанность являются причиной </w:t>
            </w:r>
            <w:r w:rsidR="006517CD">
              <w:t xml:space="preserve"> разрыва между близкими людьми.</w:t>
            </w:r>
          </w:p>
          <w:p w:rsidR="00183F99" w:rsidRDefault="00183F99" w:rsidP="006517CD">
            <w:pPr>
              <w:spacing w:before="100" w:beforeAutospacing="1" w:after="100" w:afterAutospacing="1"/>
            </w:pPr>
            <w:r>
              <w:t>Осознать  н</w:t>
            </w:r>
            <w:r w:rsidR="006517CD">
              <w:t>еобходимость критическог</w:t>
            </w:r>
            <w:r>
              <w:t>о отношения к себе, самоконтроля и самовоспитания.</w:t>
            </w:r>
          </w:p>
          <w:p w:rsidR="006517CD" w:rsidRDefault="00183F99" w:rsidP="006517CD">
            <w:pPr>
              <w:spacing w:before="100" w:beforeAutospacing="1" w:after="100" w:afterAutospacing="1"/>
            </w:pPr>
            <w:r>
              <w:t xml:space="preserve"> Воспитывать в себе умение </w:t>
            </w:r>
            <w:r w:rsidR="006517CD">
              <w:t>владеть своими чувствами.</w:t>
            </w:r>
          </w:p>
          <w:p w:rsidR="006517CD" w:rsidRDefault="00183F99" w:rsidP="006517CD">
            <w:pPr>
              <w:spacing w:before="100" w:beforeAutospacing="1" w:after="100" w:afterAutospacing="1"/>
            </w:pPr>
            <w:r>
              <w:t xml:space="preserve"> Познакомиться с классификацией конфликтных ситуаций между людьми и способами</w:t>
            </w:r>
            <w:r w:rsidR="006517CD">
              <w:t xml:space="preserve"> их цивилизованного разрешения.</w:t>
            </w:r>
          </w:p>
          <w:p w:rsidR="006517CD" w:rsidRDefault="006517CD" w:rsidP="006517CD">
            <w:pPr>
              <w:spacing w:before="100" w:beforeAutospacing="1" w:after="100" w:afterAutospacing="1"/>
            </w:pPr>
          </w:p>
        </w:tc>
        <w:tc>
          <w:tcPr>
            <w:tcW w:w="4689" w:type="dxa"/>
          </w:tcPr>
          <w:p w:rsidR="00E668AA" w:rsidRDefault="006517CD" w:rsidP="006517CD">
            <w:pPr>
              <w:spacing w:before="100" w:beforeAutospacing="1" w:after="100" w:afterAutospacing="1"/>
            </w:pPr>
            <w:r>
              <w:rPr>
                <w:b/>
                <w:bCs/>
              </w:rPr>
              <w:lastRenderedPageBreak/>
              <w:t>Занятие № 1.</w:t>
            </w:r>
            <w:r>
              <w:t xml:space="preserve"> Диагностика.</w:t>
            </w:r>
            <w:r>
              <w:br/>
              <w:t xml:space="preserve">1. Письменный опрос </w:t>
            </w:r>
            <w:proofErr w:type="gramStart"/>
            <w:r>
              <w:t>учащихся</w:t>
            </w:r>
            <w:proofErr w:type="gramEnd"/>
            <w:r>
              <w:t>:</w:t>
            </w:r>
            <w:r w:rsidR="00E668AA">
              <w:t xml:space="preserve"> какие черты вы цените в людях.</w:t>
            </w:r>
          </w:p>
          <w:p w:rsidR="006517CD" w:rsidRDefault="006517CD" w:rsidP="006517CD">
            <w:pPr>
              <w:spacing w:before="100" w:beforeAutospacing="1" w:after="100" w:afterAutospacing="1"/>
            </w:pPr>
            <w:r>
              <w:t>2. Обсуждение фрагмента книги (сюжет - межличностный конфликт).</w:t>
            </w:r>
          </w:p>
          <w:p w:rsidR="006517CD" w:rsidRDefault="006517CD" w:rsidP="006517CD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Занятия № 2-3.  </w:t>
            </w:r>
            <w:r w:rsidRPr="006517CD">
              <w:rPr>
                <w:bCs/>
              </w:rPr>
              <w:t>Результаты опроса</w:t>
            </w:r>
            <w:r>
              <w:rPr>
                <w:bCs/>
              </w:rPr>
              <w:t xml:space="preserve">. </w:t>
            </w:r>
            <w:r>
              <w:t xml:space="preserve">Философские раздумья. Беседа “Радость добрых человеческих отношений” </w:t>
            </w:r>
          </w:p>
          <w:p w:rsidR="006517CD" w:rsidRDefault="006517CD" w:rsidP="006517CD">
            <w:pPr>
              <w:spacing w:before="100" w:beforeAutospacing="1" w:after="100" w:afterAutospacing="1"/>
            </w:pPr>
            <w:r>
              <w:rPr>
                <w:b/>
                <w:bCs/>
              </w:rPr>
              <w:t>Занятие № 4.</w:t>
            </w:r>
            <w:r>
              <w:t xml:space="preserve"> Задушевный разговор: учащиеся делятся своими воспоминаниями. Маленькие рассказы:</w:t>
            </w:r>
            <w:r>
              <w:br/>
              <w:t>о встречах, общении с добрыми людьми;</w:t>
            </w:r>
            <w:r>
              <w:br/>
              <w:t>о деятельной доброте;</w:t>
            </w:r>
            <w:r>
              <w:br/>
              <w:t>о случаях, когда общение доставило радость.</w:t>
            </w:r>
          </w:p>
          <w:p w:rsidR="006517CD" w:rsidRDefault="006517CD" w:rsidP="006517CD">
            <w:pPr>
              <w:spacing w:before="100" w:beforeAutospacing="1" w:after="100" w:afterAutospacing="1"/>
            </w:pPr>
            <w:r>
              <w:rPr>
                <w:b/>
                <w:bCs/>
              </w:rPr>
              <w:t>Занятие № 5.</w:t>
            </w:r>
            <w:r>
              <w:t xml:space="preserve"> Диалог о дружбе:</w:t>
            </w:r>
            <w:r>
              <w:br/>
              <w:t>• Кого можно назвать другом?</w:t>
            </w:r>
            <w:r>
              <w:br/>
              <w:t>• Выбирают ли друзей?</w:t>
            </w:r>
            <w:r>
              <w:br/>
              <w:t>• Что может разрушить дружбу?</w:t>
            </w:r>
            <w:r>
              <w:br/>
              <w:t>• Что можно простить другу?</w:t>
            </w:r>
          </w:p>
          <w:p w:rsidR="00BF02E6" w:rsidRDefault="006517CD" w:rsidP="00BF02E6">
            <w:r>
              <w:rPr>
                <w:b/>
                <w:bCs/>
              </w:rPr>
              <w:t>Занятия № 6-7.</w:t>
            </w:r>
            <w:r>
              <w:t xml:space="preserve"> Практикум “Учимся разрешать конфликты ”.</w:t>
            </w:r>
            <w:r>
              <w:br/>
              <w:t>Обсуждение ситуации:</w:t>
            </w:r>
            <w:r>
              <w:br/>
              <w:t xml:space="preserve">• Твой друг попал в дурную компанию. Приятели втянули его в кражу вещей из спортшколы. Ты </w:t>
            </w:r>
            <w:r>
              <w:lastRenderedPageBreak/>
              <w:t>знаешь об этом. Твое решение?</w:t>
            </w:r>
            <w:r>
              <w:br/>
              <w:t>• Тебе и твоей подруге нравится один и тот же мальчик. Не разрушит ли это вашу дружбу? Твое поведение в этой ситуации.</w:t>
            </w:r>
            <w:r>
              <w:br/>
              <w:t xml:space="preserve">• Подруга неожиданно для тебя стала уделять больше внимания другой девочке. Твоя реакция... </w:t>
            </w:r>
            <w:r>
              <w:br/>
            </w:r>
            <w:r>
              <w:rPr>
                <w:b/>
                <w:bCs/>
              </w:rPr>
              <w:t>Занятие № 8.</w:t>
            </w:r>
            <w:r>
              <w:t xml:space="preserve"> “Слово специалисту”. Встреча с психологом.</w:t>
            </w:r>
          </w:p>
          <w:p w:rsidR="00BF02E6" w:rsidRDefault="00BF02E6" w:rsidP="00BF02E6">
            <w:pPr>
              <w:rPr>
                <w:b/>
                <w:bCs/>
              </w:rPr>
            </w:pPr>
            <w:r>
              <w:rPr>
                <w:b/>
                <w:bCs/>
              </w:rPr>
              <w:t>Занятие № 9-10.</w:t>
            </w:r>
          </w:p>
          <w:p w:rsidR="00BF02E6" w:rsidRDefault="006517CD" w:rsidP="00BF02E6">
            <w:r>
              <w:t xml:space="preserve"> </w:t>
            </w:r>
            <w:r w:rsidR="00AE002C">
              <w:t xml:space="preserve"> Игра - т</w:t>
            </w:r>
            <w:r>
              <w:t xml:space="preserve">ренинг “Учитесь </w:t>
            </w:r>
            <w:r w:rsidR="00F844AB">
              <w:t>разрешать конфликты</w:t>
            </w:r>
            <w:r>
              <w:t xml:space="preserve">”. </w:t>
            </w:r>
            <w:r w:rsidR="00BF02E6">
              <w:t>Обсуждение “Почему возникают конфликты?”</w:t>
            </w:r>
            <w:r w:rsidR="00AE002C">
              <w:t xml:space="preserve"> </w:t>
            </w:r>
            <w:r w:rsidR="00BF02E6">
              <w:t>Разбор участниками игры ряда типичных межличностных конфликтов и определение путей их цивилизованного разрешения.</w:t>
            </w:r>
          </w:p>
          <w:p w:rsidR="006517CD" w:rsidRDefault="006517CD" w:rsidP="006517CD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650F09" w:rsidTr="002C41AE">
        <w:tc>
          <w:tcPr>
            <w:tcW w:w="1809" w:type="dxa"/>
          </w:tcPr>
          <w:p w:rsidR="00650F09" w:rsidRDefault="00650F09" w:rsidP="002B6D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Модуль 5</w:t>
            </w:r>
          </w:p>
          <w:p w:rsidR="002C41AE" w:rsidRDefault="002C41AE" w:rsidP="002B6D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«Мы выбираем, нас выбирают…»</w:t>
            </w:r>
          </w:p>
        </w:tc>
        <w:tc>
          <w:tcPr>
            <w:tcW w:w="1260" w:type="dxa"/>
          </w:tcPr>
          <w:p w:rsidR="00650F09" w:rsidRDefault="00365DDE" w:rsidP="002B6D0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65DDE">
              <w:rPr>
                <w:sz w:val="24"/>
                <w:szCs w:val="24"/>
              </w:rPr>
              <w:t>Октябрь-</w:t>
            </w:r>
            <w:r>
              <w:rPr>
                <w:sz w:val="24"/>
                <w:szCs w:val="24"/>
              </w:rPr>
              <w:t>ноябрь 2018</w:t>
            </w:r>
          </w:p>
        </w:tc>
        <w:tc>
          <w:tcPr>
            <w:tcW w:w="2924" w:type="dxa"/>
          </w:tcPr>
          <w:p w:rsidR="00726D63" w:rsidRDefault="00183F99" w:rsidP="00726D63">
            <w:pPr>
              <w:spacing w:line="360" w:lineRule="auto"/>
            </w:pPr>
            <w:r>
              <w:t xml:space="preserve">На данном этане программы учащиеся должны </w:t>
            </w:r>
            <w:proofErr w:type="gramStart"/>
            <w:r>
              <w:t>понимать</w:t>
            </w:r>
            <w:proofErr w:type="gramEnd"/>
            <w:r>
              <w:t xml:space="preserve"> ч</w:t>
            </w:r>
            <w:r w:rsidR="00726D63" w:rsidRPr="00726D63">
              <w:t>то такое гендерные отношения</w:t>
            </w:r>
            <w:r w:rsidR="00726D63">
              <w:t>.</w:t>
            </w:r>
          </w:p>
          <w:p w:rsidR="00726D63" w:rsidRPr="00726D63" w:rsidRDefault="00726D63" w:rsidP="00726D63">
            <w:pPr>
              <w:spacing w:line="360" w:lineRule="auto"/>
            </w:pPr>
          </w:p>
          <w:p w:rsidR="00726D63" w:rsidRDefault="00183F99" w:rsidP="00726D63">
            <w:pPr>
              <w:spacing w:line="360" w:lineRule="auto"/>
            </w:pPr>
            <w:r>
              <w:t>Познакомиться с историческим</w:t>
            </w:r>
            <w:r w:rsidR="00726D63" w:rsidRPr="00726D63">
              <w:t xml:space="preserve"> аспект</w:t>
            </w:r>
            <w:r>
              <w:t>ом</w:t>
            </w:r>
            <w:r w:rsidR="00726D63" w:rsidRPr="00726D63">
              <w:t xml:space="preserve"> возникновения проблем в гендерных отношениях</w:t>
            </w:r>
            <w:r w:rsidR="00726D63">
              <w:t>.</w:t>
            </w:r>
          </w:p>
          <w:p w:rsidR="00726D63" w:rsidRDefault="00183F99" w:rsidP="00726D63">
            <w:pPr>
              <w:spacing w:line="360" w:lineRule="auto"/>
            </w:pPr>
            <w:r>
              <w:t>Познакомиться и обдумать п</w:t>
            </w:r>
            <w:r w:rsidR="00726D63" w:rsidRPr="00726D63">
              <w:t xml:space="preserve">ринципы построения бесконфликтных </w:t>
            </w:r>
            <w:r w:rsidR="00726D63">
              <w:t>гендерных отношений.</w:t>
            </w:r>
          </w:p>
          <w:p w:rsidR="00726D63" w:rsidRPr="00726D63" w:rsidRDefault="00726D63" w:rsidP="00726D63">
            <w:pPr>
              <w:spacing w:line="360" w:lineRule="auto"/>
            </w:pPr>
          </w:p>
          <w:p w:rsidR="00726D63" w:rsidRDefault="00183F99" w:rsidP="00726D63">
            <w:pPr>
              <w:spacing w:line="360" w:lineRule="auto"/>
              <w:rPr>
                <w:spacing w:val="-5"/>
              </w:rPr>
            </w:pPr>
            <w:r>
              <w:rPr>
                <w:spacing w:val="-5"/>
              </w:rPr>
              <w:t>Осознать, что с</w:t>
            </w:r>
            <w:r w:rsidR="00726D63">
              <w:rPr>
                <w:spacing w:val="-5"/>
              </w:rPr>
              <w:t>частливая с</w:t>
            </w:r>
            <w:r>
              <w:rPr>
                <w:spacing w:val="-5"/>
              </w:rPr>
              <w:t xml:space="preserve">емья является </w:t>
            </w:r>
            <w:r w:rsidR="00726D63" w:rsidRPr="00726D63">
              <w:rPr>
                <w:spacing w:val="-5"/>
              </w:rPr>
              <w:t xml:space="preserve"> результат</w:t>
            </w:r>
            <w:r w:rsidR="00365DDE">
              <w:rPr>
                <w:spacing w:val="-5"/>
              </w:rPr>
              <w:t>ом</w:t>
            </w:r>
            <w:r w:rsidR="00726D63" w:rsidRPr="00726D63">
              <w:rPr>
                <w:spacing w:val="-5"/>
              </w:rPr>
              <w:t xml:space="preserve"> построения бесконфликтных гендерных отношений.</w:t>
            </w:r>
          </w:p>
          <w:p w:rsidR="00726D63" w:rsidRPr="00726D63" w:rsidRDefault="00726D63" w:rsidP="00726D63">
            <w:pPr>
              <w:spacing w:line="360" w:lineRule="auto"/>
              <w:rPr>
                <w:spacing w:val="-5"/>
              </w:rPr>
            </w:pPr>
          </w:p>
          <w:p w:rsidR="00726D63" w:rsidRDefault="00365DDE" w:rsidP="00726D63">
            <w:pPr>
              <w:spacing w:line="360" w:lineRule="auto"/>
              <w:rPr>
                <w:spacing w:val="-5"/>
              </w:rPr>
            </w:pPr>
            <w:r>
              <w:rPr>
                <w:spacing w:val="-5"/>
              </w:rPr>
              <w:t xml:space="preserve">Задуматься </w:t>
            </w:r>
            <w:proofErr w:type="gramStart"/>
            <w:r>
              <w:rPr>
                <w:spacing w:val="-5"/>
              </w:rPr>
              <w:t>над</w:t>
            </w:r>
            <w:proofErr w:type="gramEnd"/>
            <w:r>
              <w:rPr>
                <w:spacing w:val="-5"/>
              </w:rPr>
              <w:t xml:space="preserve"> </w:t>
            </w:r>
            <w:r w:rsidR="00726D63" w:rsidRPr="00726D63">
              <w:rPr>
                <w:spacing w:val="-5"/>
              </w:rPr>
              <w:t>«Хочу и надо» в семейных отношениях</w:t>
            </w:r>
            <w:r w:rsidR="00726D63">
              <w:rPr>
                <w:spacing w:val="-5"/>
              </w:rPr>
              <w:t xml:space="preserve">. </w:t>
            </w:r>
          </w:p>
          <w:p w:rsidR="00726D63" w:rsidRPr="00726D63" w:rsidRDefault="00365DDE" w:rsidP="00726D63">
            <w:pPr>
              <w:spacing w:line="360" w:lineRule="auto"/>
            </w:pPr>
            <w:r>
              <w:rPr>
                <w:spacing w:val="-5"/>
              </w:rPr>
              <w:lastRenderedPageBreak/>
              <w:t>Осознать необходимость</w:t>
            </w:r>
            <w:r w:rsidR="00726D63">
              <w:rPr>
                <w:spacing w:val="-5"/>
              </w:rPr>
              <w:t xml:space="preserve"> </w:t>
            </w:r>
            <w:r>
              <w:rPr>
                <w:spacing w:val="-5"/>
              </w:rPr>
              <w:t>нравственного самопознания</w:t>
            </w:r>
            <w:r w:rsidR="00726D63" w:rsidRPr="00726D63">
              <w:rPr>
                <w:spacing w:val="-5"/>
              </w:rPr>
              <w:t>, само</w:t>
            </w:r>
            <w:r w:rsidR="00726D63" w:rsidRPr="00726D63">
              <w:rPr>
                <w:spacing w:val="-5"/>
              </w:rPr>
              <w:softHyphen/>
            </w:r>
            <w:r w:rsidR="00726D63" w:rsidRPr="00726D63">
              <w:t>анализ</w:t>
            </w:r>
            <w:r>
              <w:t>а и самооценки</w:t>
            </w:r>
            <w:r w:rsidR="00726D63" w:rsidRPr="00726D63">
              <w:t xml:space="preserve"> </w:t>
            </w:r>
            <w:r w:rsidR="00726D63">
              <w:t>каждого</w:t>
            </w:r>
            <w:r w:rsidR="00521C1E">
              <w:t>, как необходимость</w:t>
            </w:r>
            <w:r w:rsidR="00726D63">
              <w:t xml:space="preserve"> благополучия в семье.</w:t>
            </w:r>
          </w:p>
          <w:p w:rsidR="00650F09" w:rsidRDefault="00650F09" w:rsidP="006517CD">
            <w:pPr>
              <w:spacing w:before="100" w:beforeAutospacing="1" w:after="100" w:afterAutospacing="1"/>
            </w:pPr>
          </w:p>
        </w:tc>
        <w:tc>
          <w:tcPr>
            <w:tcW w:w="4689" w:type="dxa"/>
          </w:tcPr>
          <w:p w:rsidR="00906DC6" w:rsidRDefault="00906DC6" w:rsidP="002F5E37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2F5E37" w:rsidRDefault="002F5E37" w:rsidP="002F5E37">
            <w:pPr>
              <w:spacing w:before="100" w:beforeAutospacing="1" w:after="100" w:afterAutospacing="1"/>
            </w:pPr>
            <w:r>
              <w:rPr>
                <w:b/>
                <w:bCs/>
              </w:rPr>
              <w:t>Занятие № 1.</w:t>
            </w:r>
            <w:r>
              <w:t xml:space="preserve"> Диагностика.</w:t>
            </w:r>
            <w:r>
              <w:br/>
              <w:t xml:space="preserve">1. Письменный опрос </w:t>
            </w:r>
            <w:proofErr w:type="gramStart"/>
            <w:r>
              <w:t>учащихся</w:t>
            </w:r>
            <w:proofErr w:type="gramEnd"/>
            <w:r>
              <w:t xml:space="preserve">:  какие черты вы цените у представителей противоположного пола? </w:t>
            </w:r>
          </w:p>
          <w:p w:rsidR="002F5E37" w:rsidRDefault="002F5E37" w:rsidP="002F5E37">
            <w:pPr>
              <w:spacing w:before="100" w:beforeAutospacing="1" w:after="100" w:afterAutospacing="1"/>
            </w:pPr>
            <w:r>
              <w:t>2.Индекс не конфликтности.</w:t>
            </w:r>
          </w:p>
          <w:p w:rsidR="002F5E37" w:rsidRDefault="002F5E37" w:rsidP="002F5E37">
            <w:pPr>
              <w:spacing w:before="100" w:beforeAutospacing="1" w:after="100" w:afterAutospacing="1"/>
              <w:rPr>
                <w:bCs/>
              </w:rPr>
            </w:pPr>
            <w:r>
              <w:rPr>
                <w:b/>
                <w:bCs/>
              </w:rPr>
              <w:t>Занятия № 2</w:t>
            </w:r>
            <w:r w:rsidRPr="006517CD">
              <w:rPr>
                <w:bCs/>
              </w:rPr>
              <w:t>Результаты опроса</w:t>
            </w:r>
            <w:r w:rsidR="00906DC6">
              <w:rPr>
                <w:bCs/>
              </w:rPr>
              <w:t>. Упражнение «Рельеф местности»</w:t>
            </w:r>
          </w:p>
          <w:p w:rsidR="002F5E37" w:rsidRPr="002F5E37" w:rsidRDefault="002F5E37" w:rsidP="002F5E37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Занятия № 3 Семинар – лекция </w:t>
            </w:r>
            <w:r w:rsidRPr="002F5E37">
              <w:rPr>
                <w:bCs/>
              </w:rPr>
              <w:t>« Гендерные отношения</w:t>
            </w:r>
            <w:r>
              <w:rPr>
                <w:bCs/>
              </w:rPr>
              <w:t>»</w:t>
            </w:r>
          </w:p>
          <w:p w:rsidR="002F5E37" w:rsidRDefault="002F5E37" w:rsidP="002F5E37">
            <w:r>
              <w:rPr>
                <w:b/>
                <w:bCs/>
              </w:rPr>
              <w:t>Занятие № 4.</w:t>
            </w:r>
            <w:r>
              <w:t xml:space="preserve"> Задушевный разговор: учащиеся делятся своими наблюдениями. Маленькие рассказы:</w:t>
            </w:r>
            <w:r>
              <w:br/>
              <w:t>«Маленькие и большие победы в отношениях»;</w:t>
            </w:r>
          </w:p>
          <w:p w:rsidR="002F5E37" w:rsidRDefault="002F5E37" w:rsidP="002F5E37">
            <w:r>
              <w:t>«я был не прав»;</w:t>
            </w:r>
          </w:p>
          <w:p w:rsidR="002F5E37" w:rsidRDefault="002F5E37" w:rsidP="002F5E37">
            <w:r>
              <w:t>«Я хочу иметь такую семью».</w:t>
            </w:r>
          </w:p>
          <w:p w:rsidR="00906DC6" w:rsidRDefault="00906DC6" w:rsidP="002F5E37">
            <w:r>
              <w:t>Как вариант можно пригласить многодетную семью.</w:t>
            </w:r>
          </w:p>
          <w:p w:rsidR="002F5E37" w:rsidRDefault="002F5E37" w:rsidP="002F5E37">
            <w:pPr>
              <w:spacing w:before="100" w:beforeAutospacing="1" w:after="100" w:afterAutospacing="1"/>
            </w:pPr>
            <w:r>
              <w:rPr>
                <w:b/>
                <w:bCs/>
              </w:rPr>
              <w:t>Занятие № 5.</w:t>
            </w:r>
            <w:r>
              <w:t xml:space="preserve"> Диалог о любви и понимании:</w:t>
            </w:r>
            <w:r>
              <w:br/>
              <w:t>• Кого можно назвать любимым?</w:t>
            </w:r>
            <w:r>
              <w:br/>
              <w:t>• Выбирают ли любимых?</w:t>
            </w:r>
            <w:r>
              <w:br/>
              <w:t>• Что может разрушить любовь?</w:t>
            </w:r>
            <w:r>
              <w:br/>
              <w:t>• Что можно простить любимому?</w:t>
            </w:r>
          </w:p>
          <w:p w:rsidR="00650F09" w:rsidRDefault="002F5E37" w:rsidP="00906DC6">
            <w:pPr>
              <w:rPr>
                <w:b/>
                <w:bCs/>
              </w:rPr>
            </w:pPr>
            <w:r>
              <w:rPr>
                <w:b/>
                <w:bCs/>
              </w:rPr>
              <w:t>Занятия № 6</w:t>
            </w:r>
            <w:r w:rsidR="00906DC6">
              <w:rPr>
                <w:b/>
                <w:bCs/>
              </w:rPr>
              <w:t xml:space="preserve">. </w:t>
            </w:r>
            <w:r w:rsidR="00AE002C">
              <w:rPr>
                <w:bCs/>
              </w:rPr>
              <w:t>Игра - тренинг</w:t>
            </w:r>
            <w:r w:rsidR="00906DC6" w:rsidRPr="00906DC6">
              <w:rPr>
                <w:bCs/>
              </w:rPr>
              <w:t xml:space="preserve"> «Пирамида гендерных отношений»</w:t>
            </w:r>
            <w:r w:rsidR="00906DC6">
              <w:rPr>
                <w:bCs/>
              </w:rPr>
              <w:t>. Беседа, подведение итогов</w:t>
            </w:r>
          </w:p>
        </w:tc>
      </w:tr>
    </w:tbl>
    <w:p w:rsidR="00A55CF0" w:rsidRDefault="00A55CF0" w:rsidP="00A55C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59D7" w:rsidRPr="00A55CF0" w:rsidRDefault="00A55CF0" w:rsidP="00A55CF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C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Литература</w:t>
      </w:r>
    </w:p>
    <w:p w:rsidR="00A55CF0" w:rsidRPr="002C41AE" w:rsidRDefault="00A55CF0" w:rsidP="00A55CF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C41AE">
        <w:rPr>
          <w:rFonts w:ascii="Times New Roman" w:hAnsi="Times New Roman" w:cs="Times New Roman"/>
          <w:sz w:val="24"/>
          <w:szCs w:val="24"/>
        </w:rPr>
        <w:t>Международные документы по правам человека</w:t>
      </w:r>
      <w:proofErr w:type="gramStart"/>
      <w:r w:rsidRPr="002C41AE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2C41AE">
        <w:rPr>
          <w:rFonts w:ascii="Times New Roman" w:hAnsi="Times New Roman" w:cs="Times New Roman"/>
          <w:sz w:val="24"/>
          <w:szCs w:val="24"/>
        </w:rPr>
        <w:t xml:space="preserve">ост. Е. Г. </w:t>
      </w:r>
      <w:proofErr w:type="spellStart"/>
      <w:r w:rsidRPr="002C41AE">
        <w:rPr>
          <w:rFonts w:ascii="Times New Roman" w:hAnsi="Times New Roman" w:cs="Times New Roman"/>
          <w:sz w:val="24"/>
          <w:szCs w:val="24"/>
        </w:rPr>
        <w:t>Барихновская</w:t>
      </w:r>
      <w:proofErr w:type="spellEnd"/>
      <w:r w:rsidRPr="002C41AE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Pr="002C41A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C41AE">
        <w:rPr>
          <w:rFonts w:ascii="Times New Roman" w:hAnsi="Times New Roman" w:cs="Times New Roman"/>
          <w:sz w:val="24"/>
          <w:szCs w:val="24"/>
        </w:rPr>
        <w:t xml:space="preserve">1997. </w:t>
      </w:r>
    </w:p>
    <w:p w:rsidR="00A55CF0" w:rsidRPr="002C41AE" w:rsidRDefault="00A55CF0" w:rsidP="00A55CF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C41AE">
        <w:rPr>
          <w:rFonts w:ascii="Times New Roman" w:hAnsi="Times New Roman" w:cs="Times New Roman"/>
          <w:sz w:val="24"/>
          <w:szCs w:val="24"/>
        </w:rPr>
        <w:t>О самом главном. Книга для чтения и размышления о ценностях жизни, об этике и праве в 7-9-х классах общеобразовательных школ</w:t>
      </w:r>
      <w:proofErr w:type="gramStart"/>
      <w:r w:rsidRPr="002C41AE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2C41AE">
        <w:rPr>
          <w:rFonts w:ascii="Times New Roman" w:hAnsi="Times New Roman" w:cs="Times New Roman"/>
          <w:sz w:val="24"/>
          <w:szCs w:val="24"/>
        </w:rPr>
        <w:t xml:space="preserve">ост. Н. И. </w:t>
      </w:r>
      <w:proofErr w:type="spellStart"/>
      <w:r w:rsidRPr="002C41AE">
        <w:rPr>
          <w:rFonts w:ascii="Times New Roman" w:hAnsi="Times New Roman" w:cs="Times New Roman"/>
          <w:sz w:val="24"/>
          <w:szCs w:val="24"/>
        </w:rPr>
        <w:t>Элиасберг</w:t>
      </w:r>
      <w:proofErr w:type="spellEnd"/>
      <w:r w:rsidRPr="002C41AE">
        <w:rPr>
          <w:rFonts w:ascii="Times New Roman" w:hAnsi="Times New Roman" w:cs="Times New Roman"/>
          <w:sz w:val="24"/>
          <w:szCs w:val="24"/>
        </w:rPr>
        <w:t>, С. А. Морозова.- СПб</w:t>
      </w:r>
      <w:proofErr w:type="gramStart"/>
      <w:r w:rsidRPr="002C41A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C41AE">
        <w:rPr>
          <w:rFonts w:ascii="Times New Roman" w:hAnsi="Times New Roman" w:cs="Times New Roman"/>
          <w:sz w:val="24"/>
          <w:szCs w:val="24"/>
        </w:rPr>
        <w:t xml:space="preserve">1998. </w:t>
      </w:r>
    </w:p>
    <w:p w:rsidR="00A55CF0" w:rsidRPr="002C41AE" w:rsidRDefault="00A55CF0" w:rsidP="00A55CF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C41AE">
        <w:rPr>
          <w:rFonts w:ascii="Times New Roman" w:hAnsi="Times New Roman" w:cs="Times New Roman"/>
          <w:sz w:val="24"/>
          <w:szCs w:val="24"/>
        </w:rPr>
        <w:t>Система правового образования в школе и воспитание гражданина России. Второй этап - основная школа. 5-7 (8) классы</w:t>
      </w:r>
      <w:proofErr w:type="gramStart"/>
      <w:r w:rsidRPr="002C41AE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2C41AE">
        <w:rPr>
          <w:rFonts w:ascii="Times New Roman" w:hAnsi="Times New Roman" w:cs="Times New Roman"/>
          <w:sz w:val="24"/>
          <w:szCs w:val="24"/>
        </w:rPr>
        <w:t xml:space="preserve">ост. Н. И. </w:t>
      </w:r>
      <w:proofErr w:type="spellStart"/>
      <w:r w:rsidRPr="002C41AE">
        <w:rPr>
          <w:rFonts w:ascii="Times New Roman" w:hAnsi="Times New Roman" w:cs="Times New Roman"/>
          <w:sz w:val="24"/>
          <w:szCs w:val="24"/>
        </w:rPr>
        <w:t>Элиасберг</w:t>
      </w:r>
      <w:proofErr w:type="spellEnd"/>
      <w:r w:rsidRPr="002C41AE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Pr="002C41A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C41AE">
        <w:rPr>
          <w:rFonts w:ascii="Times New Roman" w:hAnsi="Times New Roman" w:cs="Times New Roman"/>
          <w:sz w:val="24"/>
          <w:szCs w:val="24"/>
        </w:rPr>
        <w:t xml:space="preserve">1999. </w:t>
      </w:r>
    </w:p>
    <w:p w:rsidR="00A55CF0" w:rsidRPr="002C41AE" w:rsidRDefault="00A55CF0" w:rsidP="00A55CF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C41AE">
        <w:rPr>
          <w:rFonts w:ascii="Times New Roman" w:hAnsi="Times New Roman" w:cs="Times New Roman"/>
          <w:sz w:val="24"/>
          <w:szCs w:val="24"/>
        </w:rPr>
        <w:t xml:space="preserve">Учимся думать о себе и о других. Книга для чтения и размышления (для 5-6-х классов)/ Сост. Н. П. Лукина, Г. В. </w:t>
      </w:r>
      <w:proofErr w:type="spellStart"/>
      <w:r w:rsidRPr="002C41AE">
        <w:rPr>
          <w:rFonts w:ascii="Times New Roman" w:hAnsi="Times New Roman" w:cs="Times New Roman"/>
          <w:sz w:val="24"/>
          <w:szCs w:val="24"/>
        </w:rPr>
        <w:t>Пенькова</w:t>
      </w:r>
      <w:proofErr w:type="spellEnd"/>
      <w:r w:rsidRPr="002C41AE">
        <w:rPr>
          <w:rFonts w:ascii="Times New Roman" w:hAnsi="Times New Roman" w:cs="Times New Roman"/>
          <w:sz w:val="24"/>
          <w:szCs w:val="24"/>
        </w:rPr>
        <w:t xml:space="preserve">, Н. И. </w:t>
      </w:r>
      <w:proofErr w:type="spellStart"/>
      <w:r w:rsidRPr="002C41AE">
        <w:rPr>
          <w:rFonts w:ascii="Times New Roman" w:hAnsi="Times New Roman" w:cs="Times New Roman"/>
          <w:sz w:val="24"/>
          <w:szCs w:val="24"/>
        </w:rPr>
        <w:t>Элиасберг</w:t>
      </w:r>
      <w:proofErr w:type="spellEnd"/>
      <w:r w:rsidRPr="002C41AE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Pr="002C41A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C41AE">
        <w:rPr>
          <w:rFonts w:ascii="Times New Roman" w:hAnsi="Times New Roman" w:cs="Times New Roman"/>
          <w:sz w:val="24"/>
          <w:szCs w:val="24"/>
        </w:rPr>
        <w:t>1999.</w:t>
      </w:r>
    </w:p>
    <w:p w:rsidR="00A55CF0" w:rsidRPr="002C41AE" w:rsidRDefault="00A55CF0" w:rsidP="00A55CF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41AE">
        <w:rPr>
          <w:rFonts w:ascii="Times New Roman" w:hAnsi="Times New Roman" w:cs="Times New Roman"/>
          <w:sz w:val="24"/>
          <w:szCs w:val="24"/>
        </w:rPr>
        <w:t xml:space="preserve">Примечание. Для изучения Конвенции о правах ребенка в 5-м классе учитель может использовать в качестве учебника книгу для начальной школы “Права ребенка - это ваши права” Н. И. </w:t>
      </w:r>
      <w:proofErr w:type="spellStart"/>
      <w:r w:rsidRPr="002C41AE">
        <w:rPr>
          <w:rFonts w:ascii="Times New Roman" w:hAnsi="Times New Roman" w:cs="Times New Roman"/>
          <w:sz w:val="24"/>
          <w:szCs w:val="24"/>
        </w:rPr>
        <w:t>Элиасберг</w:t>
      </w:r>
      <w:proofErr w:type="spellEnd"/>
      <w:r w:rsidRPr="002C41AE">
        <w:rPr>
          <w:rFonts w:ascii="Times New Roman" w:hAnsi="Times New Roman" w:cs="Times New Roman"/>
          <w:sz w:val="24"/>
          <w:szCs w:val="24"/>
        </w:rPr>
        <w:t xml:space="preserve"> (СПб</w:t>
      </w:r>
      <w:proofErr w:type="gramStart"/>
      <w:r w:rsidRPr="002C41A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C41AE">
        <w:rPr>
          <w:rFonts w:ascii="Times New Roman" w:hAnsi="Times New Roman" w:cs="Times New Roman"/>
          <w:sz w:val="24"/>
          <w:szCs w:val="24"/>
        </w:rPr>
        <w:t>2004).</w:t>
      </w:r>
    </w:p>
    <w:p w:rsidR="00A55CF0" w:rsidRPr="00135585" w:rsidRDefault="00A55CF0" w:rsidP="00A55CF0">
      <w:pPr>
        <w:spacing w:before="100" w:beforeAutospacing="1" w:after="100" w:afterAutospacing="1"/>
        <w:rPr>
          <w:sz w:val="24"/>
          <w:szCs w:val="24"/>
        </w:rPr>
      </w:pPr>
      <w:r w:rsidRPr="002C41AE">
        <w:rPr>
          <w:rFonts w:ascii="Times New Roman" w:hAnsi="Times New Roman" w:cs="Times New Roman"/>
          <w:sz w:val="24"/>
          <w:szCs w:val="24"/>
        </w:rPr>
        <w:t>В подготовке к урокам для получения правовой информации учитель может обратиться к учебнику “Права человека в свободной стране” для 8-</w:t>
      </w:r>
      <w:r w:rsidRPr="00A55CF0">
        <w:rPr>
          <w:rFonts w:ascii="Times New Roman" w:hAnsi="Times New Roman" w:cs="Times New Roman"/>
          <w:sz w:val="24"/>
          <w:szCs w:val="24"/>
        </w:rPr>
        <w:t>9-х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A55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35585">
        <w:rPr>
          <w:sz w:val="24"/>
          <w:szCs w:val="24"/>
        </w:rPr>
        <w:t xml:space="preserve">сост. Н. И. </w:t>
      </w:r>
      <w:proofErr w:type="spellStart"/>
      <w:r w:rsidRPr="00135585">
        <w:rPr>
          <w:sz w:val="24"/>
          <w:szCs w:val="24"/>
        </w:rPr>
        <w:t>Элиасберг</w:t>
      </w:r>
      <w:proofErr w:type="spellEnd"/>
      <w:r w:rsidRPr="00135585">
        <w:rPr>
          <w:sz w:val="24"/>
          <w:szCs w:val="24"/>
        </w:rPr>
        <w:t xml:space="preserve">.- </w:t>
      </w:r>
      <w:proofErr w:type="gramStart"/>
      <w:r w:rsidRPr="00135585">
        <w:rPr>
          <w:sz w:val="24"/>
          <w:szCs w:val="24"/>
        </w:rPr>
        <w:t>СПб., 2004).</w:t>
      </w:r>
      <w:proofErr w:type="gramEnd"/>
    </w:p>
    <w:p w:rsidR="002C41AE" w:rsidRPr="002C41AE" w:rsidRDefault="002C41AE" w:rsidP="002C41AE">
      <w:pPr>
        <w:pStyle w:val="aa"/>
        <w:numPr>
          <w:ilvl w:val="0"/>
          <w:numId w:val="38"/>
        </w:numPr>
        <w:shd w:val="clear" w:color="auto" w:fill="FFFFFF"/>
        <w:spacing w:line="248" w:lineRule="exact"/>
        <w:ind w:right="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1AE">
        <w:rPr>
          <w:rFonts w:ascii="Times New Roman" w:eastAsia="Times New Roman" w:hAnsi="Times New Roman" w:cs="Times New Roman"/>
          <w:sz w:val="24"/>
          <w:szCs w:val="24"/>
        </w:rPr>
        <w:t>Л.А.Бойковой</w:t>
      </w:r>
      <w:proofErr w:type="spellEnd"/>
      <w:r w:rsidRPr="002C41AE">
        <w:rPr>
          <w:rFonts w:ascii="Times New Roman" w:eastAsia="Times New Roman" w:hAnsi="Times New Roman" w:cs="Times New Roman"/>
          <w:sz w:val="24"/>
          <w:szCs w:val="24"/>
        </w:rPr>
        <w:t xml:space="preserve"> « 50 сценариев классных часов» Центр «Педагогический поиск» 2003г.</w:t>
      </w:r>
    </w:p>
    <w:p w:rsidR="002C41AE" w:rsidRPr="002C41AE" w:rsidRDefault="002C41AE" w:rsidP="002C41AE">
      <w:pPr>
        <w:pStyle w:val="aa"/>
        <w:numPr>
          <w:ilvl w:val="0"/>
          <w:numId w:val="38"/>
        </w:numPr>
        <w:shd w:val="clear" w:color="auto" w:fill="FFFFFF"/>
        <w:spacing w:line="248" w:lineRule="exact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1AE">
        <w:rPr>
          <w:rFonts w:ascii="Times New Roman" w:eastAsia="Times New Roman" w:hAnsi="Times New Roman" w:cs="Times New Roman"/>
          <w:iCs/>
          <w:sz w:val="24"/>
          <w:szCs w:val="24"/>
        </w:rPr>
        <w:t xml:space="preserve">Андреев В.И. </w:t>
      </w:r>
      <w:proofErr w:type="spellStart"/>
      <w:r w:rsidRPr="002C41AE">
        <w:rPr>
          <w:rFonts w:ascii="Times New Roman" w:eastAsia="Times New Roman" w:hAnsi="Times New Roman" w:cs="Times New Roman"/>
          <w:sz w:val="24"/>
          <w:szCs w:val="24"/>
        </w:rPr>
        <w:t>Конфликтология</w:t>
      </w:r>
      <w:proofErr w:type="spellEnd"/>
      <w:r w:rsidRPr="002C41AE">
        <w:rPr>
          <w:rFonts w:ascii="Times New Roman" w:eastAsia="Times New Roman" w:hAnsi="Times New Roman" w:cs="Times New Roman"/>
          <w:sz w:val="24"/>
          <w:szCs w:val="24"/>
        </w:rPr>
        <w:t>: искусство спора, ведения перегово</w:t>
      </w:r>
      <w:r w:rsidRPr="002C41AE">
        <w:rPr>
          <w:rFonts w:ascii="Times New Roman" w:eastAsia="Times New Roman" w:hAnsi="Times New Roman" w:cs="Times New Roman"/>
          <w:sz w:val="24"/>
          <w:szCs w:val="24"/>
        </w:rPr>
        <w:softHyphen/>
        <w:t>ров, разрешения конфликтов. Казань, 1992.</w:t>
      </w:r>
    </w:p>
    <w:p w:rsidR="002C41AE" w:rsidRPr="002C41AE" w:rsidRDefault="002C41AE" w:rsidP="002C41AE">
      <w:pPr>
        <w:pStyle w:val="aa"/>
        <w:numPr>
          <w:ilvl w:val="0"/>
          <w:numId w:val="38"/>
        </w:numPr>
        <w:shd w:val="clear" w:color="auto" w:fill="FFFFFF"/>
        <w:tabs>
          <w:tab w:val="left" w:pos="346"/>
        </w:tabs>
        <w:spacing w:line="251" w:lineRule="exact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C41AE">
        <w:rPr>
          <w:rFonts w:ascii="Times New Roman" w:eastAsia="Times New Roman" w:hAnsi="Times New Roman" w:cs="Times New Roman"/>
          <w:iCs/>
          <w:sz w:val="24"/>
          <w:szCs w:val="24"/>
        </w:rPr>
        <w:t xml:space="preserve">Зосимовский А.В. </w:t>
      </w:r>
      <w:r w:rsidRPr="002C41AE">
        <w:rPr>
          <w:rFonts w:ascii="Times New Roman" w:eastAsia="Times New Roman" w:hAnsi="Times New Roman" w:cs="Times New Roman"/>
          <w:sz w:val="24"/>
          <w:szCs w:val="24"/>
        </w:rPr>
        <w:t>Управление конфликтными ситуациями в целях нравственного воспитания. М., 1971.</w:t>
      </w:r>
    </w:p>
    <w:p w:rsidR="002C41AE" w:rsidRPr="002C41AE" w:rsidRDefault="002C41AE" w:rsidP="002C41AE">
      <w:pPr>
        <w:pStyle w:val="aa"/>
        <w:numPr>
          <w:ilvl w:val="0"/>
          <w:numId w:val="38"/>
        </w:numPr>
        <w:shd w:val="clear" w:color="auto" w:fill="FFFFFF"/>
        <w:tabs>
          <w:tab w:val="left" w:pos="346"/>
        </w:tabs>
        <w:spacing w:line="251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C41AE">
        <w:rPr>
          <w:rFonts w:ascii="Times New Roman" w:eastAsia="Times New Roman" w:hAnsi="Times New Roman" w:cs="Times New Roman"/>
          <w:iCs/>
          <w:sz w:val="24"/>
          <w:szCs w:val="24"/>
        </w:rPr>
        <w:t xml:space="preserve">Рыбакова </w:t>
      </w:r>
      <w:proofErr w:type="gramStart"/>
      <w:r w:rsidRPr="002C41AE">
        <w:rPr>
          <w:rFonts w:ascii="Times New Roman" w:eastAsia="Times New Roman" w:hAnsi="Times New Roman" w:cs="Times New Roman"/>
          <w:iCs/>
          <w:sz w:val="24"/>
          <w:szCs w:val="24"/>
        </w:rPr>
        <w:t>ММ</w:t>
      </w:r>
      <w:proofErr w:type="gramEnd"/>
      <w:r w:rsidRPr="002C41AE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2C41AE">
        <w:rPr>
          <w:rFonts w:ascii="Times New Roman" w:eastAsia="Times New Roman" w:hAnsi="Times New Roman" w:cs="Times New Roman"/>
          <w:sz w:val="24"/>
          <w:szCs w:val="24"/>
        </w:rPr>
        <w:t>Конфликт и взаимодействие в педагогическом про</w:t>
      </w:r>
      <w:r w:rsidRPr="002C41AE">
        <w:rPr>
          <w:rFonts w:ascii="Times New Roman" w:eastAsia="Times New Roman" w:hAnsi="Times New Roman" w:cs="Times New Roman"/>
          <w:sz w:val="24"/>
          <w:szCs w:val="24"/>
        </w:rPr>
        <w:softHyphen/>
        <w:t>цессе. М., 1991.</w:t>
      </w:r>
    </w:p>
    <w:p w:rsidR="002C41AE" w:rsidRPr="002C41AE" w:rsidRDefault="002C41AE" w:rsidP="002C41AE">
      <w:pPr>
        <w:pStyle w:val="aa"/>
        <w:numPr>
          <w:ilvl w:val="0"/>
          <w:numId w:val="38"/>
        </w:numPr>
        <w:shd w:val="clear" w:color="auto" w:fill="FFFFFF"/>
        <w:tabs>
          <w:tab w:val="left" w:pos="346"/>
        </w:tabs>
        <w:spacing w:line="251" w:lineRule="exac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C41AE">
        <w:rPr>
          <w:rFonts w:ascii="Times New Roman" w:eastAsia="Times New Roman" w:hAnsi="Times New Roman" w:cs="Times New Roman"/>
          <w:sz w:val="24"/>
          <w:szCs w:val="24"/>
        </w:rPr>
        <w:t>Конфликты в школьном возрасте: пути их преодоления и предупреж</w:t>
      </w:r>
      <w:r w:rsidRPr="002C41AE">
        <w:rPr>
          <w:rFonts w:ascii="Times New Roman" w:eastAsia="Times New Roman" w:hAnsi="Times New Roman" w:cs="Times New Roman"/>
          <w:sz w:val="24"/>
          <w:szCs w:val="24"/>
        </w:rPr>
        <w:softHyphen/>
        <w:t>дения. М., 1986.</w:t>
      </w:r>
    </w:p>
    <w:p w:rsidR="002C41AE" w:rsidRPr="002C41AE" w:rsidRDefault="002C41AE" w:rsidP="002C41AE">
      <w:pPr>
        <w:numPr>
          <w:ilvl w:val="0"/>
          <w:numId w:val="38"/>
        </w:numPr>
        <w:shd w:val="clear" w:color="auto" w:fill="FFFFFF"/>
        <w:spacing w:after="0" w:line="240" w:lineRule="auto"/>
        <w:ind w:right="3"/>
        <w:rPr>
          <w:rFonts w:ascii="Times New Roman" w:hAnsi="Times New Roman" w:cs="Times New Roman"/>
          <w:sz w:val="24"/>
          <w:szCs w:val="24"/>
        </w:rPr>
      </w:pPr>
      <w:r w:rsidRPr="002C41AE">
        <w:rPr>
          <w:rFonts w:ascii="Times New Roman" w:hAnsi="Times New Roman" w:cs="Times New Roman"/>
          <w:sz w:val="24"/>
          <w:szCs w:val="24"/>
        </w:rPr>
        <w:t xml:space="preserve">Темкина А. </w:t>
      </w:r>
      <w:r w:rsidRPr="002C41AE">
        <w:rPr>
          <w:rFonts w:ascii="Times New Roman" w:hAnsi="Times New Roman" w:cs="Times New Roman"/>
          <w:iCs/>
          <w:sz w:val="24"/>
          <w:szCs w:val="24"/>
        </w:rPr>
        <w:t>Российский гендерный порядок: социологический подход</w:t>
      </w:r>
      <w:r w:rsidRPr="002C41A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C41AE">
        <w:rPr>
          <w:rFonts w:ascii="Times New Roman" w:hAnsi="Times New Roman" w:cs="Times New Roman"/>
          <w:sz w:val="24"/>
          <w:szCs w:val="24"/>
        </w:rPr>
        <w:t xml:space="preserve">  редакция    Е. </w:t>
      </w:r>
      <w:proofErr w:type="spellStart"/>
      <w:r w:rsidRPr="002C41AE">
        <w:rPr>
          <w:rFonts w:ascii="Times New Roman" w:hAnsi="Times New Roman" w:cs="Times New Roman"/>
          <w:sz w:val="24"/>
          <w:szCs w:val="24"/>
        </w:rPr>
        <w:t>Здравомыслова</w:t>
      </w:r>
      <w:proofErr w:type="spellEnd"/>
      <w:r w:rsidRPr="002C41AE">
        <w:rPr>
          <w:rFonts w:ascii="Times New Roman" w:hAnsi="Times New Roman" w:cs="Times New Roman"/>
          <w:sz w:val="24"/>
          <w:szCs w:val="24"/>
        </w:rPr>
        <w:t>, А.Темкина.  Изд-во ЕУСПб 2006 год.</w:t>
      </w:r>
    </w:p>
    <w:p w:rsidR="002C41AE" w:rsidRPr="002C41AE" w:rsidRDefault="002C41AE" w:rsidP="002C41AE">
      <w:pPr>
        <w:numPr>
          <w:ilvl w:val="0"/>
          <w:numId w:val="38"/>
        </w:numPr>
        <w:shd w:val="clear" w:color="auto" w:fill="FFFFFF"/>
        <w:spacing w:after="0" w:line="240" w:lineRule="auto"/>
        <w:ind w:right="3"/>
        <w:rPr>
          <w:rFonts w:ascii="Times New Roman" w:hAnsi="Times New Roman" w:cs="Times New Roman"/>
          <w:sz w:val="24"/>
          <w:szCs w:val="24"/>
        </w:rPr>
      </w:pPr>
      <w:proofErr w:type="spellStart"/>
      <w:r w:rsidRPr="002C41AE">
        <w:rPr>
          <w:rFonts w:ascii="Times New Roman" w:hAnsi="Times New Roman" w:cs="Times New Roman"/>
          <w:sz w:val="24"/>
          <w:szCs w:val="24"/>
        </w:rPr>
        <w:t>Сунгуров</w:t>
      </w:r>
      <w:proofErr w:type="spellEnd"/>
      <w:r w:rsidRPr="002C41AE">
        <w:rPr>
          <w:rFonts w:ascii="Times New Roman" w:hAnsi="Times New Roman" w:cs="Times New Roman"/>
          <w:sz w:val="24"/>
          <w:szCs w:val="24"/>
        </w:rPr>
        <w:t xml:space="preserve"> А. «Основные вопросы толерантности» лекции ВШЭ - СПб 2007г.</w:t>
      </w:r>
    </w:p>
    <w:p w:rsidR="002C41AE" w:rsidRPr="002C41AE" w:rsidRDefault="002C41AE" w:rsidP="002C41AE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1AE">
        <w:rPr>
          <w:rFonts w:ascii="Times New Roman" w:hAnsi="Times New Roman" w:cs="Times New Roman"/>
          <w:sz w:val="24"/>
          <w:szCs w:val="24"/>
        </w:rPr>
        <w:t>Панина Т.С. Вавилова Л.Н.  Современные способы активизации обучения /</w:t>
      </w:r>
    </w:p>
    <w:p w:rsidR="002C41AE" w:rsidRDefault="002C41AE" w:rsidP="0076521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C41AE">
        <w:rPr>
          <w:rFonts w:ascii="Times New Roman" w:hAnsi="Times New Roman" w:cs="Times New Roman"/>
          <w:sz w:val="24"/>
          <w:szCs w:val="24"/>
        </w:rPr>
        <w:t xml:space="preserve">Москва, Издательский центр «Академия», 2006                   </w:t>
      </w:r>
    </w:p>
    <w:p w:rsidR="00A55CF0" w:rsidRPr="00A55CF0" w:rsidRDefault="00A55CF0" w:rsidP="00A55CF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0128" w:rsidRPr="009E0820" w:rsidRDefault="00310128" w:rsidP="0062430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104E8" w:rsidRPr="009E0820" w:rsidRDefault="005104E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5104E8" w:rsidRPr="009E0820" w:rsidSect="00CB27C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98" w:rsidRDefault="00E70098" w:rsidP="004F171A">
      <w:pPr>
        <w:spacing w:after="0" w:line="240" w:lineRule="auto"/>
      </w:pPr>
      <w:r>
        <w:separator/>
      </w:r>
    </w:p>
  </w:endnote>
  <w:endnote w:type="continuationSeparator" w:id="0">
    <w:p w:rsidR="00E70098" w:rsidRDefault="00E70098" w:rsidP="004F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2005"/>
      <w:docPartObj>
        <w:docPartGallery w:val="Page Numbers (Bottom of Page)"/>
        <w:docPartUnique/>
      </w:docPartObj>
    </w:sdtPr>
    <w:sdtContent>
      <w:p w:rsidR="0036128B" w:rsidRDefault="00DF6F2F">
        <w:pPr>
          <w:pStyle w:val="a6"/>
          <w:jc w:val="center"/>
        </w:pPr>
        <w:r>
          <w:fldChar w:fldCharType="begin"/>
        </w:r>
        <w:r w:rsidR="00487AEE">
          <w:instrText xml:space="preserve"> PAGE   \* MERGEFORMAT </w:instrText>
        </w:r>
        <w:r>
          <w:fldChar w:fldCharType="separate"/>
        </w:r>
        <w:r w:rsidR="00FC38E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6128B" w:rsidRDefault="0036128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8B" w:rsidRPr="007274E7" w:rsidRDefault="0036128B" w:rsidP="00B353C1">
    <w:pPr>
      <w:pStyle w:val="a6"/>
      <w:jc w:val="center"/>
      <w:rPr>
        <w:rFonts w:ascii="Times New Roman" w:hAnsi="Times New Roman" w:cs="Times New Roman"/>
      </w:rPr>
    </w:pPr>
    <w:r w:rsidRPr="007274E7">
      <w:rPr>
        <w:rFonts w:ascii="Times New Roman" w:hAnsi="Times New Roman" w:cs="Times New Roman"/>
      </w:rPr>
      <w:t>Санкт-Петербург</w:t>
    </w:r>
  </w:p>
  <w:p w:rsidR="0036128B" w:rsidRPr="007274E7" w:rsidRDefault="0036128B" w:rsidP="00B353C1">
    <w:pPr>
      <w:pStyle w:val="a6"/>
      <w:jc w:val="center"/>
      <w:rPr>
        <w:rFonts w:ascii="Times New Roman" w:hAnsi="Times New Roman" w:cs="Times New Roman"/>
      </w:rPr>
    </w:pPr>
    <w:r w:rsidRPr="007274E7">
      <w:rPr>
        <w:rFonts w:ascii="Times New Roman" w:hAnsi="Times New Roman" w:cs="Times New Roman"/>
      </w:rPr>
      <w:t>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98" w:rsidRDefault="00E70098" w:rsidP="004F171A">
      <w:pPr>
        <w:spacing w:after="0" w:line="240" w:lineRule="auto"/>
      </w:pPr>
      <w:r>
        <w:separator/>
      </w:r>
    </w:p>
  </w:footnote>
  <w:footnote w:type="continuationSeparator" w:id="0">
    <w:p w:rsidR="00E70098" w:rsidRDefault="00E70098" w:rsidP="004F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60" w:rsidRPr="00445860" w:rsidRDefault="00445860" w:rsidP="00445860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445860">
      <w:rPr>
        <w:rFonts w:ascii="Times New Roman" w:hAnsi="Times New Roman" w:cs="Times New Roman"/>
        <w:sz w:val="20"/>
        <w:szCs w:val="20"/>
      </w:rPr>
      <w:t xml:space="preserve">Государственное бюджетное общеобразовательное учреждение </w:t>
    </w:r>
  </w:p>
  <w:p w:rsidR="00445860" w:rsidRPr="00445860" w:rsidRDefault="00445860" w:rsidP="00445860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445860">
      <w:rPr>
        <w:rFonts w:ascii="Times New Roman" w:hAnsi="Times New Roman" w:cs="Times New Roman"/>
        <w:sz w:val="20"/>
        <w:szCs w:val="20"/>
      </w:rPr>
      <w:t>средняя общеобразовательная школа № 129 Красногвардейского района Санкт-Петербурга</w:t>
    </w:r>
  </w:p>
  <w:p w:rsidR="00445860" w:rsidRPr="00445860" w:rsidRDefault="00445860" w:rsidP="00445860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445860">
      <w:rPr>
        <w:rFonts w:ascii="Times New Roman" w:hAnsi="Times New Roman" w:cs="Times New Roman"/>
        <w:i/>
        <w:sz w:val="18"/>
        <w:szCs w:val="18"/>
      </w:rPr>
      <w:t xml:space="preserve">195027 Санкт-Петербург, ул. </w:t>
    </w:r>
    <w:proofErr w:type="gramStart"/>
    <w:r w:rsidRPr="00445860">
      <w:rPr>
        <w:rFonts w:ascii="Times New Roman" w:hAnsi="Times New Roman" w:cs="Times New Roman"/>
        <w:i/>
        <w:sz w:val="18"/>
        <w:szCs w:val="18"/>
      </w:rPr>
      <w:t>Большая</w:t>
    </w:r>
    <w:proofErr w:type="gramEnd"/>
    <w:r w:rsidRPr="00445860">
      <w:rPr>
        <w:rFonts w:ascii="Times New Roman" w:hAnsi="Times New Roman" w:cs="Times New Roman"/>
        <w:i/>
        <w:sz w:val="18"/>
        <w:szCs w:val="18"/>
      </w:rPr>
      <w:t xml:space="preserve"> Пороховская, д. 8, тел. 8(812) 417-54-10, </w:t>
    </w:r>
    <w:r w:rsidRPr="00445860">
      <w:rPr>
        <w:rFonts w:ascii="Times New Roman" w:hAnsi="Times New Roman" w:cs="Times New Roman"/>
        <w:i/>
        <w:sz w:val="18"/>
        <w:szCs w:val="18"/>
        <w:lang w:val="en-US"/>
      </w:rPr>
      <w:t>e</w:t>
    </w:r>
    <w:r w:rsidRPr="00445860">
      <w:rPr>
        <w:rFonts w:ascii="Times New Roman" w:hAnsi="Times New Roman" w:cs="Times New Roman"/>
        <w:i/>
        <w:sz w:val="18"/>
        <w:szCs w:val="18"/>
      </w:rPr>
      <w:t>-</w:t>
    </w:r>
    <w:r w:rsidRPr="00445860">
      <w:rPr>
        <w:rFonts w:ascii="Times New Roman" w:hAnsi="Times New Roman" w:cs="Times New Roman"/>
        <w:i/>
        <w:sz w:val="18"/>
        <w:szCs w:val="18"/>
        <w:lang w:val="en-US"/>
      </w:rPr>
      <w:t>mail</w:t>
    </w:r>
    <w:r w:rsidRPr="00445860">
      <w:rPr>
        <w:rFonts w:ascii="Times New Roman" w:hAnsi="Times New Roman" w:cs="Times New Roman"/>
        <w:i/>
        <w:sz w:val="18"/>
        <w:szCs w:val="18"/>
      </w:rPr>
      <w:t xml:space="preserve">: </w:t>
    </w:r>
    <w:proofErr w:type="spellStart"/>
    <w:r w:rsidRPr="00445860">
      <w:rPr>
        <w:rFonts w:ascii="Times New Roman" w:hAnsi="Times New Roman" w:cs="Times New Roman"/>
        <w:i/>
        <w:sz w:val="18"/>
        <w:szCs w:val="18"/>
        <w:lang w:val="en-US"/>
      </w:rPr>
      <w:t>sh</w:t>
    </w:r>
    <w:proofErr w:type="spellEnd"/>
    <w:r w:rsidRPr="00445860">
      <w:rPr>
        <w:rFonts w:ascii="Times New Roman" w:hAnsi="Times New Roman" w:cs="Times New Roman"/>
        <w:i/>
        <w:sz w:val="18"/>
        <w:szCs w:val="18"/>
      </w:rPr>
      <w:t>129@</w:t>
    </w:r>
    <w:r w:rsidRPr="00445860">
      <w:rPr>
        <w:rFonts w:ascii="Times New Roman" w:hAnsi="Times New Roman" w:cs="Times New Roman"/>
        <w:i/>
        <w:sz w:val="18"/>
        <w:szCs w:val="18"/>
        <w:lang w:val="en-US"/>
      </w:rPr>
      <w:t>mail</w:t>
    </w:r>
    <w:r w:rsidRPr="00445860">
      <w:rPr>
        <w:rFonts w:ascii="Times New Roman" w:hAnsi="Times New Roman" w:cs="Times New Roman"/>
        <w:i/>
        <w:sz w:val="18"/>
        <w:szCs w:val="18"/>
      </w:rPr>
      <w:t>.</w:t>
    </w:r>
    <w:proofErr w:type="spellStart"/>
    <w:r w:rsidRPr="00445860">
      <w:rPr>
        <w:rFonts w:ascii="Times New Roman" w:hAnsi="Times New Roman" w:cs="Times New Roman"/>
        <w:i/>
        <w:sz w:val="18"/>
        <w:szCs w:val="18"/>
        <w:lang w:val="en-US"/>
      </w:rPr>
      <w:t>ru</w:t>
    </w:r>
    <w:proofErr w:type="spellEnd"/>
  </w:p>
  <w:p w:rsidR="0036128B" w:rsidRPr="00445860" w:rsidRDefault="0036128B" w:rsidP="0044586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60" w:rsidRPr="00445860" w:rsidRDefault="00445860" w:rsidP="00445860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445860">
      <w:rPr>
        <w:rFonts w:ascii="Times New Roman" w:hAnsi="Times New Roman" w:cs="Times New Roman"/>
        <w:sz w:val="20"/>
        <w:szCs w:val="20"/>
      </w:rPr>
      <w:t xml:space="preserve">Государственное бюджетное общеобразовательное учреждение </w:t>
    </w:r>
  </w:p>
  <w:p w:rsidR="00445860" w:rsidRPr="00445860" w:rsidRDefault="00445860" w:rsidP="00445860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445860">
      <w:rPr>
        <w:rFonts w:ascii="Times New Roman" w:hAnsi="Times New Roman" w:cs="Times New Roman"/>
        <w:sz w:val="20"/>
        <w:szCs w:val="20"/>
      </w:rPr>
      <w:t>средняя общеобразовательная школа № 129 Красногвардейского района Санкт-Петербурга</w:t>
    </w:r>
  </w:p>
  <w:p w:rsidR="00445860" w:rsidRPr="00445860" w:rsidRDefault="00445860" w:rsidP="00445860">
    <w:pP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445860">
      <w:rPr>
        <w:rFonts w:ascii="Times New Roman" w:hAnsi="Times New Roman" w:cs="Times New Roman"/>
        <w:i/>
        <w:sz w:val="18"/>
        <w:szCs w:val="18"/>
      </w:rPr>
      <w:t xml:space="preserve">195027 Санкт-Петербург, ул. </w:t>
    </w:r>
    <w:proofErr w:type="gramStart"/>
    <w:r w:rsidRPr="00445860">
      <w:rPr>
        <w:rFonts w:ascii="Times New Roman" w:hAnsi="Times New Roman" w:cs="Times New Roman"/>
        <w:i/>
        <w:sz w:val="18"/>
        <w:szCs w:val="18"/>
      </w:rPr>
      <w:t>Большая</w:t>
    </w:r>
    <w:proofErr w:type="gramEnd"/>
    <w:r w:rsidRPr="00445860">
      <w:rPr>
        <w:rFonts w:ascii="Times New Roman" w:hAnsi="Times New Roman" w:cs="Times New Roman"/>
        <w:i/>
        <w:sz w:val="18"/>
        <w:szCs w:val="18"/>
      </w:rPr>
      <w:t xml:space="preserve"> Пороховская, д. 8, тел. 8(812) 417-54-10, </w:t>
    </w:r>
    <w:r w:rsidRPr="00445860">
      <w:rPr>
        <w:rFonts w:ascii="Times New Roman" w:hAnsi="Times New Roman" w:cs="Times New Roman"/>
        <w:i/>
        <w:sz w:val="18"/>
        <w:szCs w:val="18"/>
        <w:lang w:val="en-US"/>
      </w:rPr>
      <w:t>e</w:t>
    </w:r>
    <w:r w:rsidRPr="00445860">
      <w:rPr>
        <w:rFonts w:ascii="Times New Roman" w:hAnsi="Times New Roman" w:cs="Times New Roman"/>
        <w:i/>
        <w:sz w:val="18"/>
        <w:szCs w:val="18"/>
      </w:rPr>
      <w:t>-</w:t>
    </w:r>
    <w:r w:rsidRPr="00445860">
      <w:rPr>
        <w:rFonts w:ascii="Times New Roman" w:hAnsi="Times New Roman" w:cs="Times New Roman"/>
        <w:i/>
        <w:sz w:val="18"/>
        <w:szCs w:val="18"/>
        <w:lang w:val="en-US"/>
      </w:rPr>
      <w:t>mail</w:t>
    </w:r>
    <w:r w:rsidRPr="00445860">
      <w:rPr>
        <w:rFonts w:ascii="Times New Roman" w:hAnsi="Times New Roman" w:cs="Times New Roman"/>
        <w:i/>
        <w:sz w:val="18"/>
        <w:szCs w:val="18"/>
      </w:rPr>
      <w:t xml:space="preserve">: </w:t>
    </w:r>
    <w:proofErr w:type="spellStart"/>
    <w:r w:rsidRPr="00445860">
      <w:rPr>
        <w:rFonts w:ascii="Times New Roman" w:hAnsi="Times New Roman" w:cs="Times New Roman"/>
        <w:i/>
        <w:sz w:val="18"/>
        <w:szCs w:val="18"/>
        <w:lang w:val="en-US"/>
      </w:rPr>
      <w:t>sh</w:t>
    </w:r>
    <w:proofErr w:type="spellEnd"/>
    <w:r w:rsidRPr="00445860">
      <w:rPr>
        <w:rFonts w:ascii="Times New Roman" w:hAnsi="Times New Roman" w:cs="Times New Roman"/>
        <w:i/>
        <w:sz w:val="18"/>
        <w:szCs w:val="18"/>
      </w:rPr>
      <w:t>129@</w:t>
    </w:r>
    <w:r w:rsidRPr="00445860">
      <w:rPr>
        <w:rFonts w:ascii="Times New Roman" w:hAnsi="Times New Roman" w:cs="Times New Roman"/>
        <w:i/>
        <w:sz w:val="18"/>
        <w:szCs w:val="18"/>
        <w:lang w:val="en-US"/>
      </w:rPr>
      <w:t>mail</w:t>
    </w:r>
    <w:r w:rsidRPr="00445860">
      <w:rPr>
        <w:rFonts w:ascii="Times New Roman" w:hAnsi="Times New Roman" w:cs="Times New Roman"/>
        <w:i/>
        <w:sz w:val="18"/>
        <w:szCs w:val="18"/>
      </w:rPr>
      <w:t>.</w:t>
    </w:r>
    <w:proofErr w:type="spellStart"/>
    <w:r w:rsidRPr="00445860">
      <w:rPr>
        <w:rFonts w:ascii="Times New Roman" w:hAnsi="Times New Roman" w:cs="Times New Roman"/>
        <w:i/>
        <w:sz w:val="18"/>
        <w:szCs w:val="18"/>
        <w:lang w:val="en-US"/>
      </w:rPr>
      <w:t>ru</w:t>
    </w:r>
    <w:proofErr w:type="spellEnd"/>
  </w:p>
  <w:p w:rsidR="0036128B" w:rsidRDefault="003612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91E"/>
    <w:multiLevelType w:val="hybridMultilevel"/>
    <w:tmpl w:val="0C44F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E0034"/>
    <w:multiLevelType w:val="hybridMultilevel"/>
    <w:tmpl w:val="F43A178E"/>
    <w:lvl w:ilvl="0" w:tplc="1C30C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A85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004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1AB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5AC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D66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E02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0A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3CA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C23EA4"/>
    <w:multiLevelType w:val="hybridMultilevel"/>
    <w:tmpl w:val="080C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A6262"/>
    <w:multiLevelType w:val="hybridMultilevel"/>
    <w:tmpl w:val="4EDC9CA0"/>
    <w:lvl w:ilvl="0" w:tplc="928A46FC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350255"/>
    <w:multiLevelType w:val="hybridMultilevel"/>
    <w:tmpl w:val="2DCAED6A"/>
    <w:lvl w:ilvl="0" w:tplc="928A46FC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41C37D5"/>
    <w:multiLevelType w:val="hybridMultilevel"/>
    <w:tmpl w:val="66843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60700"/>
    <w:multiLevelType w:val="hybridMultilevel"/>
    <w:tmpl w:val="55DC49BC"/>
    <w:lvl w:ilvl="0" w:tplc="35EE3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0D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E0D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80A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BCF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DC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2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5E8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CA0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294E25"/>
    <w:multiLevelType w:val="hybridMultilevel"/>
    <w:tmpl w:val="63C6428A"/>
    <w:lvl w:ilvl="0" w:tplc="202A4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82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A28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54A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88F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C9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0D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EF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AC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B107389"/>
    <w:multiLevelType w:val="hybridMultilevel"/>
    <w:tmpl w:val="1C8A31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717C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9B6EF8"/>
    <w:multiLevelType w:val="multilevel"/>
    <w:tmpl w:val="E18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2465AD"/>
    <w:multiLevelType w:val="hybridMultilevel"/>
    <w:tmpl w:val="B712A7B6"/>
    <w:lvl w:ilvl="0" w:tplc="5B786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583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7A2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D44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4B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B2B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46F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68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3E0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25975A9"/>
    <w:multiLevelType w:val="hybridMultilevel"/>
    <w:tmpl w:val="46CC6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04A7C"/>
    <w:multiLevelType w:val="hybridMultilevel"/>
    <w:tmpl w:val="62BE6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50E51"/>
    <w:multiLevelType w:val="hybridMultilevel"/>
    <w:tmpl w:val="A7167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CB5EA3"/>
    <w:multiLevelType w:val="multilevel"/>
    <w:tmpl w:val="BE28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A82F76"/>
    <w:multiLevelType w:val="hybridMultilevel"/>
    <w:tmpl w:val="4DB8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647BB"/>
    <w:multiLevelType w:val="hybridMultilevel"/>
    <w:tmpl w:val="4CC4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B6B9B"/>
    <w:multiLevelType w:val="hybridMultilevel"/>
    <w:tmpl w:val="ADD69D3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81467C"/>
    <w:multiLevelType w:val="hybridMultilevel"/>
    <w:tmpl w:val="B2364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96102"/>
    <w:multiLevelType w:val="hybridMultilevel"/>
    <w:tmpl w:val="CDCA3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E3BE4"/>
    <w:multiLevelType w:val="multilevel"/>
    <w:tmpl w:val="9AAE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06502B"/>
    <w:multiLevelType w:val="hybridMultilevel"/>
    <w:tmpl w:val="6B46E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A046D"/>
    <w:multiLevelType w:val="multilevel"/>
    <w:tmpl w:val="CD66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B55D3F"/>
    <w:multiLevelType w:val="hybridMultilevel"/>
    <w:tmpl w:val="EFE24EAE"/>
    <w:lvl w:ilvl="0" w:tplc="C6E6E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C9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C7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26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8B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FE3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DC8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62A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81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CDC2E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111BBD"/>
    <w:multiLevelType w:val="hybridMultilevel"/>
    <w:tmpl w:val="5868F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B17C2A"/>
    <w:multiLevelType w:val="hybridMultilevel"/>
    <w:tmpl w:val="715EB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E9577D"/>
    <w:multiLevelType w:val="hybridMultilevel"/>
    <w:tmpl w:val="21B6A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F74C78"/>
    <w:multiLevelType w:val="hybridMultilevel"/>
    <w:tmpl w:val="D004D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153C3"/>
    <w:multiLevelType w:val="hybridMultilevel"/>
    <w:tmpl w:val="488231EE"/>
    <w:lvl w:ilvl="0" w:tplc="D8280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E0B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04B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C8E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64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E1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74C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0E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AB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8041F20"/>
    <w:multiLevelType w:val="hybridMultilevel"/>
    <w:tmpl w:val="79FC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30A0C"/>
    <w:multiLevelType w:val="hybridMultilevel"/>
    <w:tmpl w:val="2AA6799A"/>
    <w:lvl w:ilvl="0" w:tplc="9B82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BA3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E4EF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F83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84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088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4CB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ED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A60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11756CB"/>
    <w:multiLevelType w:val="hybridMultilevel"/>
    <w:tmpl w:val="EBB88762"/>
    <w:lvl w:ilvl="0" w:tplc="61124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07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A5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D67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AC1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FC1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82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AD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DA8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28D6448"/>
    <w:multiLevelType w:val="hybridMultilevel"/>
    <w:tmpl w:val="FA10C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DF3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30"/>
  </w:num>
  <w:num w:numId="4">
    <w:abstractNumId w:val="33"/>
  </w:num>
  <w:num w:numId="5">
    <w:abstractNumId w:val="7"/>
  </w:num>
  <w:num w:numId="6">
    <w:abstractNumId w:val="11"/>
  </w:num>
  <w:num w:numId="7">
    <w:abstractNumId w:val="16"/>
  </w:num>
  <w:num w:numId="8">
    <w:abstractNumId w:val="14"/>
  </w:num>
  <w:num w:numId="9">
    <w:abstractNumId w:val="19"/>
  </w:num>
  <w:num w:numId="10">
    <w:abstractNumId w:val="32"/>
  </w:num>
  <w:num w:numId="11">
    <w:abstractNumId w:val="2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</w:num>
  <w:num w:numId="16">
    <w:abstractNumId w:val="25"/>
  </w:num>
  <w:num w:numId="17">
    <w:abstractNumId w:val="35"/>
  </w:num>
  <w:num w:numId="18">
    <w:abstractNumId w:val="9"/>
  </w:num>
  <w:num w:numId="19">
    <w:abstractNumId w:val="8"/>
  </w:num>
  <w:num w:numId="20">
    <w:abstractNumId w:val="34"/>
  </w:num>
  <w:num w:numId="21">
    <w:abstractNumId w:val="5"/>
  </w:num>
  <w:num w:numId="22">
    <w:abstractNumId w:val="22"/>
  </w:num>
  <w:num w:numId="23">
    <w:abstractNumId w:val="29"/>
  </w:num>
  <w:num w:numId="24">
    <w:abstractNumId w:val="18"/>
  </w:num>
  <w:num w:numId="25">
    <w:abstractNumId w:val="26"/>
  </w:num>
  <w:num w:numId="26">
    <w:abstractNumId w:val="4"/>
  </w:num>
  <w:num w:numId="27">
    <w:abstractNumId w:val="3"/>
  </w:num>
  <w:num w:numId="28">
    <w:abstractNumId w:val="27"/>
  </w:num>
  <w:num w:numId="29">
    <w:abstractNumId w:val="28"/>
  </w:num>
  <w:num w:numId="30">
    <w:abstractNumId w:val="23"/>
  </w:num>
  <w:num w:numId="31">
    <w:abstractNumId w:val="21"/>
  </w:num>
  <w:num w:numId="32">
    <w:abstractNumId w:val="10"/>
  </w:num>
  <w:num w:numId="33">
    <w:abstractNumId w:val="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388F"/>
    <w:rsid w:val="00010953"/>
    <w:rsid w:val="000760EC"/>
    <w:rsid w:val="00080A45"/>
    <w:rsid w:val="000B0924"/>
    <w:rsid w:val="00103797"/>
    <w:rsid w:val="00130D91"/>
    <w:rsid w:val="00140D2D"/>
    <w:rsid w:val="001470EA"/>
    <w:rsid w:val="0016170B"/>
    <w:rsid w:val="001642C1"/>
    <w:rsid w:val="00183F99"/>
    <w:rsid w:val="001A0D6C"/>
    <w:rsid w:val="001A2146"/>
    <w:rsid w:val="001D4B3B"/>
    <w:rsid w:val="001D6F0B"/>
    <w:rsid w:val="001F3832"/>
    <w:rsid w:val="00226185"/>
    <w:rsid w:val="00226951"/>
    <w:rsid w:val="002330F8"/>
    <w:rsid w:val="002438E9"/>
    <w:rsid w:val="002469E9"/>
    <w:rsid w:val="002713F7"/>
    <w:rsid w:val="002A3B57"/>
    <w:rsid w:val="002B6D0D"/>
    <w:rsid w:val="002C41AE"/>
    <w:rsid w:val="002D0DAF"/>
    <w:rsid w:val="002D6D2D"/>
    <w:rsid w:val="002F4F71"/>
    <w:rsid w:val="002F5E37"/>
    <w:rsid w:val="00310128"/>
    <w:rsid w:val="003416DA"/>
    <w:rsid w:val="00344DB3"/>
    <w:rsid w:val="00350BFD"/>
    <w:rsid w:val="00357C75"/>
    <w:rsid w:val="003601EF"/>
    <w:rsid w:val="0036128B"/>
    <w:rsid w:val="00365DDE"/>
    <w:rsid w:val="00396375"/>
    <w:rsid w:val="003A2795"/>
    <w:rsid w:val="003A39D9"/>
    <w:rsid w:val="003B6341"/>
    <w:rsid w:val="003D3D9B"/>
    <w:rsid w:val="003D4682"/>
    <w:rsid w:val="003D6D72"/>
    <w:rsid w:val="003F69AF"/>
    <w:rsid w:val="00407C9F"/>
    <w:rsid w:val="00431129"/>
    <w:rsid w:val="00433700"/>
    <w:rsid w:val="00445860"/>
    <w:rsid w:val="00451A9E"/>
    <w:rsid w:val="00456471"/>
    <w:rsid w:val="00487AEE"/>
    <w:rsid w:val="004B4C13"/>
    <w:rsid w:val="004B6CC6"/>
    <w:rsid w:val="004F171A"/>
    <w:rsid w:val="004F252C"/>
    <w:rsid w:val="005104E8"/>
    <w:rsid w:val="00521C1E"/>
    <w:rsid w:val="005752E4"/>
    <w:rsid w:val="00582F60"/>
    <w:rsid w:val="005D172C"/>
    <w:rsid w:val="00624300"/>
    <w:rsid w:val="00632292"/>
    <w:rsid w:val="00650F09"/>
    <w:rsid w:val="006517CD"/>
    <w:rsid w:val="00666879"/>
    <w:rsid w:val="00673005"/>
    <w:rsid w:val="0068730C"/>
    <w:rsid w:val="00692BA0"/>
    <w:rsid w:val="006A0353"/>
    <w:rsid w:val="006E5674"/>
    <w:rsid w:val="00704B5B"/>
    <w:rsid w:val="007267C9"/>
    <w:rsid w:val="00726D63"/>
    <w:rsid w:val="007274E7"/>
    <w:rsid w:val="00750354"/>
    <w:rsid w:val="0075158E"/>
    <w:rsid w:val="0075745A"/>
    <w:rsid w:val="00764219"/>
    <w:rsid w:val="0076521F"/>
    <w:rsid w:val="00793932"/>
    <w:rsid w:val="007B1EA9"/>
    <w:rsid w:val="007B3186"/>
    <w:rsid w:val="007C5AC3"/>
    <w:rsid w:val="007D1D59"/>
    <w:rsid w:val="007D2510"/>
    <w:rsid w:val="007D64E9"/>
    <w:rsid w:val="007D66BC"/>
    <w:rsid w:val="007E0E80"/>
    <w:rsid w:val="007F7F93"/>
    <w:rsid w:val="00805484"/>
    <w:rsid w:val="008118AC"/>
    <w:rsid w:val="00816D92"/>
    <w:rsid w:val="00835C85"/>
    <w:rsid w:val="00845B65"/>
    <w:rsid w:val="00854C64"/>
    <w:rsid w:val="00871E63"/>
    <w:rsid w:val="008F1DA5"/>
    <w:rsid w:val="00900805"/>
    <w:rsid w:val="00904CCE"/>
    <w:rsid w:val="00906DC6"/>
    <w:rsid w:val="00962895"/>
    <w:rsid w:val="009656AC"/>
    <w:rsid w:val="00992845"/>
    <w:rsid w:val="009E0820"/>
    <w:rsid w:val="009F3D2C"/>
    <w:rsid w:val="009F708A"/>
    <w:rsid w:val="00A10D5A"/>
    <w:rsid w:val="00A23DDB"/>
    <w:rsid w:val="00A46EF8"/>
    <w:rsid w:val="00A55CF0"/>
    <w:rsid w:val="00A6611D"/>
    <w:rsid w:val="00A718D7"/>
    <w:rsid w:val="00A75521"/>
    <w:rsid w:val="00AC388F"/>
    <w:rsid w:val="00AD644A"/>
    <w:rsid w:val="00AE002C"/>
    <w:rsid w:val="00AF5B93"/>
    <w:rsid w:val="00B17CAA"/>
    <w:rsid w:val="00B220AA"/>
    <w:rsid w:val="00B353C1"/>
    <w:rsid w:val="00B43F95"/>
    <w:rsid w:val="00B602E4"/>
    <w:rsid w:val="00B65AD7"/>
    <w:rsid w:val="00B66392"/>
    <w:rsid w:val="00B75578"/>
    <w:rsid w:val="00B95079"/>
    <w:rsid w:val="00BC189D"/>
    <w:rsid w:val="00BD0246"/>
    <w:rsid w:val="00BE70A9"/>
    <w:rsid w:val="00BF02E6"/>
    <w:rsid w:val="00BF3985"/>
    <w:rsid w:val="00C01063"/>
    <w:rsid w:val="00C14449"/>
    <w:rsid w:val="00C25B30"/>
    <w:rsid w:val="00C57707"/>
    <w:rsid w:val="00C6219C"/>
    <w:rsid w:val="00C641B8"/>
    <w:rsid w:val="00C65DDB"/>
    <w:rsid w:val="00C74CF8"/>
    <w:rsid w:val="00C85F9A"/>
    <w:rsid w:val="00CB00DE"/>
    <w:rsid w:val="00CB27CB"/>
    <w:rsid w:val="00CB453F"/>
    <w:rsid w:val="00CC09CA"/>
    <w:rsid w:val="00CC7C7E"/>
    <w:rsid w:val="00CF59D7"/>
    <w:rsid w:val="00D2096E"/>
    <w:rsid w:val="00D42C17"/>
    <w:rsid w:val="00D926EB"/>
    <w:rsid w:val="00D926ED"/>
    <w:rsid w:val="00DC1A1B"/>
    <w:rsid w:val="00DD5D3D"/>
    <w:rsid w:val="00DF6F2F"/>
    <w:rsid w:val="00E311BC"/>
    <w:rsid w:val="00E56E65"/>
    <w:rsid w:val="00E61A97"/>
    <w:rsid w:val="00E64CBB"/>
    <w:rsid w:val="00E668AA"/>
    <w:rsid w:val="00E70098"/>
    <w:rsid w:val="00E723F1"/>
    <w:rsid w:val="00E76C72"/>
    <w:rsid w:val="00EA18E2"/>
    <w:rsid w:val="00ED4B55"/>
    <w:rsid w:val="00F43688"/>
    <w:rsid w:val="00F61783"/>
    <w:rsid w:val="00F64756"/>
    <w:rsid w:val="00F813AB"/>
    <w:rsid w:val="00F844AB"/>
    <w:rsid w:val="00F8500B"/>
    <w:rsid w:val="00FC38EE"/>
    <w:rsid w:val="00FD6240"/>
    <w:rsid w:val="00FE5152"/>
    <w:rsid w:val="00FE6F68"/>
    <w:rsid w:val="00FF4402"/>
    <w:rsid w:val="00FF4899"/>
    <w:rsid w:val="00FF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CE"/>
  </w:style>
  <w:style w:type="paragraph" w:styleId="1">
    <w:name w:val="heading 1"/>
    <w:basedOn w:val="a"/>
    <w:next w:val="a"/>
    <w:link w:val="10"/>
    <w:uiPriority w:val="9"/>
    <w:qFormat/>
    <w:rsid w:val="003D3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0E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F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71A"/>
  </w:style>
  <w:style w:type="paragraph" w:styleId="a6">
    <w:name w:val="footer"/>
    <w:basedOn w:val="a"/>
    <w:link w:val="a7"/>
    <w:uiPriority w:val="99"/>
    <w:unhideWhenUsed/>
    <w:rsid w:val="004F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71A"/>
  </w:style>
  <w:style w:type="paragraph" w:styleId="a8">
    <w:name w:val="Balloon Text"/>
    <w:basedOn w:val="a"/>
    <w:link w:val="a9"/>
    <w:uiPriority w:val="99"/>
    <w:semiHidden/>
    <w:unhideWhenUsed/>
    <w:rsid w:val="004F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17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43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44D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44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F4F7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760E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Subtitle"/>
    <w:basedOn w:val="a"/>
    <w:link w:val="ac"/>
    <w:qFormat/>
    <w:rsid w:val="000760E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0760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d">
    <w:name w:val="Table Grid"/>
    <w:basedOn w:val="a1"/>
    <w:rsid w:val="00CF5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rsid w:val="00B755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3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7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75745A"/>
  </w:style>
  <w:style w:type="paragraph" w:styleId="ae">
    <w:name w:val="footnote text"/>
    <w:basedOn w:val="a"/>
    <w:link w:val="af"/>
    <w:uiPriority w:val="99"/>
    <w:semiHidden/>
    <w:unhideWhenUsed/>
    <w:rsid w:val="00451A9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51A9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51A9E"/>
    <w:rPr>
      <w:vertAlign w:val="superscript"/>
    </w:rPr>
  </w:style>
  <w:style w:type="paragraph" w:styleId="af1">
    <w:name w:val="Title"/>
    <w:basedOn w:val="a"/>
    <w:link w:val="af2"/>
    <w:qFormat/>
    <w:rsid w:val="00C641B8"/>
    <w:pPr>
      <w:spacing w:after="0" w:line="36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C641B8"/>
    <w:rPr>
      <w:rFonts w:ascii="Times New Roman CYR" w:eastAsia="Times New Roman" w:hAnsi="Times New Roman CYR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0E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F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171A"/>
  </w:style>
  <w:style w:type="paragraph" w:styleId="a6">
    <w:name w:val="footer"/>
    <w:basedOn w:val="a"/>
    <w:link w:val="a7"/>
    <w:uiPriority w:val="99"/>
    <w:unhideWhenUsed/>
    <w:rsid w:val="004F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71A"/>
  </w:style>
  <w:style w:type="paragraph" w:styleId="a8">
    <w:name w:val="Balloon Text"/>
    <w:basedOn w:val="a"/>
    <w:link w:val="a9"/>
    <w:uiPriority w:val="99"/>
    <w:semiHidden/>
    <w:unhideWhenUsed/>
    <w:rsid w:val="004F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17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43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44D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44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F4F7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760E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Subtitle"/>
    <w:basedOn w:val="a"/>
    <w:link w:val="ac"/>
    <w:qFormat/>
    <w:rsid w:val="000760E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0760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d">
    <w:name w:val="Table Grid"/>
    <w:basedOn w:val="a1"/>
    <w:rsid w:val="00CF5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rsid w:val="00B755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3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7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75745A"/>
  </w:style>
  <w:style w:type="paragraph" w:styleId="ae">
    <w:name w:val="footnote text"/>
    <w:basedOn w:val="a"/>
    <w:link w:val="af"/>
    <w:uiPriority w:val="99"/>
    <w:semiHidden/>
    <w:unhideWhenUsed/>
    <w:rsid w:val="00451A9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51A9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51A9E"/>
    <w:rPr>
      <w:vertAlign w:val="superscript"/>
    </w:rPr>
  </w:style>
  <w:style w:type="paragraph" w:styleId="af1">
    <w:name w:val="Title"/>
    <w:basedOn w:val="a"/>
    <w:link w:val="af2"/>
    <w:qFormat/>
    <w:rsid w:val="00C641B8"/>
    <w:pPr>
      <w:spacing w:after="0" w:line="36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C641B8"/>
    <w:rPr>
      <w:rFonts w:ascii="Times New Roman CYR" w:eastAsia="Times New Roman" w:hAnsi="Times New Roman CYR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4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39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08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47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63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4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9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7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8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5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3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9CBF-EDCD-42D8-B629-C6B9DEAC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Сашунька</dc:creator>
  <cp:lastModifiedBy>Ирина</cp:lastModifiedBy>
  <cp:revision>12</cp:revision>
  <cp:lastPrinted>2016-01-15T10:34:00Z</cp:lastPrinted>
  <dcterms:created xsi:type="dcterms:W3CDTF">2016-01-15T13:12:00Z</dcterms:created>
  <dcterms:modified xsi:type="dcterms:W3CDTF">2016-01-16T13:51:00Z</dcterms:modified>
</cp:coreProperties>
</file>