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1BC" w:rsidRPr="005F034E" w:rsidRDefault="00A911BC" w:rsidP="004F2FB2">
      <w:pPr>
        <w:spacing w:after="0"/>
        <w:jc w:val="center"/>
        <w:rPr>
          <w:rFonts w:ascii="Times New Roman" w:hAnsi="Times New Roman" w:cs="Times New Roman"/>
          <w:sz w:val="28"/>
          <w:szCs w:val="28"/>
        </w:rPr>
      </w:pPr>
      <w:r w:rsidRPr="005F034E">
        <w:rPr>
          <w:rFonts w:ascii="Times New Roman" w:hAnsi="Times New Roman" w:cs="Times New Roman"/>
          <w:bCs/>
          <w:sz w:val="28"/>
          <w:szCs w:val="28"/>
        </w:rPr>
        <w:t>Государственное бюджетное образовательное учреждение</w:t>
      </w:r>
      <w:r w:rsidRPr="005F034E">
        <w:rPr>
          <w:rFonts w:ascii="Times New Roman" w:hAnsi="Times New Roman" w:cs="Times New Roman"/>
          <w:bCs/>
          <w:sz w:val="28"/>
          <w:szCs w:val="28"/>
        </w:rPr>
        <w:br/>
      </w:r>
      <w:r w:rsidR="005F034E" w:rsidRPr="005F034E">
        <w:rPr>
          <w:rFonts w:ascii="Times New Roman" w:hAnsi="Times New Roman" w:cs="Times New Roman"/>
          <w:bCs/>
          <w:sz w:val="28"/>
          <w:szCs w:val="28"/>
        </w:rPr>
        <w:t>средняя общеобразовательная школа № 129</w:t>
      </w:r>
      <w:r w:rsidRPr="005F034E">
        <w:rPr>
          <w:rFonts w:ascii="Times New Roman" w:hAnsi="Times New Roman" w:cs="Times New Roman"/>
          <w:bCs/>
          <w:sz w:val="28"/>
          <w:szCs w:val="28"/>
        </w:rPr>
        <w:t xml:space="preserve"> </w:t>
      </w:r>
      <w:r w:rsidRPr="005F034E">
        <w:rPr>
          <w:rFonts w:ascii="Times New Roman" w:hAnsi="Times New Roman" w:cs="Times New Roman"/>
          <w:bCs/>
          <w:sz w:val="28"/>
          <w:szCs w:val="28"/>
        </w:rPr>
        <w:br/>
        <w:t>Красногвардейского района Санкт-Петербурга</w:t>
      </w:r>
    </w:p>
    <w:p w:rsidR="00A911BC" w:rsidRDefault="00A911BC" w:rsidP="00925D55">
      <w:pPr>
        <w:spacing w:after="0"/>
        <w:rPr>
          <w:rFonts w:ascii="Times New Roman" w:hAnsi="Times New Roman" w:cs="Times New Roman"/>
          <w:sz w:val="28"/>
          <w:szCs w:val="28"/>
        </w:rPr>
      </w:pPr>
    </w:p>
    <w:p w:rsidR="00A911BC" w:rsidRDefault="00A911BC" w:rsidP="00925D55">
      <w:pPr>
        <w:spacing w:after="0"/>
        <w:rPr>
          <w:rFonts w:ascii="Times New Roman" w:hAnsi="Times New Roman" w:cs="Times New Roman"/>
          <w:sz w:val="28"/>
          <w:szCs w:val="28"/>
        </w:rPr>
      </w:pPr>
    </w:p>
    <w:p w:rsidR="00A911BC" w:rsidRDefault="00A911BC" w:rsidP="00925D55">
      <w:pPr>
        <w:spacing w:after="0"/>
        <w:rPr>
          <w:rFonts w:ascii="Times New Roman" w:hAnsi="Times New Roman" w:cs="Times New Roman"/>
          <w:sz w:val="28"/>
          <w:szCs w:val="28"/>
        </w:rPr>
      </w:pPr>
    </w:p>
    <w:p w:rsidR="00A911BC" w:rsidRDefault="00A911BC" w:rsidP="00925D55">
      <w:pPr>
        <w:spacing w:after="0"/>
        <w:rPr>
          <w:rFonts w:ascii="Times New Roman" w:hAnsi="Times New Roman" w:cs="Times New Roman"/>
          <w:sz w:val="28"/>
          <w:szCs w:val="28"/>
        </w:rPr>
      </w:pPr>
    </w:p>
    <w:p w:rsidR="00A911BC" w:rsidRDefault="00A911BC" w:rsidP="00925D55">
      <w:pPr>
        <w:spacing w:after="0"/>
        <w:rPr>
          <w:rFonts w:ascii="Times New Roman" w:hAnsi="Times New Roman" w:cs="Times New Roman"/>
          <w:sz w:val="28"/>
          <w:szCs w:val="28"/>
        </w:rPr>
      </w:pPr>
    </w:p>
    <w:p w:rsidR="00A911BC" w:rsidRDefault="00A911BC" w:rsidP="00925D55">
      <w:pPr>
        <w:spacing w:after="0"/>
        <w:rPr>
          <w:rFonts w:ascii="Times New Roman" w:hAnsi="Times New Roman" w:cs="Times New Roman"/>
          <w:sz w:val="28"/>
          <w:szCs w:val="28"/>
        </w:rPr>
      </w:pPr>
    </w:p>
    <w:p w:rsidR="00A911BC" w:rsidRDefault="00A911BC" w:rsidP="00925D55">
      <w:pPr>
        <w:spacing w:after="0"/>
        <w:rPr>
          <w:rFonts w:ascii="Times New Roman" w:hAnsi="Times New Roman" w:cs="Times New Roman"/>
          <w:sz w:val="28"/>
          <w:szCs w:val="28"/>
        </w:rPr>
      </w:pPr>
    </w:p>
    <w:p w:rsidR="00755F92" w:rsidRDefault="00755F92" w:rsidP="00925D55">
      <w:pPr>
        <w:spacing w:after="0"/>
        <w:rPr>
          <w:rFonts w:ascii="Times New Roman" w:hAnsi="Times New Roman" w:cs="Times New Roman"/>
          <w:sz w:val="28"/>
          <w:szCs w:val="28"/>
        </w:rPr>
      </w:pPr>
    </w:p>
    <w:p w:rsidR="00A911BC" w:rsidRPr="004F2FB2" w:rsidRDefault="00A911BC" w:rsidP="004F2FB2">
      <w:pPr>
        <w:spacing w:after="600"/>
        <w:jc w:val="center"/>
        <w:rPr>
          <w:rFonts w:ascii="Times New Roman" w:hAnsi="Times New Roman" w:cs="Times New Roman"/>
          <w:b/>
          <w:bCs/>
          <w:sz w:val="44"/>
          <w:szCs w:val="44"/>
        </w:rPr>
      </w:pPr>
      <w:r w:rsidRPr="004F2FB2">
        <w:rPr>
          <w:rFonts w:ascii="Times New Roman" w:hAnsi="Times New Roman" w:cs="Times New Roman"/>
          <w:b/>
          <w:bCs/>
          <w:sz w:val="44"/>
          <w:szCs w:val="44"/>
        </w:rPr>
        <w:t>Методическ</w:t>
      </w:r>
      <w:r>
        <w:rPr>
          <w:rFonts w:ascii="Times New Roman" w:hAnsi="Times New Roman" w:cs="Times New Roman"/>
          <w:b/>
          <w:bCs/>
          <w:sz w:val="44"/>
          <w:szCs w:val="44"/>
        </w:rPr>
        <w:t>ая</w:t>
      </w:r>
      <w:r w:rsidRPr="004F2FB2">
        <w:rPr>
          <w:rFonts w:ascii="Times New Roman" w:hAnsi="Times New Roman" w:cs="Times New Roman"/>
          <w:b/>
          <w:bCs/>
          <w:sz w:val="44"/>
          <w:szCs w:val="44"/>
        </w:rPr>
        <w:t xml:space="preserve"> р</w:t>
      </w:r>
      <w:r>
        <w:rPr>
          <w:rFonts w:ascii="Times New Roman" w:hAnsi="Times New Roman" w:cs="Times New Roman"/>
          <w:b/>
          <w:bCs/>
          <w:sz w:val="44"/>
          <w:szCs w:val="44"/>
        </w:rPr>
        <w:t>азработка</w:t>
      </w:r>
    </w:p>
    <w:p w:rsidR="00755F92" w:rsidRPr="005F034E" w:rsidRDefault="00A911BC" w:rsidP="004F2FB2">
      <w:pPr>
        <w:spacing w:after="0"/>
        <w:jc w:val="center"/>
        <w:rPr>
          <w:rFonts w:ascii="Times New Roman" w:hAnsi="Times New Roman" w:cs="Times New Roman"/>
          <w:sz w:val="28"/>
          <w:szCs w:val="28"/>
        </w:rPr>
      </w:pPr>
      <w:r w:rsidRPr="005F034E">
        <w:rPr>
          <w:rFonts w:ascii="Times New Roman" w:hAnsi="Times New Roman" w:cs="Times New Roman"/>
          <w:bCs/>
          <w:sz w:val="28"/>
          <w:szCs w:val="28"/>
        </w:rPr>
        <w:t>«</w:t>
      </w:r>
      <w:r w:rsidR="00755F92" w:rsidRPr="005F034E">
        <w:rPr>
          <w:rFonts w:ascii="Times New Roman" w:hAnsi="Times New Roman" w:cs="Times New Roman"/>
          <w:bCs/>
          <w:sz w:val="28"/>
          <w:szCs w:val="28"/>
        </w:rPr>
        <w:t xml:space="preserve">Определение критериев и </w:t>
      </w:r>
      <w:r w:rsidR="00755F92" w:rsidRPr="005F034E">
        <w:rPr>
          <w:rFonts w:ascii="Times New Roman" w:hAnsi="Times New Roman" w:cs="Times New Roman"/>
          <w:sz w:val="28"/>
          <w:szCs w:val="28"/>
        </w:rPr>
        <w:t>подбор диагностического инструментария</w:t>
      </w:r>
    </w:p>
    <w:p w:rsidR="00A911BC" w:rsidRPr="005F034E" w:rsidRDefault="005F034E" w:rsidP="004F2FB2">
      <w:pPr>
        <w:spacing w:after="0"/>
        <w:jc w:val="center"/>
        <w:rPr>
          <w:rFonts w:ascii="Times New Roman" w:hAnsi="Times New Roman" w:cs="Times New Roman"/>
          <w:sz w:val="28"/>
          <w:szCs w:val="28"/>
        </w:rPr>
      </w:pPr>
      <w:r w:rsidRPr="005F034E">
        <w:rPr>
          <w:rFonts w:ascii="Times New Roman" w:hAnsi="Times New Roman" w:cs="Times New Roman"/>
          <w:bCs/>
          <w:sz w:val="28"/>
          <w:szCs w:val="28"/>
        </w:rPr>
        <w:t>для оценки потенциала системы внеурочной деятельности и системы дополнительного образования</w:t>
      </w:r>
      <w:r w:rsidR="00501DD0">
        <w:rPr>
          <w:rFonts w:ascii="Times New Roman" w:hAnsi="Times New Roman" w:cs="Times New Roman"/>
          <w:bCs/>
          <w:sz w:val="28"/>
          <w:szCs w:val="28"/>
        </w:rPr>
        <w:t xml:space="preserve"> средней общеобразовательной</w:t>
      </w:r>
      <w:r w:rsidRPr="005F034E">
        <w:rPr>
          <w:rFonts w:ascii="Times New Roman" w:hAnsi="Times New Roman" w:cs="Times New Roman"/>
          <w:bCs/>
          <w:sz w:val="28"/>
          <w:szCs w:val="28"/>
        </w:rPr>
        <w:t xml:space="preserve"> школы</w:t>
      </w:r>
      <w:r w:rsidR="00A911BC" w:rsidRPr="005F034E">
        <w:rPr>
          <w:rFonts w:ascii="Times New Roman" w:hAnsi="Times New Roman" w:cs="Times New Roman"/>
          <w:bCs/>
          <w:sz w:val="28"/>
          <w:szCs w:val="28"/>
        </w:rPr>
        <w:t>»</w:t>
      </w:r>
    </w:p>
    <w:p w:rsidR="00A911BC" w:rsidRDefault="00A911BC" w:rsidP="004F2FB2">
      <w:pPr>
        <w:spacing w:after="0"/>
        <w:jc w:val="center"/>
        <w:rPr>
          <w:rFonts w:ascii="Times New Roman" w:hAnsi="Times New Roman" w:cs="Times New Roman"/>
          <w:sz w:val="24"/>
          <w:szCs w:val="24"/>
        </w:rPr>
      </w:pPr>
    </w:p>
    <w:p w:rsidR="00A911BC" w:rsidRDefault="00A911BC" w:rsidP="004F2FB2">
      <w:pPr>
        <w:spacing w:after="0"/>
        <w:jc w:val="center"/>
        <w:rPr>
          <w:rFonts w:ascii="Times New Roman" w:hAnsi="Times New Roman" w:cs="Times New Roman"/>
          <w:sz w:val="24"/>
          <w:szCs w:val="24"/>
        </w:rPr>
      </w:pPr>
    </w:p>
    <w:p w:rsidR="00A911BC" w:rsidRDefault="00A911BC" w:rsidP="004F2FB2">
      <w:pPr>
        <w:spacing w:after="0"/>
        <w:jc w:val="center"/>
        <w:rPr>
          <w:rFonts w:ascii="Times New Roman" w:hAnsi="Times New Roman" w:cs="Times New Roman"/>
          <w:sz w:val="28"/>
          <w:szCs w:val="28"/>
        </w:rPr>
      </w:pPr>
    </w:p>
    <w:p w:rsidR="00A911BC" w:rsidRDefault="00A911BC" w:rsidP="004F2FB2">
      <w:pPr>
        <w:spacing w:after="0"/>
        <w:jc w:val="center"/>
        <w:rPr>
          <w:rFonts w:ascii="Times New Roman" w:hAnsi="Times New Roman" w:cs="Times New Roman"/>
          <w:sz w:val="28"/>
          <w:szCs w:val="28"/>
        </w:rPr>
      </w:pPr>
    </w:p>
    <w:p w:rsidR="00A911BC" w:rsidRDefault="00A911BC" w:rsidP="004F2FB2">
      <w:pPr>
        <w:spacing w:after="0"/>
        <w:jc w:val="center"/>
        <w:rPr>
          <w:rFonts w:ascii="Times New Roman" w:hAnsi="Times New Roman" w:cs="Times New Roman"/>
          <w:sz w:val="28"/>
          <w:szCs w:val="28"/>
        </w:rPr>
      </w:pPr>
    </w:p>
    <w:p w:rsidR="00A911BC" w:rsidRDefault="00A911BC" w:rsidP="004F2FB2">
      <w:pPr>
        <w:spacing w:after="0"/>
        <w:jc w:val="center"/>
        <w:rPr>
          <w:rFonts w:ascii="Times New Roman" w:hAnsi="Times New Roman" w:cs="Times New Roman"/>
          <w:sz w:val="28"/>
          <w:szCs w:val="28"/>
        </w:rPr>
      </w:pPr>
    </w:p>
    <w:p w:rsidR="00A911BC" w:rsidRDefault="00A911BC" w:rsidP="004F2FB2">
      <w:pPr>
        <w:spacing w:after="0"/>
        <w:jc w:val="center"/>
        <w:rPr>
          <w:rFonts w:ascii="Times New Roman" w:hAnsi="Times New Roman" w:cs="Times New Roman"/>
          <w:sz w:val="28"/>
          <w:szCs w:val="28"/>
        </w:rPr>
      </w:pPr>
    </w:p>
    <w:p w:rsidR="00A911BC" w:rsidRDefault="00A911BC" w:rsidP="004F2FB2">
      <w:pPr>
        <w:spacing w:after="0"/>
        <w:jc w:val="center"/>
        <w:rPr>
          <w:rFonts w:ascii="Times New Roman" w:hAnsi="Times New Roman" w:cs="Times New Roman"/>
          <w:sz w:val="28"/>
          <w:szCs w:val="28"/>
        </w:rPr>
      </w:pPr>
    </w:p>
    <w:p w:rsidR="00A911BC" w:rsidRDefault="005F034E" w:rsidP="005F034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A911BC">
        <w:rPr>
          <w:rFonts w:ascii="Times New Roman" w:hAnsi="Times New Roman" w:cs="Times New Roman"/>
          <w:sz w:val="28"/>
          <w:szCs w:val="28"/>
        </w:rPr>
        <w:t>Автор</w:t>
      </w:r>
      <w:r>
        <w:rPr>
          <w:rFonts w:ascii="Times New Roman" w:hAnsi="Times New Roman" w:cs="Times New Roman"/>
          <w:sz w:val="28"/>
          <w:szCs w:val="28"/>
        </w:rPr>
        <w:t xml:space="preserve"> разработки:</w:t>
      </w:r>
    </w:p>
    <w:p w:rsidR="00A911BC" w:rsidRPr="004F2FB2" w:rsidRDefault="005F034E" w:rsidP="005F034E">
      <w:pPr>
        <w:spacing w:after="0" w:line="360" w:lineRule="auto"/>
        <w:ind w:left="4248" w:firstLine="708"/>
        <w:rPr>
          <w:rFonts w:ascii="Times New Roman" w:hAnsi="Times New Roman" w:cs="Times New Roman"/>
          <w:b/>
          <w:bCs/>
          <w:i/>
          <w:iCs/>
          <w:sz w:val="28"/>
          <w:szCs w:val="28"/>
        </w:rPr>
      </w:pPr>
      <w:r>
        <w:rPr>
          <w:rFonts w:ascii="Times New Roman" w:hAnsi="Times New Roman" w:cs="Times New Roman"/>
          <w:b/>
          <w:bCs/>
          <w:i/>
          <w:iCs/>
          <w:sz w:val="28"/>
          <w:szCs w:val="28"/>
        </w:rPr>
        <w:t>Бушуев Вадим Викторович</w:t>
      </w:r>
    </w:p>
    <w:p w:rsidR="00A911BC" w:rsidRDefault="00A911BC" w:rsidP="00910493">
      <w:pPr>
        <w:spacing w:after="0"/>
        <w:ind w:left="4956"/>
        <w:rPr>
          <w:rFonts w:ascii="Times New Roman" w:hAnsi="Times New Roman" w:cs="Times New Roman"/>
          <w:sz w:val="28"/>
          <w:szCs w:val="28"/>
        </w:rPr>
      </w:pPr>
    </w:p>
    <w:p w:rsidR="00A911BC" w:rsidRPr="00910493" w:rsidRDefault="00A911BC" w:rsidP="00910493">
      <w:pPr>
        <w:spacing w:after="0"/>
        <w:ind w:left="4956"/>
        <w:rPr>
          <w:rFonts w:ascii="Times New Roman" w:hAnsi="Times New Roman" w:cs="Times New Roman"/>
          <w:b/>
          <w:i/>
          <w:sz w:val="28"/>
          <w:szCs w:val="28"/>
        </w:rPr>
      </w:pPr>
    </w:p>
    <w:p w:rsidR="00A911BC" w:rsidRPr="00910493" w:rsidRDefault="00A911BC" w:rsidP="004F2FB2">
      <w:pPr>
        <w:spacing w:after="0"/>
        <w:jc w:val="center"/>
        <w:rPr>
          <w:rFonts w:ascii="Times New Roman" w:hAnsi="Times New Roman" w:cs="Times New Roman"/>
          <w:b/>
          <w:i/>
          <w:sz w:val="28"/>
          <w:szCs w:val="28"/>
        </w:rPr>
      </w:pPr>
    </w:p>
    <w:p w:rsidR="00A911BC" w:rsidRDefault="00A911BC" w:rsidP="004F2FB2">
      <w:pPr>
        <w:spacing w:after="0"/>
        <w:jc w:val="center"/>
        <w:rPr>
          <w:rFonts w:ascii="Times New Roman" w:hAnsi="Times New Roman" w:cs="Times New Roman"/>
          <w:sz w:val="28"/>
          <w:szCs w:val="28"/>
        </w:rPr>
      </w:pPr>
    </w:p>
    <w:p w:rsidR="00A911BC" w:rsidRDefault="00A911BC" w:rsidP="004F2FB2">
      <w:pPr>
        <w:spacing w:after="0"/>
        <w:jc w:val="center"/>
        <w:rPr>
          <w:rFonts w:ascii="Times New Roman" w:hAnsi="Times New Roman" w:cs="Times New Roman"/>
          <w:sz w:val="28"/>
          <w:szCs w:val="28"/>
        </w:rPr>
      </w:pPr>
    </w:p>
    <w:p w:rsidR="00910493" w:rsidRDefault="00910493" w:rsidP="004F2FB2">
      <w:pPr>
        <w:spacing w:after="0"/>
        <w:jc w:val="center"/>
        <w:rPr>
          <w:rFonts w:ascii="Times New Roman" w:hAnsi="Times New Roman" w:cs="Times New Roman"/>
          <w:sz w:val="28"/>
          <w:szCs w:val="28"/>
        </w:rPr>
      </w:pPr>
    </w:p>
    <w:p w:rsidR="00C853A5" w:rsidRDefault="00C853A5" w:rsidP="004F2FB2">
      <w:pPr>
        <w:spacing w:after="0"/>
        <w:jc w:val="center"/>
        <w:rPr>
          <w:rFonts w:ascii="Times New Roman" w:hAnsi="Times New Roman" w:cs="Times New Roman"/>
          <w:sz w:val="28"/>
          <w:szCs w:val="28"/>
        </w:rPr>
      </w:pPr>
    </w:p>
    <w:p w:rsidR="00C853A5" w:rsidRDefault="00C853A5" w:rsidP="004F2FB2">
      <w:pPr>
        <w:spacing w:after="0"/>
        <w:jc w:val="center"/>
        <w:rPr>
          <w:rFonts w:ascii="Times New Roman" w:hAnsi="Times New Roman" w:cs="Times New Roman"/>
          <w:sz w:val="28"/>
          <w:szCs w:val="28"/>
        </w:rPr>
      </w:pPr>
    </w:p>
    <w:p w:rsidR="00910493" w:rsidRDefault="00910493" w:rsidP="004F2FB2">
      <w:pPr>
        <w:spacing w:after="0"/>
        <w:jc w:val="center"/>
        <w:rPr>
          <w:rFonts w:ascii="Times New Roman" w:hAnsi="Times New Roman" w:cs="Times New Roman"/>
          <w:sz w:val="28"/>
          <w:szCs w:val="28"/>
        </w:rPr>
      </w:pPr>
    </w:p>
    <w:p w:rsidR="00A911BC" w:rsidRPr="00755F92" w:rsidRDefault="00A911BC" w:rsidP="004F2FB2">
      <w:pPr>
        <w:spacing w:after="0"/>
        <w:jc w:val="center"/>
        <w:rPr>
          <w:rFonts w:ascii="Times New Roman" w:hAnsi="Times New Roman" w:cs="Times New Roman"/>
          <w:sz w:val="24"/>
          <w:szCs w:val="24"/>
        </w:rPr>
      </w:pPr>
      <w:r w:rsidRPr="00755F92">
        <w:rPr>
          <w:rFonts w:ascii="Times New Roman" w:hAnsi="Times New Roman" w:cs="Times New Roman"/>
          <w:sz w:val="24"/>
          <w:szCs w:val="24"/>
        </w:rPr>
        <w:t>Санкт-Петербург</w:t>
      </w:r>
    </w:p>
    <w:p w:rsidR="00A911BC" w:rsidRPr="00755F92" w:rsidRDefault="00A911BC" w:rsidP="001473CF">
      <w:pPr>
        <w:spacing w:after="0"/>
        <w:rPr>
          <w:rFonts w:ascii="Times New Roman" w:hAnsi="Times New Roman" w:cs="Times New Roman"/>
          <w:sz w:val="24"/>
          <w:szCs w:val="24"/>
        </w:rPr>
      </w:pPr>
    </w:p>
    <w:p w:rsidR="00A911BC" w:rsidRDefault="00A911BC">
      <w:pPr>
        <w:rPr>
          <w:rFonts w:ascii="Times New Roman" w:hAnsi="Times New Roman" w:cs="Times New Roman"/>
          <w:sz w:val="28"/>
          <w:szCs w:val="28"/>
        </w:rPr>
      </w:pPr>
      <w:r>
        <w:rPr>
          <w:rFonts w:ascii="Times New Roman" w:hAnsi="Times New Roman" w:cs="Times New Roman"/>
          <w:sz w:val="28"/>
          <w:szCs w:val="28"/>
        </w:rPr>
        <w:br w:type="page"/>
      </w:r>
    </w:p>
    <w:p w:rsidR="00A911BC" w:rsidRDefault="00A911BC" w:rsidP="00910F5B">
      <w:pPr>
        <w:spacing w:after="120"/>
        <w:jc w:val="center"/>
        <w:rPr>
          <w:rFonts w:ascii="Times New Roman" w:hAnsi="Times New Roman" w:cs="Times New Roman"/>
          <w:b/>
          <w:bCs/>
          <w:sz w:val="32"/>
          <w:szCs w:val="32"/>
        </w:rPr>
      </w:pPr>
      <w:r w:rsidRPr="00910F5B">
        <w:rPr>
          <w:rFonts w:ascii="Times New Roman" w:hAnsi="Times New Roman" w:cs="Times New Roman"/>
          <w:b/>
          <w:bCs/>
          <w:sz w:val="32"/>
          <w:szCs w:val="32"/>
        </w:rPr>
        <w:lastRenderedPageBreak/>
        <w:t>Пояснительная записка</w:t>
      </w:r>
    </w:p>
    <w:p w:rsidR="00552E8A" w:rsidRDefault="0052046A" w:rsidP="00CC7525">
      <w:pPr>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Внеурочной деятельности новые </w:t>
      </w:r>
      <w:proofErr w:type="spellStart"/>
      <w:r>
        <w:rPr>
          <w:rFonts w:ascii="Times New Roman" w:hAnsi="Times New Roman" w:cs="Times New Roman"/>
          <w:bCs/>
          <w:color w:val="000000"/>
          <w:sz w:val="28"/>
          <w:szCs w:val="28"/>
        </w:rPr>
        <w:t>ФГОС</w:t>
      </w:r>
      <w:r w:rsidR="007820D5">
        <w:rPr>
          <w:rFonts w:ascii="Times New Roman" w:hAnsi="Times New Roman" w:cs="Times New Roman"/>
          <w:bCs/>
          <w:color w:val="000000"/>
          <w:sz w:val="28"/>
          <w:szCs w:val="28"/>
        </w:rPr>
        <w:t>ы</w:t>
      </w:r>
      <w:proofErr w:type="spellEnd"/>
      <w:r>
        <w:rPr>
          <w:rFonts w:ascii="Times New Roman" w:hAnsi="Times New Roman" w:cs="Times New Roman"/>
          <w:bCs/>
          <w:color w:val="000000"/>
          <w:sz w:val="28"/>
          <w:szCs w:val="28"/>
        </w:rPr>
        <w:t xml:space="preserve"> </w:t>
      </w:r>
      <w:r w:rsidR="007820D5">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НОО </w:t>
      </w:r>
      <w:proofErr w:type="gramStart"/>
      <w:r>
        <w:rPr>
          <w:rFonts w:ascii="Times New Roman" w:hAnsi="Times New Roman" w:cs="Times New Roman"/>
          <w:bCs/>
          <w:color w:val="000000"/>
          <w:sz w:val="28"/>
          <w:szCs w:val="28"/>
        </w:rPr>
        <w:t>и</w:t>
      </w:r>
      <w:r w:rsidR="00C86EDF">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ООО</w:t>
      </w:r>
      <w:proofErr w:type="gramEnd"/>
      <w:r w:rsidR="007820D5">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отводят</w:t>
      </w:r>
      <w:r w:rsidRPr="0052046A">
        <w:rPr>
          <w:rFonts w:ascii="Times New Roman" w:hAnsi="Times New Roman" w:cs="Times New Roman"/>
          <w:bCs/>
          <w:color w:val="000000"/>
          <w:sz w:val="28"/>
          <w:szCs w:val="28"/>
        </w:rPr>
        <w:t xml:space="preserve"> особую роль. Она, наряду с учебным планом школы, выступает средством реализации Основной образовательной программы начального общего</w:t>
      </w:r>
      <w:r>
        <w:rPr>
          <w:rFonts w:ascii="Times New Roman" w:hAnsi="Times New Roman" w:cs="Times New Roman"/>
          <w:bCs/>
          <w:color w:val="000000"/>
          <w:sz w:val="28"/>
          <w:szCs w:val="28"/>
        </w:rPr>
        <w:t xml:space="preserve"> и основного общего</w:t>
      </w:r>
      <w:r w:rsidR="006B1352">
        <w:rPr>
          <w:rFonts w:ascii="Times New Roman" w:hAnsi="Times New Roman" w:cs="Times New Roman"/>
          <w:bCs/>
          <w:color w:val="000000"/>
          <w:sz w:val="28"/>
          <w:szCs w:val="28"/>
        </w:rPr>
        <w:t xml:space="preserve"> образования с соблюдением требований санитарно-эпидемиологических правил и нормативов.</w:t>
      </w:r>
    </w:p>
    <w:p w:rsidR="006B1352" w:rsidRDefault="0052046A" w:rsidP="006B1352">
      <w:pPr>
        <w:spacing w:after="0" w:line="360" w:lineRule="auto"/>
        <w:ind w:firstLine="709"/>
        <w:jc w:val="both"/>
        <w:rPr>
          <w:rFonts w:ascii="Times New Roman" w:hAnsi="Times New Roman" w:cs="Times New Roman"/>
          <w:bCs/>
          <w:color w:val="000000"/>
          <w:sz w:val="28"/>
          <w:szCs w:val="28"/>
        </w:rPr>
      </w:pPr>
      <w:r w:rsidRPr="0052046A">
        <w:rPr>
          <w:rFonts w:ascii="Times New Roman" w:hAnsi="Times New Roman" w:cs="Times New Roman"/>
          <w:bCs/>
          <w:color w:val="000000"/>
          <w:sz w:val="28"/>
          <w:szCs w:val="28"/>
        </w:rPr>
        <w:t xml:space="preserve">Внеурочная деятельность </w:t>
      </w:r>
      <w:r w:rsidR="00552E8A">
        <w:rPr>
          <w:rFonts w:ascii="Times New Roman" w:hAnsi="Times New Roman" w:cs="Times New Roman"/>
          <w:bCs/>
          <w:color w:val="000000"/>
          <w:sz w:val="28"/>
          <w:szCs w:val="28"/>
        </w:rPr>
        <w:t xml:space="preserve">в Стандартах </w:t>
      </w:r>
      <w:r w:rsidRPr="0052046A">
        <w:rPr>
          <w:rFonts w:ascii="Times New Roman" w:hAnsi="Times New Roman" w:cs="Times New Roman"/>
          <w:bCs/>
          <w:color w:val="000000"/>
          <w:sz w:val="28"/>
          <w:szCs w:val="28"/>
        </w:rPr>
        <w:t xml:space="preserve">вводится «в целях обеспечения индивидуальных потребностей обучающихся». Кроме того, </w:t>
      </w:r>
      <w:r w:rsidR="00A55B8A">
        <w:rPr>
          <w:rFonts w:ascii="Times New Roman" w:hAnsi="Times New Roman" w:cs="Times New Roman"/>
          <w:bCs/>
          <w:color w:val="000000"/>
          <w:sz w:val="28"/>
          <w:szCs w:val="28"/>
        </w:rPr>
        <w:t>Федеральные с</w:t>
      </w:r>
      <w:r w:rsidRPr="0052046A">
        <w:rPr>
          <w:rFonts w:ascii="Times New Roman" w:hAnsi="Times New Roman" w:cs="Times New Roman"/>
          <w:bCs/>
          <w:color w:val="000000"/>
          <w:sz w:val="28"/>
          <w:szCs w:val="28"/>
        </w:rPr>
        <w:t>тандарт</w:t>
      </w:r>
      <w:r w:rsidR="00A55B8A">
        <w:rPr>
          <w:rFonts w:ascii="Times New Roman" w:hAnsi="Times New Roman" w:cs="Times New Roman"/>
          <w:bCs/>
          <w:color w:val="000000"/>
          <w:sz w:val="28"/>
          <w:szCs w:val="28"/>
        </w:rPr>
        <w:t>ы</w:t>
      </w:r>
      <w:r w:rsidRPr="0052046A">
        <w:rPr>
          <w:rFonts w:ascii="Times New Roman" w:hAnsi="Times New Roman" w:cs="Times New Roman"/>
          <w:bCs/>
          <w:color w:val="000000"/>
          <w:sz w:val="28"/>
          <w:szCs w:val="28"/>
        </w:rPr>
        <w:t xml:space="preserve"> отмеч</w:t>
      </w:r>
      <w:r w:rsidR="00A55B8A">
        <w:rPr>
          <w:rFonts w:ascii="Times New Roman" w:hAnsi="Times New Roman" w:cs="Times New Roman"/>
          <w:bCs/>
          <w:color w:val="000000"/>
          <w:sz w:val="28"/>
          <w:szCs w:val="28"/>
        </w:rPr>
        <w:t>ают</w:t>
      </w:r>
      <w:r w:rsidRPr="0052046A">
        <w:rPr>
          <w:rFonts w:ascii="Times New Roman" w:hAnsi="Times New Roman" w:cs="Times New Roman"/>
          <w:bCs/>
          <w:color w:val="000000"/>
          <w:sz w:val="28"/>
          <w:szCs w:val="28"/>
        </w:rPr>
        <w:t xml:space="preserve"> необходимость ее использования и для воспитания школь</w:t>
      </w:r>
      <w:r w:rsidR="003253FD">
        <w:rPr>
          <w:rFonts w:ascii="Times New Roman" w:hAnsi="Times New Roman" w:cs="Times New Roman"/>
          <w:bCs/>
          <w:color w:val="000000"/>
          <w:sz w:val="28"/>
          <w:szCs w:val="28"/>
        </w:rPr>
        <w:softHyphen/>
      </w:r>
      <w:r w:rsidRPr="0052046A">
        <w:rPr>
          <w:rFonts w:ascii="Times New Roman" w:hAnsi="Times New Roman" w:cs="Times New Roman"/>
          <w:bCs/>
          <w:color w:val="000000"/>
          <w:sz w:val="28"/>
          <w:szCs w:val="28"/>
        </w:rPr>
        <w:t xml:space="preserve">ников. В частности, здесь говорится о необходимости обеспечения «духовно-нравственного развития </w:t>
      </w:r>
      <w:proofErr w:type="gramStart"/>
      <w:r w:rsidRPr="0052046A">
        <w:rPr>
          <w:rFonts w:ascii="Times New Roman" w:hAnsi="Times New Roman" w:cs="Times New Roman"/>
          <w:bCs/>
          <w:color w:val="000000"/>
          <w:sz w:val="28"/>
          <w:szCs w:val="28"/>
        </w:rPr>
        <w:t>обучающихся</w:t>
      </w:r>
      <w:proofErr w:type="gramEnd"/>
      <w:r w:rsidR="00501DD0">
        <w:rPr>
          <w:rFonts w:ascii="Times New Roman" w:hAnsi="Times New Roman" w:cs="Times New Roman"/>
          <w:bCs/>
          <w:color w:val="000000"/>
          <w:sz w:val="28"/>
          <w:szCs w:val="28"/>
        </w:rPr>
        <w:t xml:space="preserve"> </w:t>
      </w:r>
      <w:r w:rsidRPr="0052046A">
        <w:rPr>
          <w:rFonts w:ascii="Times New Roman" w:hAnsi="Times New Roman" w:cs="Times New Roman"/>
          <w:bCs/>
          <w:color w:val="000000"/>
          <w:sz w:val="28"/>
          <w:szCs w:val="28"/>
        </w:rPr>
        <w:t>в единстве урочной, внеурочной и вне</w:t>
      </w:r>
      <w:r w:rsidR="007E37A7">
        <w:rPr>
          <w:rFonts w:ascii="Times New Roman" w:hAnsi="Times New Roman" w:cs="Times New Roman"/>
          <w:bCs/>
          <w:color w:val="000000"/>
          <w:sz w:val="28"/>
          <w:szCs w:val="28"/>
        </w:rPr>
        <w:softHyphen/>
      </w:r>
      <w:r w:rsidRPr="0052046A">
        <w:rPr>
          <w:rFonts w:ascii="Times New Roman" w:hAnsi="Times New Roman" w:cs="Times New Roman"/>
          <w:bCs/>
          <w:color w:val="000000"/>
          <w:sz w:val="28"/>
          <w:szCs w:val="28"/>
        </w:rPr>
        <w:t>школьной деятельности». </w:t>
      </w:r>
    </w:p>
    <w:p w:rsidR="006B1352" w:rsidRDefault="006B1352" w:rsidP="006B1352">
      <w:pPr>
        <w:spacing w:after="0" w:line="360" w:lineRule="auto"/>
        <w:ind w:firstLine="709"/>
        <w:jc w:val="both"/>
        <w:rPr>
          <w:rFonts w:ascii="Times New Roman" w:hAnsi="Times New Roman" w:cs="Times New Roman"/>
          <w:sz w:val="28"/>
          <w:szCs w:val="28"/>
        </w:rPr>
      </w:pPr>
      <w:proofErr w:type="gramStart"/>
      <w:r w:rsidRPr="00683F8A">
        <w:rPr>
          <w:rFonts w:ascii="Times New Roman" w:hAnsi="Times New Roman" w:cs="Times New Roman"/>
          <w:sz w:val="28"/>
          <w:szCs w:val="28"/>
        </w:rPr>
        <w:t xml:space="preserve">Под внеурочной деятельностью в рамках реализации </w:t>
      </w:r>
      <w:hyperlink r:id="rId6" w:history="1">
        <w:r w:rsidRPr="00683F8A">
          <w:rPr>
            <w:rFonts w:ascii="Times New Roman" w:hAnsi="Times New Roman" w:cs="Times New Roman"/>
            <w:sz w:val="28"/>
            <w:szCs w:val="28"/>
          </w:rPr>
          <w:t>ФГОС ООО</w:t>
        </w:r>
      </w:hyperlink>
      <w:r w:rsidRPr="00683F8A">
        <w:rPr>
          <w:rFonts w:ascii="Times New Roman" w:hAnsi="Times New Roman" w:cs="Times New Roman"/>
          <w:sz w:val="28"/>
          <w:szCs w:val="28"/>
        </w:rPr>
        <w:t xml:space="preserve">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основного общего образования.</w:t>
      </w:r>
      <w:proofErr w:type="gramEnd"/>
    </w:p>
    <w:p w:rsidR="006B1352" w:rsidRPr="00683F8A" w:rsidRDefault="006B1352" w:rsidP="006B1352">
      <w:pPr>
        <w:spacing w:after="0" w:line="360" w:lineRule="auto"/>
        <w:ind w:firstLine="709"/>
        <w:jc w:val="both"/>
        <w:rPr>
          <w:rFonts w:ascii="Times New Roman" w:hAnsi="Times New Roman" w:cs="Times New Roman"/>
          <w:sz w:val="28"/>
          <w:szCs w:val="28"/>
        </w:rPr>
      </w:pPr>
      <w:r w:rsidRPr="00683F8A">
        <w:rPr>
          <w:rFonts w:ascii="Times New Roman" w:hAnsi="Times New Roman" w:cs="Times New Roman"/>
          <w:sz w:val="28"/>
          <w:szCs w:val="28"/>
        </w:rPr>
        <w:t>Кроме того, внеурочная деятельность  позволяет решить еще целый ряд очень важных задач:</w:t>
      </w:r>
    </w:p>
    <w:p w:rsidR="006B1352" w:rsidRDefault="006B1352" w:rsidP="00452AF7">
      <w:pPr>
        <w:pStyle w:val="ConsPlusNormal"/>
        <w:numPr>
          <w:ilvl w:val="0"/>
          <w:numId w:val="4"/>
        </w:numPr>
        <w:spacing w:line="360" w:lineRule="auto"/>
        <w:ind w:right="-187"/>
        <w:jc w:val="both"/>
        <w:outlineLvl w:val="1"/>
        <w:rPr>
          <w:rFonts w:ascii="Times New Roman" w:hAnsi="Times New Roman" w:cs="Times New Roman"/>
          <w:sz w:val="28"/>
          <w:szCs w:val="28"/>
        </w:rPr>
      </w:pPr>
      <w:r w:rsidRPr="00683F8A">
        <w:rPr>
          <w:rFonts w:ascii="Times New Roman" w:hAnsi="Times New Roman" w:cs="Times New Roman"/>
          <w:sz w:val="28"/>
          <w:szCs w:val="28"/>
        </w:rPr>
        <w:t xml:space="preserve">оптимизировать учебную нагрузку </w:t>
      </w:r>
      <w:proofErr w:type="gramStart"/>
      <w:r w:rsidRPr="00683F8A">
        <w:rPr>
          <w:rFonts w:ascii="Times New Roman" w:hAnsi="Times New Roman" w:cs="Times New Roman"/>
          <w:sz w:val="28"/>
          <w:szCs w:val="28"/>
        </w:rPr>
        <w:t>обучающихся</w:t>
      </w:r>
      <w:proofErr w:type="gramEnd"/>
      <w:r w:rsidRPr="00683F8A">
        <w:rPr>
          <w:rFonts w:ascii="Times New Roman" w:hAnsi="Times New Roman" w:cs="Times New Roman"/>
          <w:sz w:val="28"/>
          <w:szCs w:val="28"/>
        </w:rPr>
        <w:t>;</w:t>
      </w:r>
    </w:p>
    <w:p w:rsidR="006B1352" w:rsidRDefault="006B1352" w:rsidP="00452AF7">
      <w:pPr>
        <w:pStyle w:val="ConsPlusNormal"/>
        <w:numPr>
          <w:ilvl w:val="0"/>
          <w:numId w:val="4"/>
        </w:numPr>
        <w:spacing w:line="360" w:lineRule="auto"/>
        <w:ind w:right="-187"/>
        <w:jc w:val="both"/>
        <w:outlineLvl w:val="1"/>
        <w:rPr>
          <w:rFonts w:ascii="Times New Roman" w:hAnsi="Times New Roman" w:cs="Times New Roman"/>
          <w:sz w:val="28"/>
          <w:szCs w:val="28"/>
        </w:rPr>
      </w:pPr>
      <w:r w:rsidRPr="00683F8A">
        <w:rPr>
          <w:rFonts w:ascii="Times New Roman" w:hAnsi="Times New Roman" w:cs="Times New Roman"/>
          <w:sz w:val="28"/>
          <w:szCs w:val="28"/>
        </w:rPr>
        <w:t>улучшить условия для развития ребенка;</w:t>
      </w:r>
    </w:p>
    <w:p w:rsidR="006B1352" w:rsidRPr="00683F8A" w:rsidRDefault="006B1352" w:rsidP="00452AF7">
      <w:pPr>
        <w:pStyle w:val="ConsPlusNormal"/>
        <w:numPr>
          <w:ilvl w:val="0"/>
          <w:numId w:val="4"/>
        </w:numPr>
        <w:spacing w:line="360" w:lineRule="auto"/>
        <w:ind w:right="-187"/>
        <w:jc w:val="both"/>
        <w:outlineLvl w:val="1"/>
        <w:rPr>
          <w:rFonts w:ascii="Times New Roman" w:hAnsi="Times New Roman" w:cs="Times New Roman"/>
          <w:sz w:val="28"/>
          <w:szCs w:val="28"/>
        </w:rPr>
      </w:pPr>
      <w:r w:rsidRPr="00683F8A">
        <w:rPr>
          <w:rFonts w:ascii="Times New Roman" w:hAnsi="Times New Roman" w:cs="Times New Roman"/>
          <w:sz w:val="28"/>
          <w:szCs w:val="28"/>
        </w:rPr>
        <w:t xml:space="preserve">учесть возрастные и индивидуальные особенности </w:t>
      </w:r>
      <w:proofErr w:type="gramStart"/>
      <w:r w:rsidRPr="00683F8A">
        <w:rPr>
          <w:rFonts w:ascii="Times New Roman" w:hAnsi="Times New Roman" w:cs="Times New Roman"/>
          <w:sz w:val="28"/>
          <w:szCs w:val="28"/>
        </w:rPr>
        <w:t>обучающихся</w:t>
      </w:r>
      <w:proofErr w:type="gramEnd"/>
      <w:r w:rsidRPr="00683F8A">
        <w:rPr>
          <w:rFonts w:ascii="Times New Roman" w:hAnsi="Times New Roman" w:cs="Times New Roman"/>
          <w:sz w:val="28"/>
          <w:szCs w:val="28"/>
        </w:rPr>
        <w:t>.</w:t>
      </w:r>
    </w:p>
    <w:p w:rsidR="0052046A" w:rsidRDefault="0052046A" w:rsidP="00CC7525">
      <w:pPr>
        <w:spacing w:after="0" w:line="360" w:lineRule="auto"/>
        <w:ind w:firstLine="709"/>
        <w:jc w:val="both"/>
        <w:rPr>
          <w:rFonts w:ascii="Times New Roman" w:hAnsi="Times New Roman" w:cs="Times New Roman"/>
          <w:bCs/>
          <w:color w:val="000000"/>
          <w:sz w:val="28"/>
          <w:szCs w:val="28"/>
        </w:rPr>
      </w:pPr>
      <w:r w:rsidRPr="0052046A">
        <w:rPr>
          <w:rFonts w:ascii="Times New Roman" w:hAnsi="Times New Roman" w:cs="Times New Roman"/>
          <w:bCs/>
          <w:color w:val="000000"/>
          <w:sz w:val="28"/>
          <w:szCs w:val="28"/>
        </w:rPr>
        <w:t>Внеурочная деятельность объединяет все виды деятельности школьников (кроме учебной деятельности на уроке), в которых возможно и целесообразно решение задач их воспитания и социализации.</w:t>
      </w:r>
    </w:p>
    <w:p w:rsidR="00C86EDF" w:rsidRPr="00A55B8A" w:rsidRDefault="00C86EDF" w:rsidP="00C86EDF">
      <w:pPr>
        <w:pStyle w:val="a7"/>
        <w:spacing w:line="360" w:lineRule="auto"/>
        <w:jc w:val="both"/>
        <w:rPr>
          <w:sz w:val="28"/>
          <w:szCs w:val="28"/>
        </w:rPr>
      </w:pPr>
      <w:r>
        <w:rPr>
          <w:sz w:val="28"/>
          <w:szCs w:val="28"/>
        </w:rPr>
        <w:t xml:space="preserve"> </w:t>
      </w:r>
      <w:r>
        <w:rPr>
          <w:sz w:val="28"/>
          <w:szCs w:val="28"/>
        </w:rPr>
        <w:tab/>
        <w:t>Н</w:t>
      </w:r>
      <w:r w:rsidRPr="00A55B8A">
        <w:rPr>
          <w:sz w:val="28"/>
          <w:szCs w:val="28"/>
        </w:rPr>
        <w:t>аучно-методической подсказкой для создания</w:t>
      </w:r>
      <w:r>
        <w:rPr>
          <w:sz w:val="28"/>
          <w:szCs w:val="28"/>
        </w:rPr>
        <w:t xml:space="preserve"> в школе</w:t>
      </w:r>
      <w:r w:rsidRPr="00A55B8A">
        <w:rPr>
          <w:sz w:val="28"/>
          <w:szCs w:val="28"/>
        </w:rPr>
        <w:t xml:space="preserve"> системы внеурочной деятельности учащихся могут стать разработанные учеными классификации форм воспитательной работы</w:t>
      </w:r>
      <w:r>
        <w:rPr>
          <w:sz w:val="28"/>
          <w:szCs w:val="28"/>
        </w:rPr>
        <w:t xml:space="preserve"> и внеурочной деятельности</w:t>
      </w:r>
      <w:r w:rsidRPr="00A55B8A">
        <w:rPr>
          <w:sz w:val="28"/>
          <w:szCs w:val="28"/>
        </w:rPr>
        <w:t xml:space="preserve">. В </w:t>
      </w:r>
      <w:r w:rsidRPr="00A55B8A">
        <w:rPr>
          <w:sz w:val="28"/>
          <w:szCs w:val="28"/>
        </w:rPr>
        <w:lastRenderedPageBreak/>
        <w:t>качестве основания для классификации форм исследователи используют такие признаки:</w:t>
      </w:r>
    </w:p>
    <w:p w:rsidR="00C86EDF" w:rsidRPr="00A55B8A" w:rsidRDefault="00552E8A" w:rsidP="00C86EDF">
      <w:pPr>
        <w:pStyle w:val="a7"/>
        <w:spacing w:line="360" w:lineRule="auto"/>
        <w:jc w:val="both"/>
        <w:rPr>
          <w:sz w:val="28"/>
          <w:szCs w:val="28"/>
        </w:rPr>
      </w:pPr>
      <w:r>
        <w:rPr>
          <w:sz w:val="28"/>
          <w:szCs w:val="28"/>
        </w:rPr>
        <w:t>-  </w:t>
      </w:r>
      <w:r w:rsidR="00C86EDF" w:rsidRPr="00A55B8A">
        <w:rPr>
          <w:sz w:val="28"/>
          <w:szCs w:val="28"/>
        </w:rPr>
        <w:t xml:space="preserve">количество участников </w:t>
      </w:r>
      <w:r w:rsidR="00C86EDF" w:rsidRPr="00C86EDF">
        <w:rPr>
          <w:i/>
          <w:sz w:val="28"/>
          <w:szCs w:val="28"/>
        </w:rPr>
        <w:t>(</w:t>
      </w:r>
      <w:proofErr w:type="gramStart"/>
      <w:r w:rsidR="00C86EDF" w:rsidRPr="00C86EDF">
        <w:rPr>
          <w:rStyle w:val="a8"/>
          <w:i w:val="0"/>
          <w:sz w:val="28"/>
          <w:szCs w:val="28"/>
        </w:rPr>
        <w:t>массовые</w:t>
      </w:r>
      <w:proofErr w:type="gramEnd"/>
      <w:r w:rsidR="00C86EDF" w:rsidRPr="00C86EDF">
        <w:rPr>
          <w:rStyle w:val="a8"/>
          <w:i w:val="0"/>
          <w:sz w:val="28"/>
          <w:szCs w:val="28"/>
        </w:rPr>
        <w:t>, групповые, индивидуальные</w:t>
      </w:r>
      <w:r w:rsidR="00C86EDF" w:rsidRPr="00A55B8A">
        <w:rPr>
          <w:sz w:val="28"/>
          <w:szCs w:val="28"/>
        </w:rPr>
        <w:t>);</w:t>
      </w:r>
    </w:p>
    <w:p w:rsidR="00C86EDF" w:rsidRPr="00A55B8A" w:rsidRDefault="00552E8A" w:rsidP="00C86EDF">
      <w:pPr>
        <w:pStyle w:val="a7"/>
        <w:spacing w:line="360" w:lineRule="auto"/>
        <w:jc w:val="both"/>
        <w:rPr>
          <w:sz w:val="28"/>
          <w:szCs w:val="28"/>
        </w:rPr>
      </w:pPr>
      <w:proofErr w:type="gramStart"/>
      <w:r>
        <w:rPr>
          <w:sz w:val="28"/>
          <w:szCs w:val="28"/>
        </w:rPr>
        <w:t>-  </w:t>
      </w:r>
      <w:r w:rsidR="00C86EDF" w:rsidRPr="00A55B8A">
        <w:rPr>
          <w:sz w:val="28"/>
          <w:szCs w:val="28"/>
        </w:rPr>
        <w:t>виды деятельности (</w:t>
      </w:r>
      <w:r w:rsidR="00C86EDF" w:rsidRPr="00C86EDF">
        <w:rPr>
          <w:rStyle w:val="a8"/>
          <w:i w:val="0"/>
          <w:sz w:val="28"/>
          <w:szCs w:val="28"/>
        </w:rPr>
        <w:t>формы познавательной, трудовой, художественно-эстетической, игровой, спортивно-оздоровительной, ценностно-ориентаци</w:t>
      </w:r>
      <w:r w:rsidR="003253FD">
        <w:rPr>
          <w:rStyle w:val="a8"/>
          <w:i w:val="0"/>
          <w:sz w:val="28"/>
          <w:szCs w:val="28"/>
        </w:rPr>
        <w:softHyphen/>
      </w:r>
      <w:r w:rsidR="00C86EDF" w:rsidRPr="00C86EDF">
        <w:rPr>
          <w:rStyle w:val="a8"/>
          <w:i w:val="0"/>
          <w:sz w:val="28"/>
          <w:szCs w:val="28"/>
        </w:rPr>
        <w:t>онной, коммуникативной деятельности</w:t>
      </w:r>
      <w:r w:rsidR="00C86EDF" w:rsidRPr="00A55B8A">
        <w:rPr>
          <w:sz w:val="28"/>
          <w:szCs w:val="28"/>
        </w:rPr>
        <w:t>);</w:t>
      </w:r>
      <w:proofErr w:type="gramEnd"/>
    </w:p>
    <w:p w:rsidR="00C86EDF" w:rsidRPr="00A55B8A" w:rsidRDefault="00552E8A" w:rsidP="00C86EDF">
      <w:pPr>
        <w:pStyle w:val="a7"/>
        <w:spacing w:line="360" w:lineRule="auto"/>
        <w:jc w:val="both"/>
        <w:rPr>
          <w:sz w:val="28"/>
          <w:szCs w:val="28"/>
        </w:rPr>
      </w:pPr>
      <w:r>
        <w:rPr>
          <w:sz w:val="28"/>
          <w:szCs w:val="28"/>
        </w:rPr>
        <w:t>-  </w:t>
      </w:r>
      <w:r w:rsidR="00C86EDF" w:rsidRPr="00A55B8A">
        <w:rPr>
          <w:sz w:val="28"/>
          <w:szCs w:val="28"/>
        </w:rPr>
        <w:t>затраты времени для подготовки (</w:t>
      </w:r>
      <w:r w:rsidR="00C86EDF" w:rsidRPr="00C86EDF">
        <w:rPr>
          <w:rStyle w:val="a8"/>
          <w:i w:val="0"/>
          <w:sz w:val="28"/>
          <w:szCs w:val="28"/>
        </w:rPr>
        <w:t>экспромтные и требующие предвари</w:t>
      </w:r>
      <w:r w:rsidR="003253FD">
        <w:rPr>
          <w:rStyle w:val="a8"/>
          <w:i w:val="0"/>
          <w:sz w:val="28"/>
          <w:szCs w:val="28"/>
        </w:rPr>
        <w:softHyphen/>
      </w:r>
      <w:r w:rsidR="00C86EDF" w:rsidRPr="00C86EDF">
        <w:rPr>
          <w:rStyle w:val="a8"/>
          <w:i w:val="0"/>
          <w:sz w:val="28"/>
          <w:szCs w:val="28"/>
        </w:rPr>
        <w:t>тельной подготовки</w:t>
      </w:r>
      <w:r w:rsidR="00C86EDF" w:rsidRPr="00A55B8A">
        <w:rPr>
          <w:sz w:val="28"/>
          <w:szCs w:val="28"/>
        </w:rPr>
        <w:t>);</w:t>
      </w:r>
    </w:p>
    <w:p w:rsidR="00C86EDF" w:rsidRPr="00A55B8A" w:rsidRDefault="00552E8A" w:rsidP="00C86EDF">
      <w:pPr>
        <w:pStyle w:val="a7"/>
        <w:spacing w:line="360" w:lineRule="auto"/>
        <w:jc w:val="both"/>
        <w:rPr>
          <w:sz w:val="28"/>
          <w:szCs w:val="28"/>
        </w:rPr>
      </w:pPr>
      <w:r>
        <w:rPr>
          <w:sz w:val="28"/>
          <w:szCs w:val="28"/>
        </w:rPr>
        <w:t>-  </w:t>
      </w:r>
      <w:r w:rsidR="00C86EDF" w:rsidRPr="00A55B8A">
        <w:rPr>
          <w:sz w:val="28"/>
          <w:szCs w:val="28"/>
        </w:rPr>
        <w:t>способы передвижения участников (</w:t>
      </w:r>
      <w:r w:rsidR="00C86EDF" w:rsidRPr="00C86EDF">
        <w:rPr>
          <w:rStyle w:val="a8"/>
          <w:i w:val="0"/>
          <w:sz w:val="28"/>
          <w:szCs w:val="28"/>
        </w:rPr>
        <w:t>статичные, статично-динамичные, динамично-статичные</w:t>
      </w:r>
      <w:r w:rsidR="00C86EDF" w:rsidRPr="00A55B8A">
        <w:rPr>
          <w:sz w:val="28"/>
          <w:szCs w:val="28"/>
        </w:rPr>
        <w:t>);</w:t>
      </w:r>
    </w:p>
    <w:p w:rsidR="00C86EDF" w:rsidRPr="00A55B8A" w:rsidRDefault="00552E8A" w:rsidP="00C86EDF">
      <w:pPr>
        <w:pStyle w:val="a7"/>
        <w:spacing w:line="360" w:lineRule="auto"/>
        <w:jc w:val="both"/>
        <w:rPr>
          <w:sz w:val="28"/>
          <w:szCs w:val="28"/>
        </w:rPr>
      </w:pPr>
      <w:r>
        <w:rPr>
          <w:sz w:val="28"/>
          <w:szCs w:val="28"/>
        </w:rPr>
        <w:t>-  </w:t>
      </w:r>
      <w:r w:rsidR="00C86EDF" w:rsidRPr="00A55B8A">
        <w:rPr>
          <w:sz w:val="28"/>
          <w:szCs w:val="28"/>
        </w:rPr>
        <w:t>характер включения учащихся в деятельность (</w:t>
      </w:r>
      <w:r w:rsidR="00C86EDF" w:rsidRPr="00C86EDF">
        <w:rPr>
          <w:rStyle w:val="a8"/>
          <w:i w:val="0"/>
          <w:sz w:val="28"/>
          <w:szCs w:val="28"/>
        </w:rPr>
        <w:t>формы, предусматривающие обязательное участие, и формы, предполагающие добровольное участие</w:t>
      </w:r>
      <w:r w:rsidR="00C86EDF" w:rsidRPr="00A55B8A">
        <w:rPr>
          <w:sz w:val="28"/>
          <w:szCs w:val="28"/>
        </w:rPr>
        <w:t>);</w:t>
      </w:r>
    </w:p>
    <w:p w:rsidR="00C86EDF" w:rsidRDefault="00552E8A" w:rsidP="00C86EDF">
      <w:pPr>
        <w:pStyle w:val="a7"/>
        <w:spacing w:line="360" w:lineRule="auto"/>
        <w:jc w:val="both"/>
        <w:rPr>
          <w:sz w:val="28"/>
          <w:szCs w:val="28"/>
        </w:rPr>
      </w:pPr>
      <w:r>
        <w:rPr>
          <w:sz w:val="28"/>
          <w:szCs w:val="28"/>
        </w:rPr>
        <w:t xml:space="preserve">-  </w:t>
      </w:r>
      <w:r w:rsidR="00C86EDF" w:rsidRPr="00A55B8A">
        <w:rPr>
          <w:sz w:val="28"/>
          <w:szCs w:val="28"/>
        </w:rPr>
        <w:t>способ организации (</w:t>
      </w:r>
      <w:r w:rsidR="00C86EDF" w:rsidRPr="00C86EDF">
        <w:rPr>
          <w:rStyle w:val="a8"/>
          <w:i w:val="0"/>
          <w:sz w:val="28"/>
          <w:szCs w:val="28"/>
        </w:rPr>
        <w:t>организуемые одним человеком, или группой участников, или всеми членами коллектива</w:t>
      </w:r>
      <w:r w:rsidR="00C86EDF" w:rsidRPr="00A55B8A">
        <w:rPr>
          <w:sz w:val="28"/>
          <w:szCs w:val="28"/>
        </w:rPr>
        <w:t>);</w:t>
      </w:r>
    </w:p>
    <w:p w:rsidR="00C86EDF" w:rsidRDefault="00552E8A" w:rsidP="00C86EDF">
      <w:pPr>
        <w:pStyle w:val="a7"/>
        <w:spacing w:line="360" w:lineRule="auto"/>
        <w:jc w:val="both"/>
        <w:rPr>
          <w:sz w:val="28"/>
          <w:szCs w:val="28"/>
        </w:rPr>
      </w:pPr>
      <w:r>
        <w:rPr>
          <w:sz w:val="28"/>
          <w:szCs w:val="28"/>
        </w:rPr>
        <w:t>-  </w:t>
      </w:r>
      <w:r w:rsidR="00C86EDF" w:rsidRPr="00A55B8A">
        <w:rPr>
          <w:sz w:val="28"/>
          <w:szCs w:val="28"/>
        </w:rPr>
        <w:t xml:space="preserve">взаимодействие с другими коллективами и людьми </w:t>
      </w:r>
      <w:r w:rsidR="00C86EDF" w:rsidRPr="00C86EDF">
        <w:rPr>
          <w:rStyle w:val="a8"/>
          <w:i w:val="0"/>
          <w:sz w:val="28"/>
          <w:szCs w:val="28"/>
        </w:rPr>
        <w:t>(«открытые», проводимые совместно с другими, и «закрытые», проводимые внутри своего коллектива только его членами</w:t>
      </w:r>
      <w:r w:rsidR="00C86EDF" w:rsidRPr="00A55B8A">
        <w:rPr>
          <w:sz w:val="28"/>
          <w:szCs w:val="28"/>
        </w:rPr>
        <w:t>);</w:t>
      </w:r>
    </w:p>
    <w:p w:rsidR="00C86EDF" w:rsidRDefault="00C86EDF" w:rsidP="00C86EDF">
      <w:pPr>
        <w:pStyle w:val="a7"/>
        <w:spacing w:line="360" w:lineRule="auto"/>
        <w:jc w:val="both"/>
        <w:rPr>
          <w:sz w:val="28"/>
          <w:szCs w:val="28"/>
        </w:rPr>
      </w:pPr>
      <w:r w:rsidRPr="00A55B8A">
        <w:rPr>
          <w:sz w:val="28"/>
          <w:szCs w:val="28"/>
        </w:rPr>
        <w:t>-  способ влияния педагога (</w:t>
      </w:r>
      <w:r w:rsidRPr="00C86EDF">
        <w:rPr>
          <w:rStyle w:val="a8"/>
          <w:i w:val="0"/>
          <w:sz w:val="28"/>
          <w:szCs w:val="28"/>
        </w:rPr>
        <w:t>непосредственные и опосредованные</w:t>
      </w:r>
      <w:r w:rsidRPr="00A55B8A">
        <w:rPr>
          <w:sz w:val="28"/>
          <w:szCs w:val="28"/>
        </w:rPr>
        <w:t>);</w:t>
      </w:r>
    </w:p>
    <w:p w:rsidR="00C86EDF" w:rsidRPr="00A55B8A" w:rsidRDefault="00C86EDF" w:rsidP="00C86EDF">
      <w:pPr>
        <w:pStyle w:val="a7"/>
        <w:spacing w:line="360" w:lineRule="auto"/>
        <w:jc w:val="both"/>
        <w:rPr>
          <w:sz w:val="28"/>
          <w:szCs w:val="28"/>
        </w:rPr>
      </w:pPr>
      <w:r w:rsidRPr="00A55B8A">
        <w:rPr>
          <w:sz w:val="28"/>
          <w:szCs w:val="28"/>
        </w:rPr>
        <w:t>-  степень сложности (</w:t>
      </w:r>
      <w:r w:rsidRPr="00C86EDF">
        <w:rPr>
          <w:rStyle w:val="a8"/>
          <w:i w:val="0"/>
          <w:sz w:val="28"/>
          <w:szCs w:val="28"/>
        </w:rPr>
        <w:t>простые, составные, комплексные</w:t>
      </w:r>
      <w:r w:rsidRPr="00A55B8A">
        <w:rPr>
          <w:sz w:val="28"/>
          <w:szCs w:val="28"/>
        </w:rPr>
        <w:t>).</w:t>
      </w:r>
    </w:p>
    <w:p w:rsidR="00C86EDF" w:rsidRPr="00A55B8A" w:rsidRDefault="00552E8A" w:rsidP="00C86EDF">
      <w:pPr>
        <w:pStyle w:val="a7"/>
        <w:spacing w:line="360" w:lineRule="auto"/>
        <w:jc w:val="both"/>
        <w:rPr>
          <w:sz w:val="28"/>
          <w:szCs w:val="28"/>
        </w:rPr>
      </w:pPr>
      <w:r>
        <w:rPr>
          <w:sz w:val="28"/>
          <w:szCs w:val="28"/>
        </w:rPr>
        <w:t xml:space="preserve"> </w:t>
      </w:r>
      <w:r>
        <w:rPr>
          <w:sz w:val="28"/>
          <w:szCs w:val="28"/>
        </w:rPr>
        <w:tab/>
      </w:r>
      <w:r w:rsidR="00C86EDF" w:rsidRPr="00A55B8A">
        <w:rPr>
          <w:sz w:val="28"/>
          <w:szCs w:val="28"/>
        </w:rPr>
        <w:t xml:space="preserve">Интерес для практических </w:t>
      </w:r>
      <w:r>
        <w:rPr>
          <w:sz w:val="28"/>
          <w:szCs w:val="28"/>
        </w:rPr>
        <w:t xml:space="preserve">педагогических </w:t>
      </w:r>
      <w:r w:rsidR="00C86EDF" w:rsidRPr="00A55B8A">
        <w:rPr>
          <w:sz w:val="28"/>
          <w:szCs w:val="28"/>
        </w:rPr>
        <w:t>работников может представлять недавно сделанное Д.В. Григорьевым и П.В. Степановым допол</w:t>
      </w:r>
      <w:r w:rsidR="00815071">
        <w:rPr>
          <w:sz w:val="28"/>
          <w:szCs w:val="28"/>
        </w:rPr>
        <w:softHyphen/>
      </w:r>
      <w:r w:rsidR="00C86EDF" w:rsidRPr="00A55B8A">
        <w:rPr>
          <w:sz w:val="28"/>
          <w:szCs w:val="28"/>
        </w:rPr>
        <w:t xml:space="preserve">нение в классификацию форм внеурочной воспитательной работы. В пособии «Внеурочная деятельность школьников. Методический конструктор» ими </w:t>
      </w:r>
      <w:r w:rsidR="00C86EDF" w:rsidRPr="00A55B8A">
        <w:rPr>
          <w:sz w:val="28"/>
          <w:szCs w:val="28"/>
        </w:rPr>
        <w:lastRenderedPageBreak/>
        <w:t>предлагается выделять три типа форм согласно уровням результатов, полученных при их использовании:</w:t>
      </w:r>
    </w:p>
    <w:p w:rsidR="00C86EDF" w:rsidRPr="00C86EDF" w:rsidRDefault="00C86EDF" w:rsidP="00C86EDF">
      <w:pPr>
        <w:pStyle w:val="a7"/>
        <w:spacing w:line="360" w:lineRule="auto"/>
        <w:jc w:val="both"/>
        <w:rPr>
          <w:i/>
          <w:sz w:val="28"/>
          <w:szCs w:val="28"/>
        </w:rPr>
      </w:pPr>
      <w:r w:rsidRPr="00A55B8A">
        <w:rPr>
          <w:sz w:val="28"/>
          <w:szCs w:val="28"/>
        </w:rPr>
        <w:t>1</w:t>
      </w:r>
      <w:r w:rsidRPr="00C86EDF">
        <w:rPr>
          <w:i/>
          <w:sz w:val="28"/>
          <w:szCs w:val="28"/>
        </w:rPr>
        <w:t>) </w:t>
      </w:r>
      <w:r w:rsidRPr="00C86EDF">
        <w:rPr>
          <w:rStyle w:val="a8"/>
          <w:i w:val="0"/>
          <w:sz w:val="28"/>
          <w:szCs w:val="28"/>
        </w:rPr>
        <w:t>формы, содействующие приобретению социальных знаний;</w:t>
      </w:r>
    </w:p>
    <w:p w:rsidR="00C86EDF" w:rsidRPr="00C86EDF" w:rsidRDefault="00C86EDF" w:rsidP="00C86EDF">
      <w:pPr>
        <w:pStyle w:val="a7"/>
        <w:spacing w:line="360" w:lineRule="auto"/>
        <w:jc w:val="both"/>
        <w:rPr>
          <w:i/>
          <w:sz w:val="28"/>
          <w:szCs w:val="28"/>
        </w:rPr>
      </w:pPr>
      <w:r w:rsidRPr="00C86EDF">
        <w:rPr>
          <w:sz w:val="28"/>
          <w:szCs w:val="28"/>
        </w:rPr>
        <w:t>2)</w:t>
      </w:r>
      <w:r w:rsidRPr="00C86EDF">
        <w:rPr>
          <w:i/>
          <w:sz w:val="28"/>
          <w:szCs w:val="28"/>
        </w:rPr>
        <w:t> </w:t>
      </w:r>
      <w:r w:rsidR="00101144" w:rsidRPr="00101144">
        <w:rPr>
          <w:sz w:val="28"/>
          <w:szCs w:val="28"/>
        </w:rPr>
        <w:t>ф</w:t>
      </w:r>
      <w:r w:rsidRPr="00C86EDF">
        <w:rPr>
          <w:rStyle w:val="a8"/>
          <w:i w:val="0"/>
          <w:sz w:val="28"/>
          <w:szCs w:val="28"/>
        </w:rPr>
        <w:t>ормы, способствующие формированию ценностного отношения к социальной реальности;</w:t>
      </w:r>
    </w:p>
    <w:p w:rsidR="00C86EDF" w:rsidRPr="00C86EDF" w:rsidRDefault="00C86EDF" w:rsidP="00C86EDF">
      <w:pPr>
        <w:pStyle w:val="a7"/>
        <w:spacing w:line="360" w:lineRule="auto"/>
        <w:jc w:val="both"/>
        <w:rPr>
          <w:i/>
          <w:sz w:val="28"/>
          <w:szCs w:val="28"/>
        </w:rPr>
      </w:pPr>
      <w:r w:rsidRPr="00C86EDF">
        <w:rPr>
          <w:sz w:val="28"/>
          <w:szCs w:val="28"/>
        </w:rPr>
        <w:t>3)</w:t>
      </w:r>
      <w:r w:rsidRPr="00C86EDF">
        <w:rPr>
          <w:i/>
          <w:sz w:val="28"/>
          <w:szCs w:val="28"/>
        </w:rPr>
        <w:t>  </w:t>
      </w:r>
      <w:r w:rsidRPr="00C86EDF">
        <w:rPr>
          <w:rStyle w:val="a8"/>
          <w:i w:val="0"/>
          <w:sz w:val="28"/>
          <w:szCs w:val="28"/>
        </w:rPr>
        <w:t>формы, содействующие получению опыта самостоятельного общественного действия.</w:t>
      </w:r>
    </w:p>
    <w:p w:rsidR="006B1352" w:rsidRDefault="00A55B8A" w:rsidP="006B1352">
      <w:pPr>
        <w:pStyle w:val="a7"/>
        <w:spacing w:line="360" w:lineRule="auto"/>
        <w:jc w:val="both"/>
        <w:rPr>
          <w:bCs/>
          <w:color w:val="000000"/>
          <w:sz w:val="28"/>
          <w:szCs w:val="28"/>
        </w:rPr>
      </w:pPr>
      <w:r>
        <w:rPr>
          <w:bCs/>
          <w:color w:val="000000"/>
          <w:sz w:val="28"/>
          <w:szCs w:val="28"/>
        </w:rPr>
        <w:t xml:space="preserve"> </w:t>
      </w:r>
      <w:r>
        <w:rPr>
          <w:bCs/>
          <w:color w:val="000000"/>
          <w:sz w:val="28"/>
          <w:szCs w:val="28"/>
        </w:rPr>
        <w:tab/>
      </w:r>
      <w:proofErr w:type="gramStart"/>
      <w:r w:rsidR="00552E8A">
        <w:rPr>
          <w:bCs/>
          <w:color w:val="000000"/>
          <w:sz w:val="28"/>
          <w:szCs w:val="28"/>
        </w:rPr>
        <w:t xml:space="preserve">В школе </w:t>
      </w:r>
      <w:r w:rsidR="0052046A">
        <w:rPr>
          <w:bCs/>
          <w:color w:val="000000"/>
          <w:sz w:val="28"/>
          <w:szCs w:val="28"/>
        </w:rPr>
        <w:t>внеурочная деятельность</w:t>
      </w:r>
      <w:r w:rsidR="0052046A" w:rsidRPr="0052046A">
        <w:rPr>
          <w:bCs/>
          <w:color w:val="000000"/>
          <w:sz w:val="28"/>
          <w:szCs w:val="28"/>
        </w:rPr>
        <w:t xml:space="preserve"> может быть</w:t>
      </w:r>
      <w:r w:rsidR="00552E8A">
        <w:rPr>
          <w:bCs/>
          <w:color w:val="000000"/>
          <w:sz w:val="28"/>
          <w:szCs w:val="28"/>
        </w:rPr>
        <w:t xml:space="preserve"> организована</w:t>
      </w:r>
      <w:r w:rsidR="0052046A" w:rsidRPr="0052046A">
        <w:rPr>
          <w:bCs/>
          <w:color w:val="000000"/>
          <w:sz w:val="28"/>
          <w:szCs w:val="28"/>
        </w:rPr>
        <w:t xml:space="preserve"> в самых разных (и вполне знакомых </w:t>
      </w:r>
      <w:r w:rsidR="0052046A">
        <w:rPr>
          <w:bCs/>
          <w:color w:val="000000"/>
          <w:sz w:val="28"/>
          <w:szCs w:val="28"/>
        </w:rPr>
        <w:t xml:space="preserve">в общеобразовательной </w:t>
      </w:r>
      <w:r w:rsidR="0052046A" w:rsidRPr="0052046A">
        <w:rPr>
          <w:bCs/>
          <w:color w:val="000000"/>
          <w:sz w:val="28"/>
          <w:szCs w:val="28"/>
        </w:rPr>
        <w:t>школе) формах: «экскур</w:t>
      </w:r>
      <w:r w:rsidR="0075494B">
        <w:rPr>
          <w:bCs/>
          <w:color w:val="000000"/>
          <w:sz w:val="28"/>
          <w:szCs w:val="28"/>
        </w:rPr>
        <w:softHyphen/>
      </w:r>
      <w:r w:rsidR="0052046A" w:rsidRPr="0052046A">
        <w:rPr>
          <w:bCs/>
          <w:color w:val="000000"/>
          <w:sz w:val="28"/>
          <w:szCs w:val="28"/>
        </w:rPr>
        <w:t>сии, кружки, секции, «круглые столы», конференции, диспуты, школьные науч</w:t>
      </w:r>
      <w:r w:rsidR="0075494B">
        <w:rPr>
          <w:bCs/>
          <w:color w:val="000000"/>
          <w:sz w:val="28"/>
          <w:szCs w:val="28"/>
        </w:rPr>
        <w:softHyphen/>
      </w:r>
      <w:r w:rsidR="0052046A" w:rsidRPr="0052046A">
        <w:rPr>
          <w:bCs/>
          <w:color w:val="000000"/>
          <w:sz w:val="28"/>
          <w:szCs w:val="28"/>
        </w:rPr>
        <w:t>ные общества, олимпиады, соревнования, поисковые и научные исследования, общественно-полезные практики и т.д.».</w:t>
      </w:r>
      <w:proofErr w:type="gramEnd"/>
    </w:p>
    <w:p w:rsidR="006B1352" w:rsidRDefault="006B1352" w:rsidP="006B1352">
      <w:pPr>
        <w:pStyle w:val="a7"/>
        <w:spacing w:line="360" w:lineRule="auto"/>
        <w:jc w:val="both"/>
        <w:rPr>
          <w:rFonts w:eastAsia="HiddenHorzOCR"/>
          <w:sz w:val="28"/>
          <w:szCs w:val="28"/>
        </w:rPr>
      </w:pPr>
      <w:r>
        <w:rPr>
          <w:bCs/>
          <w:color w:val="000000"/>
          <w:sz w:val="28"/>
          <w:szCs w:val="28"/>
        </w:rPr>
        <w:t xml:space="preserve"> </w:t>
      </w:r>
      <w:r>
        <w:rPr>
          <w:bCs/>
          <w:color w:val="000000"/>
          <w:sz w:val="28"/>
          <w:szCs w:val="28"/>
        </w:rPr>
        <w:tab/>
      </w:r>
      <w:proofErr w:type="gramStart"/>
      <w:r w:rsidRPr="006B1352">
        <w:rPr>
          <w:rFonts w:eastAsia="HiddenHorzOCR"/>
          <w:sz w:val="28"/>
          <w:szCs w:val="28"/>
        </w:rPr>
        <w:t xml:space="preserve">Внеурочная деятельность </w:t>
      </w:r>
      <w:r>
        <w:rPr>
          <w:rFonts w:eastAsia="HiddenHorzOCR"/>
          <w:sz w:val="28"/>
          <w:szCs w:val="28"/>
        </w:rPr>
        <w:t xml:space="preserve">по </w:t>
      </w:r>
      <w:proofErr w:type="spellStart"/>
      <w:r>
        <w:rPr>
          <w:rFonts w:eastAsia="HiddenHorzOCR"/>
          <w:sz w:val="28"/>
          <w:szCs w:val="28"/>
        </w:rPr>
        <w:t>ФГОСам</w:t>
      </w:r>
      <w:proofErr w:type="spellEnd"/>
      <w:r>
        <w:rPr>
          <w:rFonts w:eastAsia="HiddenHorzOCR"/>
          <w:sz w:val="28"/>
          <w:szCs w:val="28"/>
        </w:rPr>
        <w:t xml:space="preserve"> </w:t>
      </w:r>
      <w:r w:rsidRPr="006B1352">
        <w:rPr>
          <w:rFonts w:eastAsia="HiddenHorzOCR"/>
          <w:sz w:val="28"/>
          <w:szCs w:val="28"/>
        </w:rPr>
        <w:t xml:space="preserve">организуется по направлениям развития личности (духовно-нравственное, физкультурно-спортивное и оздоровительное, социальное, </w:t>
      </w:r>
      <w:proofErr w:type="spellStart"/>
      <w:r w:rsidRPr="006B1352">
        <w:rPr>
          <w:rFonts w:eastAsia="HiddenHorzOCR"/>
          <w:sz w:val="28"/>
          <w:szCs w:val="28"/>
        </w:rPr>
        <w:t>общеинтеллектуальное</w:t>
      </w:r>
      <w:proofErr w:type="spellEnd"/>
      <w:r w:rsidRPr="006B1352">
        <w:rPr>
          <w:rFonts w:eastAsia="HiddenHorzOCR"/>
          <w:sz w:val="28"/>
          <w:szCs w:val="28"/>
        </w:rPr>
        <w:t>,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 д.</w:t>
      </w:r>
      <w:proofErr w:type="gramEnd"/>
    </w:p>
    <w:p w:rsidR="00C86EDF" w:rsidRDefault="00C86EDF" w:rsidP="00C86EDF">
      <w:pPr>
        <w:pStyle w:val="a7"/>
        <w:spacing w:line="360" w:lineRule="auto"/>
        <w:jc w:val="both"/>
        <w:rPr>
          <w:sz w:val="28"/>
          <w:szCs w:val="28"/>
        </w:rPr>
      </w:pPr>
      <w:r>
        <w:rPr>
          <w:bCs/>
          <w:color w:val="000000"/>
          <w:sz w:val="28"/>
          <w:szCs w:val="28"/>
        </w:rPr>
        <w:t xml:space="preserve"> </w:t>
      </w:r>
      <w:r>
        <w:rPr>
          <w:bCs/>
          <w:color w:val="000000"/>
          <w:sz w:val="28"/>
          <w:szCs w:val="28"/>
        </w:rPr>
        <w:tab/>
      </w:r>
      <w:r w:rsidR="00552E8A">
        <w:rPr>
          <w:bCs/>
          <w:color w:val="000000"/>
          <w:sz w:val="28"/>
          <w:szCs w:val="28"/>
        </w:rPr>
        <w:t>Мы считаем, что ц</w:t>
      </w:r>
      <w:r w:rsidRPr="00A55B8A">
        <w:rPr>
          <w:sz w:val="28"/>
          <w:szCs w:val="28"/>
        </w:rPr>
        <w:t xml:space="preserve">елесообразно позаботиться о включении </w:t>
      </w:r>
      <w:r>
        <w:rPr>
          <w:sz w:val="28"/>
          <w:szCs w:val="28"/>
        </w:rPr>
        <w:t>учащихся в широкий</w:t>
      </w:r>
      <w:r w:rsidRPr="00A55B8A">
        <w:rPr>
          <w:sz w:val="28"/>
          <w:szCs w:val="28"/>
        </w:rPr>
        <w:t xml:space="preserve"> спектр видов (направлений) внеурочной деятельности, форм и способов ее организации. Это позволяет каждому ученику найти дело по душе, которое, как правило, выполняется им с удовольствием и оказывает существенное влияние на его развитие. Не случайно, К.Д. Ушинский подчер</w:t>
      </w:r>
      <w:r w:rsidR="00211320">
        <w:rPr>
          <w:sz w:val="28"/>
          <w:szCs w:val="28"/>
        </w:rPr>
        <w:softHyphen/>
      </w:r>
      <w:r w:rsidRPr="00A55B8A">
        <w:rPr>
          <w:sz w:val="28"/>
          <w:szCs w:val="28"/>
        </w:rPr>
        <w:t xml:space="preserve">кивал: «Деятельность должна быть моя, исходить из души моей». Для младших школьников свойственна неустойчивость интересов и увлечений, поэтому </w:t>
      </w:r>
      <w:r w:rsidRPr="00A55B8A">
        <w:rPr>
          <w:sz w:val="28"/>
          <w:szCs w:val="28"/>
        </w:rPr>
        <w:lastRenderedPageBreak/>
        <w:t>проектируемое многообразие деятельности станет хорошим подспорьем для удовлетворения новых потребностей и интересов, для апробирования своих сил и способностей.</w:t>
      </w:r>
      <w:r>
        <w:rPr>
          <w:sz w:val="28"/>
          <w:szCs w:val="28"/>
        </w:rPr>
        <w:t xml:space="preserve"> </w:t>
      </w:r>
      <w:r>
        <w:rPr>
          <w:bCs/>
          <w:color w:val="000000"/>
          <w:sz w:val="28"/>
          <w:szCs w:val="28"/>
        </w:rPr>
        <w:t xml:space="preserve">При этом надо иметь всегда в виду </w:t>
      </w:r>
      <w:r w:rsidRPr="00A55B8A">
        <w:rPr>
          <w:sz w:val="28"/>
          <w:szCs w:val="28"/>
        </w:rPr>
        <w:t>замечание Д.В. Григорьева и П.В.</w:t>
      </w:r>
      <w:r>
        <w:rPr>
          <w:sz w:val="28"/>
          <w:szCs w:val="28"/>
        </w:rPr>
        <w:t xml:space="preserve"> </w:t>
      </w:r>
      <w:r w:rsidRPr="00A55B8A">
        <w:rPr>
          <w:sz w:val="28"/>
          <w:szCs w:val="28"/>
        </w:rPr>
        <w:t>Степанова о том, что «время, отведенное на внеурочную деятельность, используется по желанию учащихся и в формах, отличных от урочной системы обучения».</w:t>
      </w:r>
    </w:p>
    <w:p w:rsidR="0052046A" w:rsidRDefault="0052046A" w:rsidP="00CC7525">
      <w:pPr>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При этом,</w:t>
      </w:r>
      <w:r w:rsidRPr="0052046A">
        <w:rPr>
          <w:rFonts w:ascii="Times New Roman" w:hAnsi="Times New Roman" w:cs="Times New Roman"/>
          <w:bCs/>
          <w:color w:val="000000"/>
          <w:sz w:val="28"/>
          <w:szCs w:val="28"/>
        </w:rPr>
        <w:t xml:space="preserve"> внеурочная деятельность в школе может быть организована педагогами дополнительного образования, классными руководителями, педа</w:t>
      </w:r>
      <w:r w:rsidR="002A3112">
        <w:rPr>
          <w:rFonts w:ascii="Times New Roman" w:hAnsi="Times New Roman" w:cs="Times New Roman"/>
          <w:bCs/>
          <w:color w:val="000000"/>
          <w:sz w:val="28"/>
          <w:szCs w:val="28"/>
        </w:rPr>
        <w:softHyphen/>
      </w:r>
      <w:r w:rsidRPr="0052046A">
        <w:rPr>
          <w:rFonts w:ascii="Times New Roman" w:hAnsi="Times New Roman" w:cs="Times New Roman"/>
          <w:bCs/>
          <w:color w:val="000000"/>
          <w:sz w:val="28"/>
          <w:szCs w:val="28"/>
        </w:rPr>
        <w:t xml:space="preserve">гогом-организатором, вожатыми, учителями-предметниками и т.п. </w:t>
      </w:r>
    </w:p>
    <w:p w:rsidR="00AE4F93" w:rsidRPr="00AE4F93" w:rsidRDefault="0052046A" w:rsidP="00AE4F93">
      <w:pPr>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С</w:t>
      </w:r>
      <w:r w:rsidR="00815071">
        <w:rPr>
          <w:rFonts w:ascii="Times New Roman" w:hAnsi="Times New Roman" w:cs="Times New Roman"/>
          <w:bCs/>
          <w:color w:val="000000"/>
          <w:sz w:val="28"/>
          <w:szCs w:val="28"/>
        </w:rPr>
        <w:t xml:space="preserve">огласно </w:t>
      </w:r>
      <w:r w:rsidR="003253FD">
        <w:rPr>
          <w:rFonts w:ascii="Times New Roman" w:hAnsi="Times New Roman" w:cs="Times New Roman"/>
          <w:bCs/>
          <w:color w:val="000000"/>
          <w:sz w:val="28"/>
          <w:szCs w:val="28"/>
        </w:rPr>
        <w:t xml:space="preserve">Федеральным </w:t>
      </w:r>
      <w:r w:rsidR="00815071">
        <w:rPr>
          <w:rFonts w:ascii="Times New Roman" w:hAnsi="Times New Roman" w:cs="Times New Roman"/>
          <w:bCs/>
          <w:color w:val="000000"/>
          <w:sz w:val="28"/>
          <w:szCs w:val="28"/>
        </w:rPr>
        <w:t>Стандарт</w:t>
      </w:r>
      <w:r w:rsidR="003253FD">
        <w:rPr>
          <w:rFonts w:ascii="Times New Roman" w:hAnsi="Times New Roman" w:cs="Times New Roman"/>
          <w:bCs/>
          <w:color w:val="000000"/>
          <w:sz w:val="28"/>
          <w:szCs w:val="28"/>
        </w:rPr>
        <w:t>ам</w:t>
      </w:r>
      <w:r w:rsidRPr="0052046A">
        <w:rPr>
          <w:rFonts w:ascii="Times New Roman" w:hAnsi="Times New Roman" w:cs="Times New Roman"/>
          <w:bCs/>
          <w:color w:val="000000"/>
          <w:sz w:val="28"/>
          <w:szCs w:val="28"/>
        </w:rPr>
        <w:t>, «при отсутствии возможности для реализации внеурочной деятельности образовательное учреждение в рамках соответствующих государственных (муниципальных) заданий, формируемых учредителем, использует возможности образовательных учреждений дополнительного образования детей, организаций культуры и спорта». </w:t>
      </w:r>
      <w:r w:rsidR="00AE4F93">
        <w:rPr>
          <w:rFonts w:ascii="Times New Roman" w:hAnsi="Times New Roman" w:cs="Times New Roman"/>
          <w:bCs/>
          <w:color w:val="000000"/>
          <w:sz w:val="28"/>
          <w:szCs w:val="28"/>
        </w:rPr>
        <w:t xml:space="preserve"> Кроме того «в</w:t>
      </w:r>
      <w:r w:rsidR="00AE4F93" w:rsidRPr="00AE4F93">
        <w:rPr>
          <w:rFonts w:ascii="Times New Roman" w:eastAsia="HiddenHorzOCR" w:hAnsi="Times New Roman" w:cs="Times New Roman"/>
          <w:sz w:val="28"/>
          <w:szCs w:val="28"/>
        </w:rPr>
        <w:t xml:space="preserve"> период каникул используются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r w:rsidR="00AE4F93">
        <w:rPr>
          <w:rFonts w:ascii="Times New Roman" w:eastAsia="HiddenHorzOCR" w:hAnsi="Times New Roman" w:cs="Times New Roman"/>
          <w:sz w:val="28"/>
          <w:szCs w:val="28"/>
        </w:rPr>
        <w:t>»</w:t>
      </w:r>
      <w:r w:rsidR="00AE4F93" w:rsidRPr="00AE4F93">
        <w:rPr>
          <w:rFonts w:ascii="Times New Roman" w:eastAsia="HiddenHorzOCR" w:hAnsi="Times New Roman" w:cs="Times New Roman"/>
          <w:sz w:val="28"/>
          <w:szCs w:val="28"/>
        </w:rPr>
        <w:t>.</w:t>
      </w:r>
    </w:p>
    <w:p w:rsidR="00395ED7" w:rsidRDefault="00395ED7" w:rsidP="00395ED7">
      <w:pPr>
        <w:pStyle w:val="a7"/>
        <w:spacing w:line="360" w:lineRule="auto"/>
        <w:jc w:val="both"/>
        <w:rPr>
          <w:sz w:val="28"/>
          <w:szCs w:val="28"/>
        </w:rPr>
      </w:pPr>
      <w:r>
        <w:rPr>
          <w:sz w:val="28"/>
          <w:szCs w:val="28"/>
        </w:rPr>
        <w:tab/>
      </w:r>
      <w:r w:rsidRPr="00395ED7">
        <w:rPr>
          <w:sz w:val="28"/>
          <w:szCs w:val="28"/>
        </w:rPr>
        <w:t xml:space="preserve">Для проектирования и построения системы внеурочной деятельности школьников возможно использование научно-методических разработок отечественных исследователей по классификации видов деятельности. </w:t>
      </w:r>
      <w:r w:rsidR="00CD6996">
        <w:rPr>
          <w:sz w:val="28"/>
          <w:szCs w:val="28"/>
        </w:rPr>
        <w:t>Так</w:t>
      </w:r>
      <w:r w:rsidRPr="00395ED7">
        <w:rPr>
          <w:sz w:val="28"/>
          <w:szCs w:val="28"/>
        </w:rPr>
        <w:t xml:space="preserve">, избрав основанием для </w:t>
      </w:r>
      <w:proofErr w:type="gramStart"/>
      <w:r w:rsidRPr="00395ED7">
        <w:rPr>
          <w:sz w:val="28"/>
          <w:szCs w:val="28"/>
        </w:rPr>
        <w:t>классификации</w:t>
      </w:r>
      <w:proofErr w:type="gramEnd"/>
      <w:r w:rsidRPr="00395ED7">
        <w:rPr>
          <w:sz w:val="28"/>
          <w:szCs w:val="28"/>
        </w:rPr>
        <w:t xml:space="preserve"> возникающие в процессе деятельности </w:t>
      </w:r>
      <w:proofErr w:type="spellStart"/>
      <w:r w:rsidRPr="00395ED7">
        <w:rPr>
          <w:sz w:val="28"/>
          <w:szCs w:val="28"/>
        </w:rPr>
        <w:t>субъект-объектные</w:t>
      </w:r>
      <w:proofErr w:type="spellEnd"/>
      <w:r w:rsidRPr="00395ED7">
        <w:rPr>
          <w:sz w:val="28"/>
          <w:szCs w:val="28"/>
        </w:rPr>
        <w:t xml:space="preserve"> отношения, профессор Н.Е.</w:t>
      </w:r>
      <w:r w:rsidR="00211320">
        <w:rPr>
          <w:sz w:val="28"/>
          <w:szCs w:val="28"/>
        </w:rPr>
        <w:t xml:space="preserve"> </w:t>
      </w:r>
      <w:proofErr w:type="spellStart"/>
      <w:r w:rsidRPr="00395ED7">
        <w:rPr>
          <w:sz w:val="28"/>
          <w:szCs w:val="28"/>
        </w:rPr>
        <w:t>Щуркова</w:t>
      </w:r>
      <w:proofErr w:type="spellEnd"/>
      <w:r w:rsidRPr="00395ED7">
        <w:rPr>
          <w:sz w:val="28"/>
          <w:szCs w:val="28"/>
        </w:rPr>
        <w:t xml:space="preserve"> </w:t>
      </w:r>
      <w:r w:rsidR="00211320">
        <w:rPr>
          <w:sz w:val="28"/>
          <w:szCs w:val="28"/>
        </w:rPr>
        <w:t>выделя</w:t>
      </w:r>
      <w:r w:rsidR="00211320">
        <w:rPr>
          <w:sz w:val="28"/>
          <w:szCs w:val="28"/>
        </w:rPr>
        <w:softHyphen/>
      </w:r>
      <w:r w:rsidRPr="00395ED7">
        <w:rPr>
          <w:sz w:val="28"/>
          <w:szCs w:val="28"/>
        </w:rPr>
        <w:t>ет следующие виды деятельности: познавательную (субъект познает объект), преобразовательную (субъект преобразует объект), ценностно-ориентировоч</w:t>
      </w:r>
      <w:r w:rsidR="00211320">
        <w:rPr>
          <w:sz w:val="28"/>
          <w:szCs w:val="28"/>
        </w:rPr>
        <w:softHyphen/>
      </w:r>
      <w:r w:rsidRPr="00395ED7">
        <w:rPr>
          <w:sz w:val="28"/>
          <w:szCs w:val="28"/>
        </w:rPr>
        <w:t>ную (субъект оценивает объект), художественную (субъект воспринимает худо</w:t>
      </w:r>
      <w:r w:rsidR="00211320">
        <w:rPr>
          <w:sz w:val="28"/>
          <w:szCs w:val="28"/>
        </w:rPr>
        <w:softHyphen/>
      </w:r>
      <w:r w:rsidRPr="00395ED7">
        <w:rPr>
          <w:sz w:val="28"/>
          <w:szCs w:val="28"/>
        </w:rPr>
        <w:t xml:space="preserve">жественный образ), коммуникативную (субъект взаимодействует с другим субъектом). </w:t>
      </w:r>
    </w:p>
    <w:p w:rsidR="00395ED7" w:rsidRPr="00395ED7" w:rsidRDefault="00395ED7" w:rsidP="00395ED7">
      <w:pPr>
        <w:pStyle w:val="a7"/>
        <w:spacing w:line="360" w:lineRule="auto"/>
        <w:jc w:val="both"/>
        <w:rPr>
          <w:sz w:val="28"/>
          <w:szCs w:val="28"/>
        </w:rPr>
      </w:pPr>
      <w:r>
        <w:rPr>
          <w:sz w:val="28"/>
          <w:szCs w:val="28"/>
        </w:rPr>
        <w:lastRenderedPageBreak/>
        <w:t xml:space="preserve"> </w:t>
      </w:r>
      <w:r>
        <w:rPr>
          <w:sz w:val="28"/>
          <w:szCs w:val="28"/>
        </w:rPr>
        <w:tab/>
      </w:r>
      <w:r w:rsidRPr="00395ED7">
        <w:rPr>
          <w:sz w:val="28"/>
          <w:szCs w:val="28"/>
        </w:rPr>
        <w:t xml:space="preserve">Создатели методического конструктора внеурочной деятельности Д.В. Григорьев и П.В. Степанов считают, что в школе целесообразно культивировать такие виды </w:t>
      </w:r>
      <w:r w:rsidR="00A55B8A">
        <w:rPr>
          <w:sz w:val="28"/>
          <w:szCs w:val="28"/>
        </w:rPr>
        <w:t xml:space="preserve">внеурочной </w:t>
      </w:r>
      <w:r w:rsidRPr="00395ED7">
        <w:rPr>
          <w:sz w:val="28"/>
          <w:szCs w:val="28"/>
        </w:rPr>
        <w:t>деятельности:</w:t>
      </w:r>
    </w:p>
    <w:p w:rsidR="00395ED7" w:rsidRPr="00395ED7" w:rsidRDefault="00395ED7" w:rsidP="002A3112">
      <w:pPr>
        <w:pStyle w:val="a7"/>
        <w:spacing w:line="360" w:lineRule="auto"/>
        <w:jc w:val="both"/>
        <w:rPr>
          <w:sz w:val="28"/>
          <w:szCs w:val="28"/>
        </w:rPr>
      </w:pPr>
      <w:r w:rsidRPr="00395ED7">
        <w:rPr>
          <w:sz w:val="28"/>
          <w:szCs w:val="28"/>
        </w:rPr>
        <w:t>1)     игровую деятельность;</w:t>
      </w:r>
    </w:p>
    <w:p w:rsidR="00395ED7" w:rsidRPr="00395ED7" w:rsidRDefault="00395ED7" w:rsidP="002A3112">
      <w:pPr>
        <w:pStyle w:val="a7"/>
        <w:spacing w:line="360" w:lineRule="auto"/>
        <w:jc w:val="both"/>
        <w:rPr>
          <w:sz w:val="28"/>
          <w:szCs w:val="28"/>
        </w:rPr>
      </w:pPr>
      <w:r w:rsidRPr="00395ED7">
        <w:rPr>
          <w:sz w:val="28"/>
          <w:szCs w:val="28"/>
        </w:rPr>
        <w:t>2)     познавательную деятельность;</w:t>
      </w:r>
    </w:p>
    <w:p w:rsidR="00395ED7" w:rsidRPr="00395ED7" w:rsidRDefault="00395ED7" w:rsidP="002A3112">
      <w:pPr>
        <w:pStyle w:val="a7"/>
        <w:spacing w:line="360" w:lineRule="auto"/>
        <w:jc w:val="both"/>
        <w:rPr>
          <w:sz w:val="28"/>
          <w:szCs w:val="28"/>
        </w:rPr>
      </w:pPr>
      <w:r w:rsidRPr="00395ED7">
        <w:rPr>
          <w:sz w:val="28"/>
          <w:szCs w:val="28"/>
        </w:rPr>
        <w:t>3)     проблемно-ценностное общение;</w:t>
      </w:r>
    </w:p>
    <w:p w:rsidR="00395ED7" w:rsidRPr="00395ED7" w:rsidRDefault="00395ED7" w:rsidP="002A3112">
      <w:pPr>
        <w:pStyle w:val="a7"/>
        <w:spacing w:line="360" w:lineRule="auto"/>
        <w:jc w:val="both"/>
        <w:rPr>
          <w:sz w:val="28"/>
          <w:szCs w:val="28"/>
        </w:rPr>
      </w:pPr>
      <w:r w:rsidRPr="00395ED7">
        <w:rPr>
          <w:sz w:val="28"/>
          <w:szCs w:val="28"/>
        </w:rPr>
        <w:t xml:space="preserve">4)     </w:t>
      </w:r>
      <w:proofErr w:type="spellStart"/>
      <w:r w:rsidRPr="00395ED7">
        <w:rPr>
          <w:sz w:val="28"/>
          <w:szCs w:val="28"/>
        </w:rPr>
        <w:t>досугово-развлекательную</w:t>
      </w:r>
      <w:proofErr w:type="spellEnd"/>
      <w:r w:rsidRPr="00395ED7">
        <w:rPr>
          <w:sz w:val="28"/>
          <w:szCs w:val="28"/>
        </w:rPr>
        <w:t xml:space="preserve"> деятельность (</w:t>
      </w:r>
      <w:proofErr w:type="spellStart"/>
      <w:r w:rsidRPr="00395ED7">
        <w:rPr>
          <w:sz w:val="28"/>
          <w:szCs w:val="28"/>
        </w:rPr>
        <w:t>досуговое</w:t>
      </w:r>
      <w:proofErr w:type="spellEnd"/>
      <w:r w:rsidRPr="00395ED7">
        <w:rPr>
          <w:sz w:val="28"/>
          <w:szCs w:val="28"/>
        </w:rPr>
        <w:t xml:space="preserve"> общение);</w:t>
      </w:r>
    </w:p>
    <w:p w:rsidR="00395ED7" w:rsidRPr="00395ED7" w:rsidRDefault="00395ED7" w:rsidP="002A3112">
      <w:pPr>
        <w:pStyle w:val="a7"/>
        <w:spacing w:line="360" w:lineRule="auto"/>
        <w:jc w:val="both"/>
        <w:rPr>
          <w:sz w:val="28"/>
          <w:szCs w:val="28"/>
        </w:rPr>
      </w:pPr>
      <w:r w:rsidRPr="00395ED7">
        <w:rPr>
          <w:sz w:val="28"/>
          <w:szCs w:val="28"/>
        </w:rPr>
        <w:t>5)     художественное творчество;</w:t>
      </w:r>
    </w:p>
    <w:p w:rsidR="00395ED7" w:rsidRPr="00395ED7" w:rsidRDefault="00395ED7" w:rsidP="002A3112">
      <w:pPr>
        <w:pStyle w:val="a7"/>
        <w:spacing w:line="360" w:lineRule="auto"/>
        <w:jc w:val="both"/>
        <w:rPr>
          <w:sz w:val="28"/>
          <w:szCs w:val="28"/>
        </w:rPr>
      </w:pPr>
      <w:r>
        <w:rPr>
          <w:sz w:val="28"/>
          <w:szCs w:val="28"/>
        </w:rPr>
        <w:t>6)    </w:t>
      </w:r>
      <w:r w:rsidRPr="00395ED7">
        <w:rPr>
          <w:sz w:val="28"/>
          <w:szCs w:val="28"/>
        </w:rPr>
        <w:t>социальное творчество (социально преобразующую добровольческую деятельность);</w:t>
      </w:r>
    </w:p>
    <w:p w:rsidR="00395ED7" w:rsidRPr="00395ED7" w:rsidRDefault="00395ED7" w:rsidP="002A3112">
      <w:pPr>
        <w:pStyle w:val="a7"/>
        <w:spacing w:line="360" w:lineRule="auto"/>
        <w:jc w:val="both"/>
        <w:rPr>
          <w:sz w:val="28"/>
          <w:szCs w:val="28"/>
        </w:rPr>
      </w:pPr>
      <w:r w:rsidRPr="00395ED7">
        <w:rPr>
          <w:sz w:val="28"/>
          <w:szCs w:val="28"/>
        </w:rPr>
        <w:t>7)     трудовую (производственную) деятельность;</w:t>
      </w:r>
    </w:p>
    <w:p w:rsidR="00395ED7" w:rsidRPr="00395ED7" w:rsidRDefault="00395ED7" w:rsidP="002A3112">
      <w:pPr>
        <w:pStyle w:val="a7"/>
        <w:spacing w:line="360" w:lineRule="auto"/>
        <w:jc w:val="both"/>
        <w:rPr>
          <w:sz w:val="28"/>
          <w:szCs w:val="28"/>
        </w:rPr>
      </w:pPr>
      <w:r w:rsidRPr="00395ED7">
        <w:rPr>
          <w:sz w:val="28"/>
          <w:szCs w:val="28"/>
        </w:rPr>
        <w:t>8)     спортивно-оздоровительную деятельность;</w:t>
      </w:r>
    </w:p>
    <w:p w:rsidR="00395ED7" w:rsidRDefault="00395ED7" w:rsidP="002A3112">
      <w:pPr>
        <w:pStyle w:val="a7"/>
        <w:spacing w:line="360" w:lineRule="auto"/>
        <w:jc w:val="both"/>
        <w:rPr>
          <w:sz w:val="28"/>
          <w:szCs w:val="28"/>
        </w:rPr>
      </w:pPr>
      <w:r w:rsidRPr="00395ED7">
        <w:rPr>
          <w:sz w:val="28"/>
          <w:szCs w:val="28"/>
        </w:rPr>
        <w:t>9)     туристско-краеведческую деятельность.</w:t>
      </w:r>
    </w:p>
    <w:p w:rsidR="00252676" w:rsidRPr="00252676" w:rsidRDefault="00252676" w:rsidP="00252676">
      <w:pPr>
        <w:pStyle w:val="a7"/>
        <w:spacing w:line="360" w:lineRule="auto"/>
        <w:jc w:val="center"/>
        <w:rPr>
          <w:b/>
          <w:sz w:val="28"/>
          <w:szCs w:val="28"/>
          <w:u w:val="single"/>
        </w:rPr>
      </w:pPr>
      <w:r w:rsidRPr="00252676">
        <w:rPr>
          <w:b/>
          <w:sz w:val="28"/>
          <w:szCs w:val="28"/>
          <w:u w:val="single"/>
        </w:rPr>
        <w:t>Модель внеурочной деятельности при введении ФГОС общего образования.</w:t>
      </w:r>
    </w:p>
    <w:p w:rsidR="00334269" w:rsidRDefault="00252676" w:rsidP="002A3112">
      <w:pPr>
        <w:pStyle w:val="a7"/>
        <w:spacing w:line="360" w:lineRule="auto"/>
        <w:jc w:val="both"/>
        <w:rPr>
          <w:sz w:val="28"/>
          <w:szCs w:val="28"/>
        </w:rPr>
      </w:pPr>
      <w:r>
        <w:rPr>
          <w:sz w:val="28"/>
          <w:szCs w:val="28"/>
        </w:rPr>
        <w:t xml:space="preserve"> </w:t>
      </w:r>
      <w:r>
        <w:rPr>
          <w:sz w:val="28"/>
          <w:szCs w:val="28"/>
        </w:rPr>
        <w:tab/>
      </w:r>
      <w:proofErr w:type="gramStart"/>
      <w:r w:rsidR="00334269" w:rsidRPr="00683F8A">
        <w:rPr>
          <w:sz w:val="28"/>
          <w:szCs w:val="28"/>
        </w:rPr>
        <w:t>В качестве организационных моделей рекомендуем использовать органи</w:t>
      </w:r>
      <w:r w:rsidR="00334269">
        <w:rPr>
          <w:sz w:val="28"/>
          <w:szCs w:val="28"/>
        </w:rPr>
        <w:softHyphen/>
      </w:r>
      <w:r w:rsidR="00334269" w:rsidRPr="00683F8A">
        <w:rPr>
          <w:sz w:val="28"/>
          <w:szCs w:val="28"/>
        </w:rPr>
        <w:t>зационные модели внеурочной деятельности, рекомендованные Координацион</w:t>
      </w:r>
      <w:r w:rsidR="00334269">
        <w:rPr>
          <w:sz w:val="28"/>
          <w:szCs w:val="28"/>
        </w:rPr>
        <w:softHyphen/>
      </w:r>
      <w:r w:rsidR="00334269" w:rsidRPr="00683F8A">
        <w:rPr>
          <w:sz w:val="28"/>
          <w:szCs w:val="28"/>
        </w:rPr>
        <w:t>ным советом при Департаменте общего образования Министерства образования и науки Российской Федерации по вопросам организации введения феде</w:t>
      </w:r>
      <w:r w:rsidR="00334269">
        <w:rPr>
          <w:sz w:val="28"/>
          <w:szCs w:val="28"/>
        </w:rPr>
        <w:softHyphen/>
      </w:r>
      <w:r w:rsidR="00334269" w:rsidRPr="00683F8A">
        <w:rPr>
          <w:sz w:val="28"/>
          <w:szCs w:val="28"/>
        </w:rPr>
        <w:t xml:space="preserve">ральных государственных образовательных стандартов общего образования (письмо  Департамента общего образования Министерства образования и науки Российской Федерации от 12 мая </w:t>
      </w:r>
      <w:smartTag w:uri="urn:schemas-microsoft-com:office:smarttags" w:element="metricconverter">
        <w:smartTagPr>
          <w:attr w:name="ProductID" w:val="2011 г"/>
        </w:smartTagPr>
        <w:r w:rsidR="00334269" w:rsidRPr="00683F8A">
          <w:rPr>
            <w:sz w:val="28"/>
            <w:szCs w:val="28"/>
          </w:rPr>
          <w:t>2011 г</w:t>
        </w:r>
      </w:smartTag>
      <w:r w:rsidR="00334269" w:rsidRPr="00683F8A">
        <w:rPr>
          <w:sz w:val="28"/>
          <w:szCs w:val="28"/>
        </w:rPr>
        <w:t>. N 03-296 «Об организации внеурочной деятельности при введении федерального государственного образовательного стандарта</w:t>
      </w:r>
      <w:proofErr w:type="gramEnd"/>
      <w:r w:rsidR="00334269" w:rsidRPr="00683F8A">
        <w:rPr>
          <w:sz w:val="28"/>
          <w:szCs w:val="28"/>
        </w:rPr>
        <w:t xml:space="preserve"> общего образования»).  </w:t>
      </w:r>
    </w:p>
    <w:p w:rsidR="00334269" w:rsidRDefault="00334269" w:rsidP="002A3112">
      <w:pPr>
        <w:pStyle w:val="a7"/>
        <w:spacing w:line="360" w:lineRule="auto"/>
        <w:jc w:val="both"/>
        <w:rPr>
          <w:sz w:val="28"/>
          <w:szCs w:val="28"/>
        </w:rPr>
      </w:pPr>
    </w:p>
    <w:p w:rsidR="00334269" w:rsidRDefault="0050225F" w:rsidP="002A3112">
      <w:pPr>
        <w:pStyle w:val="a7"/>
        <w:spacing w:line="360" w:lineRule="auto"/>
        <w:jc w:val="both"/>
        <w:rPr>
          <w:sz w:val="28"/>
          <w:szCs w:val="28"/>
        </w:rPr>
      </w:pPr>
      <w:r>
        <w:rPr>
          <w:noProof/>
          <w:sz w:val="28"/>
          <w:szCs w:val="28"/>
        </w:rPr>
        <w:pict>
          <v:group id="_x0000_s1053" style="position:absolute;left:0;text-align:left;margin-left:-20.7pt;margin-top:-22.3pt;width:497.55pt;height:485.55pt;z-index:251684864" coordorigin="1287,688" coordsize="9951,9711">
            <v:shapetype id="_x0000_t202" coordsize="21600,21600" o:spt="202" path="m,l,21600r21600,l21600,xe">
              <v:stroke joinstyle="miter"/>
              <v:path gradientshapeok="t" o:connecttype="rect"/>
            </v:shapetype>
            <v:shape id="_x0000_s1028" type="#_x0000_t202" style="position:absolute;left:1798;top:781;width:3618;height:3628;mso-width-relative:margin;mso-height-relative:margin">
              <v:textbox>
                <w:txbxContent>
                  <w:p w:rsidR="00252676" w:rsidRPr="00334269" w:rsidRDefault="00252676" w:rsidP="00334269">
                    <w:pPr>
                      <w:jc w:val="center"/>
                      <w:rPr>
                        <w:rFonts w:ascii="Times New Roman" w:hAnsi="Times New Roman" w:cs="Times New Roman"/>
                        <w:sz w:val="20"/>
                        <w:szCs w:val="20"/>
                      </w:rPr>
                    </w:pPr>
                    <w:r w:rsidRPr="00334269">
                      <w:rPr>
                        <w:rFonts w:ascii="Times New Roman" w:hAnsi="Times New Roman" w:cs="Times New Roman"/>
                        <w:sz w:val="20"/>
                        <w:szCs w:val="20"/>
                      </w:rPr>
                      <w:t xml:space="preserve">Инновационная (экспериментальная, </w:t>
                    </w:r>
                    <w:proofErr w:type="spellStart"/>
                    <w:r w:rsidRPr="00334269">
                      <w:rPr>
                        <w:rFonts w:ascii="Times New Roman" w:hAnsi="Times New Roman" w:cs="Times New Roman"/>
                        <w:sz w:val="20"/>
                        <w:szCs w:val="20"/>
                      </w:rPr>
                      <w:t>пилотная</w:t>
                    </w:r>
                    <w:proofErr w:type="spellEnd"/>
                    <w:r w:rsidRPr="00334269">
                      <w:rPr>
                        <w:rFonts w:ascii="Times New Roman" w:hAnsi="Times New Roman" w:cs="Times New Roman"/>
                        <w:sz w:val="20"/>
                        <w:szCs w:val="20"/>
                      </w:rPr>
                      <w:t>, внедренческая) площадка.</w:t>
                    </w:r>
                  </w:p>
                  <w:p w:rsidR="00252676" w:rsidRPr="00334269" w:rsidRDefault="00252676" w:rsidP="00334269">
                    <w:pPr>
                      <w:jc w:val="center"/>
                      <w:rPr>
                        <w:rFonts w:ascii="Times New Roman" w:hAnsi="Times New Roman" w:cs="Times New Roman"/>
                        <w:sz w:val="20"/>
                        <w:szCs w:val="20"/>
                      </w:rPr>
                    </w:pPr>
                    <w:r w:rsidRPr="00334269">
                      <w:rPr>
                        <w:rFonts w:ascii="Times New Roman" w:hAnsi="Times New Roman" w:cs="Times New Roman"/>
                        <w:sz w:val="20"/>
                        <w:szCs w:val="20"/>
                      </w:rPr>
                      <w:t>Инновационная (экспериментальная) деятельность по разработке, апробации, внедрению новых образовательных программ, в т.ч. учитывающих региональные особенности</w:t>
                    </w:r>
                  </w:p>
                </w:txbxContent>
              </v:textbox>
            </v:shape>
            <v:shape id="_x0000_s1029" type="#_x0000_t202" style="position:absolute;left:7748;top:688;width:3256;height:3591;mso-width-relative:margin;mso-height-relative:margin">
              <v:textbox>
                <w:txbxContent>
                  <w:p w:rsidR="00252676" w:rsidRPr="00334269" w:rsidRDefault="00252676" w:rsidP="00334269">
                    <w:pPr>
                      <w:jc w:val="center"/>
                      <w:rPr>
                        <w:rFonts w:ascii="Times New Roman" w:hAnsi="Times New Roman" w:cs="Times New Roman"/>
                        <w:sz w:val="20"/>
                        <w:szCs w:val="20"/>
                      </w:rPr>
                    </w:pPr>
                    <w:r w:rsidRPr="00334269">
                      <w:rPr>
                        <w:rFonts w:ascii="Times New Roman" w:hAnsi="Times New Roman" w:cs="Times New Roman"/>
                        <w:sz w:val="20"/>
                        <w:szCs w:val="20"/>
                      </w:rPr>
                      <w:t>Иные педагогические работники.</w:t>
                    </w:r>
                  </w:p>
                  <w:p w:rsidR="00252676" w:rsidRPr="00334269" w:rsidRDefault="00252676" w:rsidP="00334269">
                    <w:pPr>
                      <w:jc w:val="center"/>
                      <w:rPr>
                        <w:rFonts w:ascii="Times New Roman" w:hAnsi="Times New Roman" w:cs="Times New Roman"/>
                        <w:sz w:val="20"/>
                        <w:szCs w:val="20"/>
                      </w:rPr>
                    </w:pPr>
                    <w:r w:rsidRPr="00334269">
                      <w:rPr>
                        <w:rFonts w:ascii="Times New Roman" w:hAnsi="Times New Roman" w:cs="Times New Roman"/>
                        <w:sz w:val="20"/>
                        <w:szCs w:val="20"/>
                      </w:rPr>
                      <w:t>Должностные обязанности педагога-организатора, социального педагога, педагога-психолога, старшего вожатого</w:t>
                    </w:r>
                  </w:p>
                </w:txbxContent>
              </v:textbox>
            </v:shape>
            <v:shape id="_x0000_s1030" type="#_x0000_t202" style="position:absolute;left:5810;top:2026;width:1632;height:928;mso-width-relative:margin;mso-height-relative:margin">
              <v:textbox>
                <w:txbxContent>
                  <w:p w:rsidR="00252676" w:rsidRPr="00334269" w:rsidRDefault="00252676" w:rsidP="00334269">
                    <w:pPr>
                      <w:jc w:val="center"/>
                      <w:rPr>
                        <w:rFonts w:ascii="Times New Roman" w:hAnsi="Times New Roman" w:cs="Times New Roman"/>
                        <w:sz w:val="20"/>
                        <w:szCs w:val="20"/>
                      </w:rPr>
                    </w:pPr>
                    <w:r w:rsidRPr="00334269">
                      <w:rPr>
                        <w:rFonts w:ascii="Times New Roman" w:hAnsi="Times New Roman" w:cs="Times New Roman"/>
                        <w:sz w:val="20"/>
                        <w:szCs w:val="20"/>
                      </w:rPr>
                      <w:t>Внеурочная деятельность</w:t>
                    </w:r>
                  </w:p>
                </w:txbxContent>
              </v:textbox>
            </v:shape>
            <v:shapetype id="_x0000_t32" coordsize="21600,21600" o:spt="32" o:oned="t" path="m,l21600,21600e" filled="f">
              <v:path arrowok="t" fillok="f" o:connecttype="none"/>
              <o:lock v:ext="edit" shapetype="t"/>
            </v:shapetype>
            <v:shape id="_x0000_s1031" type="#_x0000_t32" style="position:absolute;left:5416;top:2434;width:394;height:0;flip:x" o:connectortype="straight">
              <v:stroke endarrow="block"/>
            </v:shape>
            <v:shape id="_x0000_s1032" type="#_x0000_t32" style="position:absolute;left:7442;top:2434;width:306;height:0" o:connectortype="straight">
              <v:stroke endarrow="block"/>
            </v:shape>
            <v:shape id="_x0000_s1033" type="#_x0000_t202" style="position:absolute;left:1287;top:5085;width:2371;height:5314;mso-width-relative:margin;mso-height-relative:margin">
              <v:textbox>
                <w:txbxContent>
                  <w:p w:rsidR="00252676" w:rsidRPr="00334269" w:rsidRDefault="00252676" w:rsidP="00334269">
                    <w:pPr>
                      <w:jc w:val="center"/>
                      <w:rPr>
                        <w:rFonts w:ascii="Times New Roman" w:hAnsi="Times New Roman" w:cs="Times New Roman"/>
                        <w:sz w:val="20"/>
                        <w:szCs w:val="20"/>
                      </w:rPr>
                    </w:pPr>
                    <w:r w:rsidRPr="00334269">
                      <w:rPr>
                        <w:rFonts w:ascii="Times New Roman" w:hAnsi="Times New Roman" w:cs="Times New Roman"/>
                        <w:sz w:val="20"/>
                        <w:szCs w:val="20"/>
                      </w:rPr>
                      <w:t>Учебный план образовательного учреждения.</w:t>
                    </w:r>
                  </w:p>
                  <w:p w:rsidR="00252676" w:rsidRPr="00334269" w:rsidRDefault="00252676" w:rsidP="00334269">
                    <w:pPr>
                      <w:jc w:val="center"/>
                      <w:rPr>
                        <w:rFonts w:ascii="Times New Roman" w:hAnsi="Times New Roman" w:cs="Times New Roman"/>
                        <w:sz w:val="20"/>
                        <w:szCs w:val="20"/>
                      </w:rPr>
                    </w:pPr>
                    <w:r w:rsidRPr="00334269">
                      <w:rPr>
                        <w:rFonts w:ascii="Times New Roman" w:hAnsi="Times New Roman" w:cs="Times New Roman"/>
                        <w:sz w:val="20"/>
                        <w:szCs w:val="20"/>
                      </w:rPr>
                      <w:t>Часть, формируемая участниками образовательного процесса (секции, школьные научные общества, научные исследования и т.д.)</w:t>
                    </w:r>
                  </w:p>
                </w:txbxContent>
              </v:textbox>
            </v:shape>
            <v:shape id="_x0000_s1034" type="#_x0000_t202" style="position:absolute;left:3734;top:5085;width:1885;height:5314;mso-width-relative:margin;mso-height-relative:margin">
              <v:textbox>
                <w:txbxContent>
                  <w:p w:rsidR="00252676" w:rsidRPr="00334269" w:rsidRDefault="00252676" w:rsidP="00334269">
                    <w:pPr>
                      <w:jc w:val="center"/>
                      <w:rPr>
                        <w:rFonts w:ascii="Times New Roman" w:hAnsi="Times New Roman" w:cs="Times New Roman"/>
                        <w:sz w:val="20"/>
                        <w:szCs w:val="20"/>
                      </w:rPr>
                    </w:pPr>
                    <w:r>
                      <w:rPr>
                        <w:rFonts w:ascii="Times New Roman" w:hAnsi="Times New Roman" w:cs="Times New Roman"/>
                        <w:sz w:val="20"/>
                        <w:szCs w:val="20"/>
                      </w:rPr>
                      <w:t>Д</w:t>
                    </w:r>
                    <w:r w:rsidRPr="00334269">
                      <w:rPr>
                        <w:rFonts w:ascii="Times New Roman" w:hAnsi="Times New Roman" w:cs="Times New Roman"/>
                        <w:sz w:val="20"/>
                        <w:szCs w:val="20"/>
                      </w:rPr>
                      <w:t>ополнительное образование образовательного учреждения.</w:t>
                    </w:r>
                  </w:p>
                  <w:p w:rsidR="00252676" w:rsidRPr="00334269" w:rsidRDefault="00252676" w:rsidP="00334269">
                    <w:pPr>
                      <w:jc w:val="center"/>
                      <w:rPr>
                        <w:rFonts w:ascii="Times New Roman" w:hAnsi="Times New Roman" w:cs="Times New Roman"/>
                        <w:sz w:val="20"/>
                        <w:szCs w:val="20"/>
                      </w:rPr>
                    </w:pPr>
                    <w:r w:rsidRPr="00334269">
                      <w:rPr>
                        <w:rFonts w:ascii="Times New Roman" w:hAnsi="Times New Roman" w:cs="Times New Roman"/>
                        <w:sz w:val="20"/>
                        <w:szCs w:val="20"/>
                      </w:rPr>
                      <w:t xml:space="preserve">Организация кружков, </w:t>
                    </w:r>
                    <w:proofErr w:type="spellStart"/>
                    <w:r w:rsidRPr="00334269">
                      <w:rPr>
                        <w:rFonts w:ascii="Times New Roman" w:hAnsi="Times New Roman" w:cs="Times New Roman"/>
                        <w:sz w:val="20"/>
                        <w:szCs w:val="20"/>
                      </w:rPr>
                      <w:t>спортивно-охдоровительных</w:t>
                    </w:r>
                    <w:proofErr w:type="spellEnd"/>
                    <w:r w:rsidRPr="00334269">
                      <w:rPr>
                        <w:rFonts w:ascii="Times New Roman" w:hAnsi="Times New Roman" w:cs="Times New Roman"/>
                        <w:sz w:val="20"/>
                        <w:szCs w:val="20"/>
                      </w:rPr>
                      <w:t xml:space="preserve"> секций, поисковых и научных исследований и т.д. </w:t>
                    </w:r>
                  </w:p>
                </w:txbxContent>
              </v:textbox>
            </v:shape>
            <v:shape id="_x0000_s1035" type="#_x0000_t202" style="position:absolute;left:5810;top:5085;width:1709;height:5314;mso-width-relative:margin;mso-height-relative:margin">
              <v:textbox>
                <w:txbxContent>
                  <w:p w:rsidR="00252676" w:rsidRDefault="00252676" w:rsidP="00334269">
                    <w:pPr>
                      <w:jc w:val="center"/>
                      <w:rPr>
                        <w:rFonts w:ascii="Times New Roman" w:hAnsi="Times New Roman" w:cs="Times New Roman"/>
                        <w:sz w:val="20"/>
                        <w:szCs w:val="20"/>
                      </w:rPr>
                    </w:pPr>
                    <w:r w:rsidRPr="00334269">
                      <w:rPr>
                        <w:rFonts w:ascii="Times New Roman" w:hAnsi="Times New Roman" w:cs="Times New Roman"/>
                        <w:sz w:val="20"/>
                        <w:szCs w:val="20"/>
                      </w:rPr>
                      <w:t>Дополнительное образование учреждений культуры и УДОД.</w:t>
                    </w:r>
                  </w:p>
                  <w:p w:rsidR="00252676" w:rsidRPr="00334269" w:rsidRDefault="00252676" w:rsidP="00334269">
                    <w:pPr>
                      <w:jc w:val="center"/>
                      <w:rPr>
                        <w:rFonts w:ascii="Times New Roman" w:hAnsi="Times New Roman" w:cs="Times New Roman"/>
                        <w:sz w:val="20"/>
                        <w:szCs w:val="20"/>
                      </w:rPr>
                    </w:pPr>
                    <w:r>
                      <w:rPr>
                        <w:rFonts w:ascii="Times New Roman" w:hAnsi="Times New Roman" w:cs="Times New Roman"/>
                        <w:sz w:val="20"/>
                        <w:szCs w:val="20"/>
                      </w:rPr>
                      <w:t xml:space="preserve">Организация деятельности как на базе </w:t>
                    </w:r>
                    <w:proofErr w:type="spellStart"/>
                    <w:proofErr w:type="gramStart"/>
                    <w:r>
                      <w:rPr>
                        <w:rFonts w:ascii="Times New Roman" w:hAnsi="Times New Roman" w:cs="Times New Roman"/>
                        <w:sz w:val="20"/>
                        <w:szCs w:val="20"/>
                      </w:rPr>
                      <w:t>образователь-ных</w:t>
                    </w:r>
                    <w:proofErr w:type="spellEnd"/>
                    <w:proofErr w:type="gramEnd"/>
                    <w:r>
                      <w:rPr>
                        <w:rFonts w:ascii="Times New Roman" w:hAnsi="Times New Roman" w:cs="Times New Roman"/>
                        <w:sz w:val="20"/>
                        <w:szCs w:val="20"/>
                      </w:rPr>
                      <w:t xml:space="preserve"> учреждений, так и базе самих учреждений дополнительного образования детей и учреждений культуры</w:t>
                    </w:r>
                  </w:p>
                  <w:p w:rsidR="00252676" w:rsidRDefault="00252676" w:rsidP="00334269">
                    <w:pPr>
                      <w:jc w:val="center"/>
                    </w:pPr>
                  </w:p>
                </w:txbxContent>
              </v:textbox>
            </v:shape>
            <v:shape id="_x0000_s1036" type="#_x0000_t202" style="position:absolute;left:7682;top:5085;width:1709;height:5314;mso-width-relative:margin;mso-height-relative:margin">
              <v:textbox>
                <w:txbxContent>
                  <w:p w:rsidR="00252676" w:rsidRDefault="00252676" w:rsidP="00334269">
                    <w:pPr>
                      <w:jc w:val="center"/>
                      <w:rPr>
                        <w:rFonts w:ascii="Times New Roman" w:hAnsi="Times New Roman" w:cs="Times New Roman"/>
                        <w:sz w:val="20"/>
                        <w:szCs w:val="20"/>
                      </w:rPr>
                    </w:pPr>
                    <w:r w:rsidRPr="00334269">
                      <w:rPr>
                        <w:rFonts w:ascii="Times New Roman" w:hAnsi="Times New Roman" w:cs="Times New Roman"/>
                        <w:sz w:val="20"/>
                        <w:szCs w:val="20"/>
                      </w:rPr>
                      <w:t>Группы продлённого дня</w:t>
                    </w:r>
                    <w:r>
                      <w:rPr>
                        <w:rFonts w:ascii="Times New Roman" w:hAnsi="Times New Roman" w:cs="Times New Roman"/>
                        <w:sz w:val="20"/>
                        <w:szCs w:val="20"/>
                      </w:rPr>
                      <w:t>.</w:t>
                    </w:r>
                  </w:p>
                  <w:p w:rsidR="00252676" w:rsidRPr="00334269" w:rsidRDefault="00252676" w:rsidP="00334269">
                    <w:pPr>
                      <w:jc w:val="center"/>
                      <w:rPr>
                        <w:rFonts w:ascii="Times New Roman" w:hAnsi="Times New Roman" w:cs="Times New Roman"/>
                        <w:sz w:val="20"/>
                        <w:szCs w:val="20"/>
                      </w:rPr>
                    </w:pPr>
                    <w:r>
                      <w:rPr>
                        <w:rFonts w:ascii="Times New Roman" w:hAnsi="Times New Roman" w:cs="Times New Roman"/>
                        <w:sz w:val="20"/>
                        <w:szCs w:val="20"/>
                      </w:rPr>
                      <w:t xml:space="preserve">Деятельность воспитателей ГПД, например, в рамках </w:t>
                    </w:r>
                    <w:proofErr w:type="gramStart"/>
                    <w:r>
                      <w:rPr>
                        <w:rFonts w:ascii="Times New Roman" w:hAnsi="Times New Roman" w:cs="Times New Roman"/>
                        <w:sz w:val="20"/>
                        <w:szCs w:val="20"/>
                      </w:rPr>
                      <w:t>школы полного дня</w:t>
                    </w:r>
                    <w:proofErr w:type="gramEnd"/>
                    <w:r>
                      <w:rPr>
                        <w:rFonts w:ascii="Times New Roman" w:hAnsi="Times New Roman" w:cs="Times New Roman"/>
                        <w:sz w:val="20"/>
                        <w:szCs w:val="20"/>
                      </w:rPr>
                      <w:t xml:space="preserve"> </w:t>
                    </w:r>
                  </w:p>
                </w:txbxContent>
              </v:textbox>
            </v:shape>
            <v:shape id="_x0000_s1037" type="#_x0000_t202" style="position:absolute;left:9529;top:5085;width:1709;height:5314;mso-width-relative:margin;mso-height-relative:margin">
              <v:textbox>
                <w:txbxContent>
                  <w:p w:rsidR="00252676" w:rsidRDefault="00252676" w:rsidP="00334269">
                    <w:pPr>
                      <w:jc w:val="center"/>
                      <w:rPr>
                        <w:rFonts w:ascii="Times New Roman" w:hAnsi="Times New Roman" w:cs="Times New Roman"/>
                        <w:sz w:val="20"/>
                        <w:szCs w:val="20"/>
                      </w:rPr>
                    </w:pPr>
                    <w:r>
                      <w:rPr>
                        <w:rFonts w:ascii="Times New Roman" w:hAnsi="Times New Roman" w:cs="Times New Roman"/>
                        <w:sz w:val="20"/>
                        <w:szCs w:val="20"/>
                      </w:rPr>
                      <w:t>Классное руководство.</w:t>
                    </w:r>
                  </w:p>
                  <w:p w:rsidR="00252676" w:rsidRPr="00334269" w:rsidRDefault="00252676" w:rsidP="00334269">
                    <w:pPr>
                      <w:jc w:val="center"/>
                      <w:rPr>
                        <w:rFonts w:ascii="Times New Roman" w:hAnsi="Times New Roman" w:cs="Times New Roman"/>
                        <w:sz w:val="20"/>
                        <w:szCs w:val="20"/>
                      </w:rPr>
                    </w:pPr>
                    <w:r>
                      <w:rPr>
                        <w:rFonts w:ascii="Times New Roman" w:hAnsi="Times New Roman" w:cs="Times New Roman"/>
                        <w:sz w:val="20"/>
                        <w:szCs w:val="20"/>
                      </w:rPr>
                      <w:t>Деятельность классных руководителей (экскурсии, диспуты, круглые столы, соревнования, общественно-полезные практики и т.д.)</w:t>
                    </w:r>
                  </w:p>
                </w:txbxContent>
              </v:textbox>
            </v:shape>
            <v:shape id="_x0000_s1038" type="#_x0000_t32" style="position:absolute;left:6040;top:2954;width:13;height:1621" o:connectortype="straight"/>
            <v:shape id="_x0000_s1039" type="#_x0000_t32" style="position:absolute;left:2893;top:4575;width:3160;height:0;flip:x" o:connectortype="straight"/>
            <v:shape id="_x0000_s1040" type="#_x0000_t32" style="position:absolute;left:2893;top:4575;width:0;height:510" o:connectortype="straight">
              <v:stroke endarrow="block"/>
            </v:shape>
            <v:shape id="_x0000_s1042" type="#_x0000_t32" style="position:absolute;left:6270;top:2954;width:25;height:1774" o:connectortype="straight"/>
            <v:shape id="_x0000_s1043" type="#_x0000_t32" style="position:absolute;left:4460;top:4728;width:1810;height:0;flip:x" o:connectortype="straight"/>
            <v:shape id="_x0000_s1044" type="#_x0000_t32" style="position:absolute;left:4460;top:4728;width:0;height:357" o:connectortype="straight">
              <v:stroke endarrow="block"/>
            </v:shape>
            <v:shape id="_x0000_s1045" type="#_x0000_t32" style="position:absolute;left:6550;top:2954;width:26;height:2131" o:connectortype="straight">
              <v:stroke endarrow="block"/>
            </v:shape>
            <v:shape id="_x0000_s1046" type="#_x0000_t32" style="position:absolute;left:7111;top:2954;width:0;height:1621" o:connectortype="straight"/>
            <v:shape id="_x0000_s1048" type="#_x0000_t32" style="position:absolute;left:10258;top:4575;width:0;height:510" o:connectortype="straight">
              <v:stroke endarrow="block"/>
            </v:shape>
            <v:shape id="_x0000_s1049" type="#_x0000_t32" style="position:absolute;left:7111;top:4575;width:3147;height:0" o:connectortype="straight"/>
            <v:shape id="_x0000_s1050" type="#_x0000_t32" style="position:absolute;left:6818;top:2954;width:0;height:1850" o:connectortype="straight"/>
            <v:shape id="_x0000_s1051" type="#_x0000_t32" style="position:absolute;left:6818;top:4804;width:1949;height:0" o:connectortype="straight"/>
            <v:shape id="_x0000_s1052" type="#_x0000_t32" style="position:absolute;left:8767;top:4804;width:0;height:281" o:connectortype="straight">
              <v:stroke endarrow="block"/>
            </v:shape>
          </v:group>
        </w:pict>
      </w:r>
    </w:p>
    <w:p w:rsidR="00334269" w:rsidRDefault="00334269" w:rsidP="002A3112">
      <w:pPr>
        <w:pStyle w:val="a7"/>
        <w:spacing w:line="360" w:lineRule="auto"/>
        <w:jc w:val="both"/>
        <w:rPr>
          <w:sz w:val="28"/>
          <w:szCs w:val="28"/>
        </w:rPr>
      </w:pPr>
    </w:p>
    <w:p w:rsidR="00334269" w:rsidRDefault="00334269" w:rsidP="002A3112">
      <w:pPr>
        <w:pStyle w:val="a7"/>
        <w:spacing w:line="360" w:lineRule="auto"/>
        <w:jc w:val="both"/>
        <w:rPr>
          <w:sz w:val="28"/>
          <w:szCs w:val="28"/>
        </w:rPr>
      </w:pPr>
    </w:p>
    <w:p w:rsidR="00334269" w:rsidRDefault="00334269" w:rsidP="002A3112">
      <w:pPr>
        <w:pStyle w:val="a7"/>
        <w:spacing w:line="360" w:lineRule="auto"/>
        <w:jc w:val="both"/>
        <w:rPr>
          <w:sz w:val="28"/>
          <w:szCs w:val="28"/>
        </w:rPr>
      </w:pPr>
    </w:p>
    <w:p w:rsidR="00334269" w:rsidRDefault="00334269" w:rsidP="002A3112">
      <w:pPr>
        <w:pStyle w:val="a7"/>
        <w:spacing w:line="360" w:lineRule="auto"/>
        <w:jc w:val="both"/>
        <w:rPr>
          <w:sz w:val="28"/>
          <w:szCs w:val="28"/>
        </w:rPr>
      </w:pPr>
    </w:p>
    <w:p w:rsidR="00334269" w:rsidRDefault="00334269" w:rsidP="002A3112">
      <w:pPr>
        <w:pStyle w:val="a7"/>
        <w:spacing w:line="360" w:lineRule="auto"/>
        <w:jc w:val="both"/>
        <w:rPr>
          <w:sz w:val="28"/>
          <w:szCs w:val="28"/>
        </w:rPr>
      </w:pPr>
    </w:p>
    <w:p w:rsidR="00334269" w:rsidRDefault="00334269" w:rsidP="00334269">
      <w:pPr>
        <w:pStyle w:val="ConsPlusNonformat"/>
        <w:jc w:val="both"/>
      </w:pPr>
    </w:p>
    <w:p w:rsidR="00334269" w:rsidRDefault="00334269" w:rsidP="00334269">
      <w:pPr>
        <w:pStyle w:val="ConsPlusNonformat"/>
        <w:jc w:val="both"/>
      </w:pPr>
    </w:p>
    <w:p w:rsidR="00334269" w:rsidRDefault="00334269" w:rsidP="00334269">
      <w:pPr>
        <w:pStyle w:val="ConsPlusNonformat"/>
        <w:jc w:val="both"/>
      </w:pPr>
    </w:p>
    <w:p w:rsidR="00334269" w:rsidRDefault="00334269" w:rsidP="00334269">
      <w:pPr>
        <w:pStyle w:val="ConsPlusNonformat"/>
        <w:jc w:val="both"/>
      </w:pPr>
    </w:p>
    <w:p w:rsidR="00334269" w:rsidRDefault="00334269" w:rsidP="00334269">
      <w:pPr>
        <w:pStyle w:val="ConsPlusNonformat"/>
        <w:jc w:val="both"/>
      </w:pPr>
    </w:p>
    <w:p w:rsidR="00334269" w:rsidRDefault="00334269" w:rsidP="00334269">
      <w:pPr>
        <w:pStyle w:val="ConsPlusNonformat"/>
        <w:jc w:val="both"/>
      </w:pPr>
    </w:p>
    <w:p w:rsidR="00334269" w:rsidRDefault="00334269" w:rsidP="00334269">
      <w:pPr>
        <w:pStyle w:val="ConsPlusNonformat"/>
        <w:jc w:val="both"/>
      </w:pPr>
    </w:p>
    <w:p w:rsidR="00334269" w:rsidRDefault="00334269" w:rsidP="00334269">
      <w:pPr>
        <w:pStyle w:val="ConsPlusNonformat"/>
        <w:jc w:val="both"/>
      </w:pPr>
    </w:p>
    <w:p w:rsidR="00334269" w:rsidRDefault="00334269" w:rsidP="00334269">
      <w:pPr>
        <w:pStyle w:val="ConsPlusNonformat"/>
        <w:jc w:val="both"/>
      </w:pPr>
    </w:p>
    <w:p w:rsidR="00334269" w:rsidRDefault="00334269" w:rsidP="00334269">
      <w:pPr>
        <w:pStyle w:val="ConsPlusNonformat"/>
        <w:jc w:val="both"/>
      </w:pPr>
    </w:p>
    <w:p w:rsidR="00334269" w:rsidRDefault="00334269" w:rsidP="00334269">
      <w:pPr>
        <w:pStyle w:val="ConsPlusNonformat"/>
        <w:jc w:val="both"/>
      </w:pPr>
    </w:p>
    <w:p w:rsidR="00334269" w:rsidRDefault="00334269" w:rsidP="00334269">
      <w:pPr>
        <w:pStyle w:val="ConsPlusNonformat"/>
        <w:jc w:val="both"/>
      </w:pPr>
    </w:p>
    <w:p w:rsidR="00334269" w:rsidRPr="00334269" w:rsidRDefault="00334269" w:rsidP="00334269">
      <w:pPr>
        <w:pStyle w:val="ConsPlusNonformat"/>
        <w:jc w:val="both"/>
      </w:pPr>
      <w:r w:rsidRPr="00334269">
        <w:t xml:space="preserve">        </w:t>
      </w:r>
    </w:p>
    <w:p w:rsidR="00334269" w:rsidRDefault="00334269" w:rsidP="00334269">
      <w:pPr>
        <w:pStyle w:val="ConsPlusNormal"/>
        <w:ind w:firstLine="0"/>
        <w:jc w:val="center"/>
        <w:outlineLvl w:val="2"/>
        <w:rPr>
          <w:rFonts w:ascii="Times New Roman" w:hAnsi="Times New Roman" w:cs="Times New Roman"/>
          <w:sz w:val="28"/>
          <w:szCs w:val="28"/>
        </w:rPr>
      </w:pPr>
    </w:p>
    <w:p w:rsidR="00334269" w:rsidRDefault="00334269" w:rsidP="00334269">
      <w:pPr>
        <w:pStyle w:val="ConsPlusNormal"/>
        <w:ind w:firstLine="0"/>
        <w:jc w:val="center"/>
        <w:outlineLvl w:val="2"/>
        <w:rPr>
          <w:rFonts w:ascii="Times New Roman" w:hAnsi="Times New Roman" w:cs="Times New Roman"/>
          <w:sz w:val="28"/>
          <w:szCs w:val="28"/>
        </w:rPr>
      </w:pPr>
    </w:p>
    <w:p w:rsidR="00334269" w:rsidRDefault="00334269" w:rsidP="00334269">
      <w:pPr>
        <w:pStyle w:val="ConsPlusNormal"/>
        <w:ind w:firstLine="0"/>
        <w:jc w:val="center"/>
        <w:outlineLvl w:val="2"/>
        <w:rPr>
          <w:rFonts w:ascii="Times New Roman" w:hAnsi="Times New Roman" w:cs="Times New Roman"/>
          <w:sz w:val="28"/>
          <w:szCs w:val="28"/>
        </w:rPr>
      </w:pPr>
    </w:p>
    <w:p w:rsidR="00334269" w:rsidRDefault="00334269" w:rsidP="00334269">
      <w:pPr>
        <w:pStyle w:val="ConsPlusNormal"/>
        <w:ind w:firstLine="0"/>
        <w:jc w:val="center"/>
        <w:outlineLvl w:val="2"/>
        <w:rPr>
          <w:rFonts w:ascii="Times New Roman" w:hAnsi="Times New Roman" w:cs="Times New Roman"/>
          <w:sz w:val="28"/>
          <w:szCs w:val="28"/>
        </w:rPr>
      </w:pPr>
    </w:p>
    <w:p w:rsidR="00334269" w:rsidRDefault="00334269" w:rsidP="00334269">
      <w:pPr>
        <w:pStyle w:val="ConsPlusNormal"/>
        <w:ind w:firstLine="0"/>
        <w:jc w:val="center"/>
        <w:outlineLvl w:val="2"/>
        <w:rPr>
          <w:rFonts w:ascii="Times New Roman" w:hAnsi="Times New Roman" w:cs="Times New Roman"/>
          <w:sz w:val="28"/>
          <w:szCs w:val="28"/>
        </w:rPr>
      </w:pPr>
    </w:p>
    <w:p w:rsidR="00334269" w:rsidRDefault="00334269" w:rsidP="00334269">
      <w:pPr>
        <w:pStyle w:val="ConsPlusNormal"/>
        <w:ind w:firstLine="0"/>
        <w:jc w:val="center"/>
        <w:outlineLvl w:val="2"/>
        <w:rPr>
          <w:rFonts w:ascii="Times New Roman" w:hAnsi="Times New Roman" w:cs="Times New Roman"/>
          <w:sz w:val="28"/>
          <w:szCs w:val="28"/>
        </w:rPr>
      </w:pPr>
    </w:p>
    <w:p w:rsidR="00334269" w:rsidRDefault="00334269" w:rsidP="00334269">
      <w:pPr>
        <w:pStyle w:val="ConsPlusNormal"/>
        <w:ind w:firstLine="0"/>
        <w:jc w:val="center"/>
        <w:outlineLvl w:val="2"/>
        <w:rPr>
          <w:rFonts w:ascii="Times New Roman" w:hAnsi="Times New Roman" w:cs="Times New Roman"/>
          <w:sz w:val="28"/>
          <w:szCs w:val="28"/>
        </w:rPr>
      </w:pPr>
    </w:p>
    <w:p w:rsidR="00334269" w:rsidRPr="00334269" w:rsidRDefault="00334269" w:rsidP="00334269">
      <w:pPr>
        <w:pStyle w:val="ConsPlusNormal"/>
        <w:ind w:firstLine="0"/>
        <w:jc w:val="center"/>
        <w:outlineLvl w:val="2"/>
        <w:rPr>
          <w:rFonts w:ascii="Times New Roman" w:hAnsi="Times New Roman" w:cs="Times New Roman"/>
          <w:sz w:val="28"/>
          <w:szCs w:val="28"/>
        </w:rPr>
      </w:pPr>
      <w:r w:rsidRPr="00334269">
        <w:rPr>
          <w:rFonts w:ascii="Times New Roman" w:hAnsi="Times New Roman" w:cs="Times New Roman"/>
          <w:sz w:val="28"/>
          <w:szCs w:val="28"/>
        </w:rPr>
        <w:t>Рис. 1. Базовая организационная модель реализации</w:t>
      </w:r>
    </w:p>
    <w:p w:rsidR="00334269" w:rsidRPr="00334269" w:rsidRDefault="00334269" w:rsidP="00334269">
      <w:pPr>
        <w:pStyle w:val="ConsPlusNormal"/>
        <w:ind w:firstLine="540"/>
        <w:jc w:val="center"/>
        <w:outlineLvl w:val="1"/>
        <w:rPr>
          <w:rFonts w:ascii="Times New Roman" w:hAnsi="Times New Roman" w:cs="Times New Roman"/>
          <w:sz w:val="28"/>
          <w:szCs w:val="28"/>
        </w:rPr>
      </w:pPr>
      <w:r w:rsidRPr="00334269">
        <w:rPr>
          <w:rFonts w:ascii="Times New Roman" w:hAnsi="Times New Roman" w:cs="Times New Roman"/>
          <w:sz w:val="28"/>
          <w:szCs w:val="28"/>
        </w:rPr>
        <w:t>внеурочной деятельности</w:t>
      </w:r>
    </w:p>
    <w:p w:rsidR="00A46BA8" w:rsidRDefault="00A55B8A" w:rsidP="00A46BA8">
      <w:pPr>
        <w:pStyle w:val="ConsPlusNormal"/>
        <w:spacing w:line="360" w:lineRule="auto"/>
        <w:ind w:left="-539" w:firstLine="539"/>
        <w:jc w:val="both"/>
        <w:outlineLvl w:val="2"/>
        <w:rPr>
          <w:sz w:val="28"/>
          <w:szCs w:val="28"/>
        </w:rPr>
      </w:pPr>
      <w:r>
        <w:rPr>
          <w:sz w:val="28"/>
          <w:szCs w:val="28"/>
        </w:rPr>
        <w:t xml:space="preserve"> </w:t>
      </w:r>
    </w:p>
    <w:p w:rsidR="00A46BA8" w:rsidRPr="00683F8A" w:rsidRDefault="00C67FB8" w:rsidP="00C67FB8">
      <w:pPr>
        <w:pStyle w:val="ConsPlusNormal"/>
        <w:spacing w:line="360"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A46BA8" w:rsidRPr="00683F8A">
        <w:rPr>
          <w:rFonts w:ascii="Times New Roman" w:hAnsi="Times New Roman" w:cs="Times New Roman"/>
          <w:sz w:val="28"/>
          <w:szCs w:val="28"/>
        </w:rPr>
        <w:t xml:space="preserve">Внеурочная деятельность может осуществляться </w:t>
      </w:r>
      <w:proofErr w:type="gramStart"/>
      <w:r w:rsidR="00A46BA8" w:rsidRPr="00683F8A">
        <w:rPr>
          <w:rFonts w:ascii="Times New Roman" w:hAnsi="Times New Roman" w:cs="Times New Roman"/>
          <w:sz w:val="28"/>
          <w:szCs w:val="28"/>
        </w:rPr>
        <w:t>через</w:t>
      </w:r>
      <w:proofErr w:type="gramEnd"/>
      <w:r w:rsidR="00A46BA8" w:rsidRPr="00683F8A">
        <w:rPr>
          <w:rFonts w:ascii="Times New Roman" w:hAnsi="Times New Roman" w:cs="Times New Roman"/>
          <w:sz w:val="28"/>
          <w:szCs w:val="28"/>
        </w:rPr>
        <w:t>:</w:t>
      </w:r>
    </w:p>
    <w:p w:rsidR="00A46BA8" w:rsidRPr="00683F8A" w:rsidRDefault="00A46BA8" w:rsidP="00C67FB8">
      <w:pPr>
        <w:pStyle w:val="ConsPlusNormal"/>
        <w:spacing w:line="360"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683F8A">
        <w:rPr>
          <w:rFonts w:ascii="Times New Roman" w:hAnsi="Times New Roman" w:cs="Times New Roman"/>
          <w:sz w:val="28"/>
          <w:szCs w:val="28"/>
        </w:rPr>
        <w:t xml:space="preserve">учебный план образовательного учреждения, а именно, через часть, формируемую участниками образовательного процесса (дополнительные образовательные модули, спецкурсы, школьные научные общества, учебные научные исследования, практикумы и т.д., проводимые в формах, отличных от </w:t>
      </w:r>
      <w:proofErr w:type="gramStart"/>
      <w:r w:rsidRPr="00683F8A">
        <w:rPr>
          <w:rFonts w:ascii="Times New Roman" w:hAnsi="Times New Roman" w:cs="Times New Roman"/>
          <w:sz w:val="28"/>
          <w:szCs w:val="28"/>
        </w:rPr>
        <w:t>урочной</w:t>
      </w:r>
      <w:proofErr w:type="gramEnd"/>
      <w:r w:rsidRPr="00683F8A">
        <w:rPr>
          <w:rFonts w:ascii="Times New Roman" w:hAnsi="Times New Roman" w:cs="Times New Roman"/>
          <w:sz w:val="28"/>
          <w:szCs w:val="28"/>
        </w:rPr>
        <w:t>);</w:t>
      </w:r>
    </w:p>
    <w:p w:rsidR="00A46BA8" w:rsidRPr="00683F8A" w:rsidRDefault="00A46BA8" w:rsidP="00C67FB8">
      <w:pPr>
        <w:pStyle w:val="ConsPlusNormal"/>
        <w:spacing w:line="360"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83F8A">
        <w:rPr>
          <w:rFonts w:ascii="Times New Roman" w:hAnsi="Times New Roman" w:cs="Times New Roman"/>
          <w:sz w:val="28"/>
          <w:szCs w:val="28"/>
        </w:rPr>
        <w:t>дополнительные образовательные программы самого общеобразовательного учреждения (</w:t>
      </w:r>
      <w:proofErr w:type="spellStart"/>
      <w:r w:rsidRPr="00683F8A">
        <w:rPr>
          <w:rFonts w:ascii="Times New Roman" w:hAnsi="Times New Roman" w:cs="Times New Roman"/>
          <w:sz w:val="28"/>
          <w:szCs w:val="28"/>
        </w:rPr>
        <w:t>внутришкольная</w:t>
      </w:r>
      <w:proofErr w:type="spellEnd"/>
      <w:r w:rsidRPr="00683F8A">
        <w:rPr>
          <w:rFonts w:ascii="Times New Roman" w:hAnsi="Times New Roman" w:cs="Times New Roman"/>
          <w:sz w:val="28"/>
          <w:szCs w:val="28"/>
        </w:rPr>
        <w:t xml:space="preserve"> система дополнительного образования);</w:t>
      </w:r>
    </w:p>
    <w:p w:rsidR="00A46BA8" w:rsidRDefault="00A46BA8" w:rsidP="00C67FB8">
      <w:pPr>
        <w:pStyle w:val="ConsPlusNormal"/>
        <w:spacing w:line="360"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683F8A">
        <w:rPr>
          <w:rFonts w:ascii="Times New Roman" w:hAnsi="Times New Roman" w:cs="Times New Roman"/>
          <w:sz w:val="28"/>
          <w:szCs w:val="28"/>
        </w:rPr>
        <w:t>образовательные программы учреждений дополнительного образования детей, а также учреждений культуры и спорта;</w:t>
      </w:r>
    </w:p>
    <w:p w:rsidR="00A46BA8" w:rsidRPr="00683F8A" w:rsidRDefault="00A46BA8" w:rsidP="00C67FB8">
      <w:pPr>
        <w:pStyle w:val="ConsPlusNormal"/>
        <w:spacing w:line="360"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683F8A">
        <w:rPr>
          <w:rFonts w:ascii="Times New Roman" w:hAnsi="Times New Roman" w:cs="Times New Roman"/>
          <w:sz w:val="28"/>
          <w:szCs w:val="28"/>
        </w:rPr>
        <w:t>организацию деятельности групп продленного дня;</w:t>
      </w:r>
    </w:p>
    <w:p w:rsidR="00A46BA8" w:rsidRPr="00683F8A" w:rsidRDefault="00A46BA8" w:rsidP="00C67FB8">
      <w:pPr>
        <w:pStyle w:val="ConsPlusNormal"/>
        <w:spacing w:line="360"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683F8A">
        <w:rPr>
          <w:rFonts w:ascii="Times New Roman" w:hAnsi="Times New Roman" w:cs="Times New Roman"/>
          <w:sz w:val="28"/>
          <w:szCs w:val="28"/>
        </w:rPr>
        <w:t>классное руководство (экскурсии, диспуты, круглые столы, соревнования, общественно полезные практики и т.д.);</w:t>
      </w:r>
    </w:p>
    <w:p w:rsidR="00A46BA8" w:rsidRPr="00683F8A" w:rsidRDefault="00A46BA8" w:rsidP="00C67FB8">
      <w:pPr>
        <w:pStyle w:val="ConsPlusNormal"/>
        <w:spacing w:line="360"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683F8A">
        <w:rPr>
          <w:rFonts w:ascii="Times New Roman" w:hAnsi="Times New Roman" w:cs="Times New Roman"/>
          <w:sz w:val="28"/>
          <w:szCs w:val="28"/>
        </w:rPr>
        <w:t>деятельность иных педагогических работников (педагога-организатора, социального педагога, педагога-психолога, старшего вожатого) в соответствии с должностными обязанностями квалификационных характеристик должностей работников образования;</w:t>
      </w:r>
    </w:p>
    <w:p w:rsidR="00A46BA8" w:rsidRDefault="00A46BA8" w:rsidP="00C67FB8">
      <w:pPr>
        <w:pStyle w:val="ConsPlusNormal"/>
        <w:spacing w:line="360" w:lineRule="auto"/>
        <w:ind w:firstLine="0"/>
        <w:jc w:val="both"/>
        <w:outlineLvl w:val="2"/>
        <w:rPr>
          <w:rFonts w:ascii="Times New Roman" w:hAnsi="Times New Roman" w:cs="Times New Roman"/>
          <w:sz w:val="28"/>
          <w:szCs w:val="28"/>
        </w:rPr>
      </w:pPr>
      <w:r w:rsidRPr="00683F8A">
        <w:rPr>
          <w:rFonts w:ascii="Times New Roman" w:hAnsi="Times New Roman" w:cs="Times New Roman"/>
          <w:sz w:val="28"/>
          <w:szCs w:val="28"/>
        </w:rPr>
        <w:t>инновационную (экспериментальную) деятельность по разработке, апробации, внедрению новых образовательных программ, в том числе учитывающих региональные особенности.</w:t>
      </w:r>
    </w:p>
    <w:p w:rsidR="00252676" w:rsidRPr="00252676" w:rsidRDefault="00252676" w:rsidP="00C67FB8">
      <w:pPr>
        <w:pStyle w:val="ConsPlusNormal"/>
        <w:spacing w:line="360" w:lineRule="auto"/>
        <w:ind w:firstLine="0"/>
        <w:jc w:val="both"/>
        <w:outlineLvl w:val="2"/>
        <w:rPr>
          <w:rFonts w:ascii="Times New Roman" w:hAnsi="Times New Roman" w:cs="Times New Roman"/>
          <w:b/>
          <w:sz w:val="28"/>
          <w:szCs w:val="28"/>
          <w:u w:val="single"/>
        </w:rPr>
      </w:pPr>
    </w:p>
    <w:p w:rsidR="00252676" w:rsidRPr="00252676" w:rsidRDefault="00252676" w:rsidP="00252676">
      <w:pPr>
        <w:pStyle w:val="ConsPlusNormal"/>
        <w:spacing w:line="360" w:lineRule="auto"/>
        <w:ind w:firstLine="0"/>
        <w:jc w:val="center"/>
        <w:outlineLvl w:val="2"/>
        <w:rPr>
          <w:rFonts w:ascii="Times New Roman" w:hAnsi="Times New Roman" w:cs="Times New Roman"/>
          <w:b/>
          <w:sz w:val="28"/>
          <w:szCs w:val="28"/>
          <w:u w:val="single"/>
        </w:rPr>
      </w:pPr>
      <w:r w:rsidRPr="00252676">
        <w:rPr>
          <w:rFonts w:ascii="Times New Roman" w:hAnsi="Times New Roman" w:cs="Times New Roman"/>
          <w:b/>
          <w:sz w:val="28"/>
          <w:szCs w:val="28"/>
          <w:u w:val="single"/>
        </w:rPr>
        <w:t>Организация внеурочной деятельности.</w:t>
      </w:r>
    </w:p>
    <w:p w:rsidR="00A55B8A" w:rsidRPr="00A55B8A" w:rsidRDefault="00C67FB8" w:rsidP="00A55B8A">
      <w:pPr>
        <w:pStyle w:val="a7"/>
        <w:spacing w:line="360" w:lineRule="auto"/>
        <w:jc w:val="both"/>
        <w:rPr>
          <w:sz w:val="28"/>
          <w:szCs w:val="28"/>
        </w:rPr>
      </w:pPr>
      <w:r>
        <w:rPr>
          <w:sz w:val="28"/>
          <w:szCs w:val="28"/>
        </w:rPr>
        <w:t xml:space="preserve"> </w:t>
      </w:r>
      <w:r>
        <w:rPr>
          <w:sz w:val="28"/>
          <w:szCs w:val="28"/>
        </w:rPr>
        <w:tab/>
      </w:r>
      <w:r w:rsidR="00A55B8A" w:rsidRPr="00A55B8A">
        <w:rPr>
          <w:sz w:val="28"/>
          <w:szCs w:val="28"/>
        </w:rPr>
        <w:t xml:space="preserve">В организации внеурочной деятельности условно можно выделить </w:t>
      </w:r>
      <w:r w:rsidR="00A55B8A" w:rsidRPr="00A55B8A">
        <w:rPr>
          <w:rStyle w:val="a8"/>
          <w:bCs/>
          <w:i w:val="0"/>
          <w:sz w:val="28"/>
          <w:szCs w:val="28"/>
        </w:rPr>
        <w:t>три этапа:</w:t>
      </w:r>
    </w:p>
    <w:p w:rsidR="00A55B8A" w:rsidRPr="00A55B8A" w:rsidRDefault="00A55B8A" w:rsidP="00A55B8A">
      <w:pPr>
        <w:pStyle w:val="a7"/>
        <w:spacing w:line="360" w:lineRule="auto"/>
        <w:jc w:val="both"/>
        <w:rPr>
          <w:sz w:val="28"/>
          <w:szCs w:val="28"/>
        </w:rPr>
      </w:pPr>
      <w:r w:rsidRPr="00A55B8A">
        <w:rPr>
          <w:sz w:val="28"/>
          <w:szCs w:val="28"/>
        </w:rPr>
        <w:t xml:space="preserve">1)     </w:t>
      </w:r>
      <w:r w:rsidRPr="00A55B8A">
        <w:rPr>
          <w:rStyle w:val="a8"/>
          <w:i w:val="0"/>
          <w:sz w:val="28"/>
          <w:szCs w:val="28"/>
        </w:rPr>
        <w:t>проектный</w:t>
      </w:r>
      <w:r w:rsidRPr="00A55B8A">
        <w:rPr>
          <w:i/>
          <w:sz w:val="28"/>
          <w:szCs w:val="28"/>
        </w:rPr>
        <w:t>,</w:t>
      </w:r>
      <w:r w:rsidRPr="00A55B8A">
        <w:rPr>
          <w:sz w:val="28"/>
          <w:szCs w:val="28"/>
        </w:rPr>
        <w:t xml:space="preserve"> включающий в себя диагностику интересов, увлечений, потребностей детей, запросов их родителей и проектирование на основе ее результатов системы организации внеурочной деятельности в образовательном учреждении и его структурных подразделениях;</w:t>
      </w:r>
    </w:p>
    <w:p w:rsidR="00A55B8A" w:rsidRPr="00A55B8A" w:rsidRDefault="00A55B8A" w:rsidP="00A55B8A">
      <w:pPr>
        <w:pStyle w:val="a7"/>
        <w:spacing w:line="360" w:lineRule="auto"/>
        <w:jc w:val="both"/>
        <w:rPr>
          <w:sz w:val="28"/>
          <w:szCs w:val="28"/>
        </w:rPr>
      </w:pPr>
      <w:r w:rsidRPr="00A55B8A">
        <w:rPr>
          <w:sz w:val="28"/>
          <w:szCs w:val="28"/>
        </w:rPr>
        <w:t xml:space="preserve">2)     </w:t>
      </w:r>
      <w:proofErr w:type="spellStart"/>
      <w:r w:rsidRPr="00A55B8A">
        <w:rPr>
          <w:rStyle w:val="a8"/>
          <w:i w:val="0"/>
          <w:sz w:val="28"/>
          <w:szCs w:val="28"/>
        </w:rPr>
        <w:t>организационно-деятельностный</w:t>
      </w:r>
      <w:proofErr w:type="spellEnd"/>
      <w:r w:rsidRPr="00A55B8A">
        <w:rPr>
          <w:i/>
          <w:sz w:val="28"/>
          <w:szCs w:val="28"/>
        </w:rPr>
        <w:t>,</w:t>
      </w:r>
      <w:r w:rsidRPr="00A55B8A">
        <w:rPr>
          <w:sz w:val="28"/>
          <w:szCs w:val="28"/>
        </w:rPr>
        <w:t xml:space="preserve"> в рамках которого происходит создание и функционирование разработанной системы внеурочной деятельности посредством ее ресурсного обеспечения;</w:t>
      </w:r>
    </w:p>
    <w:p w:rsidR="00A55B8A" w:rsidRPr="00A55B8A" w:rsidRDefault="00A55B8A" w:rsidP="00A55B8A">
      <w:pPr>
        <w:pStyle w:val="a7"/>
        <w:spacing w:line="360" w:lineRule="auto"/>
        <w:jc w:val="both"/>
        <w:rPr>
          <w:sz w:val="28"/>
          <w:szCs w:val="28"/>
        </w:rPr>
      </w:pPr>
      <w:r w:rsidRPr="00A55B8A">
        <w:rPr>
          <w:sz w:val="28"/>
          <w:szCs w:val="28"/>
        </w:rPr>
        <w:t xml:space="preserve">3)     </w:t>
      </w:r>
      <w:r w:rsidRPr="00A55B8A">
        <w:rPr>
          <w:rStyle w:val="a8"/>
          <w:i w:val="0"/>
          <w:sz w:val="28"/>
          <w:szCs w:val="28"/>
        </w:rPr>
        <w:t>аналитический,</w:t>
      </w:r>
      <w:r w:rsidRPr="00A55B8A">
        <w:rPr>
          <w:sz w:val="28"/>
          <w:szCs w:val="28"/>
        </w:rPr>
        <w:t xml:space="preserve"> в </w:t>
      </w:r>
      <w:proofErr w:type="gramStart"/>
      <w:r w:rsidRPr="00A55B8A">
        <w:rPr>
          <w:sz w:val="28"/>
          <w:szCs w:val="28"/>
        </w:rPr>
        <w:t>ходе</w:t>
      </w:r>
      <w:proofErr w:type="gramEnd"/>
      <w:r w:rsidRPr="00A55B8A">
        <w:rPr>
          <w:sz w:val="28"/>
          <w:szCs w:val="28"/>
        </w:rPr>
        <w:t xml:space="preserve"> которого осуществляется анализ функционирования созданной системы.</w:t>
      </w:r>
    </w:p>
    <w:p w:rsidR="00A55B8A" w:rsidRDefault="00A55B8A" w:rsidP="00A55B8A">
      <w:pPr>
        <w:pStyle w:val="a7"/>
        <w:spacing w:line="360" w:lineRule="auto"/>
        <w:jc w:val="both"/>
        <w:rPr>
          <w:sz w:val="28"/>
          <w:szCs w:val="28"/>
        </w:rPr>
      </w:pPr>
      <w:r>
        <w:rPr>
          <w:rStyle w:val="a8"/>
          <w:sz w:val="28"/>
          <w:szCs w:val="28"/>
        </w:rPr>
        <w:lastRenderedPageBreak/>
        <w:t xml:space="preserve"> </w:t>
      </w:r>
      <w:r>
        <w:rPr>
          <w:rStyle w:val="a8"/>
          <w:sz w:val="28"/>
          <w:szCs w:val="28"/>
        </w:rPr>
        <w:tab/>
      </w:r>
      <w:proofErr w:type="gramStart"/>
      <w:r w:rsidRPr="00A55B8A">
        <w:rPr>
          <w:rStyle w:val="a8"/>
          <w:i w:val="0"/>
          <w:sz w:val="28"/>
          <w:szCs w:val="28"/>
        </w:rPr>
        <w:t>Именно на первом этапе</w:t>
      </w:r>
      <w:r w:rsidRPr="00A55B8A">
        <w:rPr>
          <w:sz w:val="28"/>
          <w:szCs w:val="28"/>
        </w:rPr>
        <w:t xml:space="preserve"> усилия администрации</w:t>
      </w:r>
      <w:r>
        <w:rPr>
          <w:sz w:val="28"/>
          <w:szCs w:val="28"/>
        </w:rPr>
        <w:t xml:space="preserve"> школы и </w:t>
      </w:r>
      <w:r w:rsidRPr="00A55B8A">
        <w:rPr>
          <w:sz w:val="28"/>
          <w:szCs w:val="28"/>
        </w:rPr>
        <w:t xml:space="preserve">педагогов направляются сначала на сбор информации о том, чем увлекается и интересуется каждый учащийся, где и как он реализует свои интересы и потребности, чем еще хотел бы заниматься в классе, школе, учреждениях дополнительного образования, культуры, спорта, какое мнение по данному поводу имеют его родители. </w:t>
      </w:r>
      <w:proofErr w:type="gramEnd"/>
    </w:p>
    <w:p w:rsidR="00A55B8A" w:rsidRDefault="00A55B8A" w:rsidP="00A55B8A">
      <w:pPr>
        <w:pStyle w:val="a7"/>
        <w:spacing w:line="360" w:lineRule="auto"/>
        <w:jc w:val="both"/>
        <w:rPr>
          <w:sz w:val="28"/>
          <w:szCs w:val="28"/>
        </w:rPr>
      </w:pPr>
      <w:r>
        <w:rPr>
          <w:sz w:val="28"/>
          <w:szCs w:val="28"/>
        </w:rPr>
        <w:t xml:space="preserve"> </w:t>
      </w:r>
      <w:r>
        <w:rPr>
          <w:sz w:val="28"/>
          <w:szCs w:val="28"/>
        </w:rPr>
        <w:tab/>
      </w:r>
      <w:r w:rsidRPr="00A55B8A">
        <w:rPr>
          <w:sz w:val="28"/>
          <w:szCs w:val="28"/>
        </w:rPr>
        <w:t>С этой целью можно использовать методы опроса (беседа, интервью, анкетирование), игровые методики</w:t>
      </w:r>
      <w:r w:rsidR="00815071">
        <w:rPr>
          <w:sz w:val="28"/>
          <w:szCs w:val="28"/>
        </w:rPr>
        <w:t xml:space="preserve">, выполнение творческих заданий. </w:t>
      </w:r>
      <w:r w:rsidRPr="00A55B8A">
        <w:rPr>
          <w:sz w:val="28"/>
          <w:szCs w:val="28"/>
        </w:rPr>
        <w:t xml:space="preserve">Полученные сведения имеют </w:t>
      </w:r>
      <w:proofErr w:type="gramStart"/>
      <w:r w:rsidRPr="00A55B8A">
        <w:rPr>
          <w:sz w:val="28"/>
          <w:szCs w:val="28"/>
        </w:rPr>
        <w:t>важное значение</w:t>
      </w:r>
      <w:proofErr w:type="gramEnd"/>
      <w:r w:rsidRPr="00A55B8A">
        <w:rPr>
          <w:sz w:val="28"/>
          <w:szCs w:val="28"/>
        </w:rPr>
        <w:t xml:space="preserve"> для составления индивидуальных маршрутов участия детей во внеурочной деятельности.</w:t>
      </w:r>
      <w:r w:rsidR="00815071">
        <w:rPr>
          <w:sz w:val="28"/>
          <w:szCs w:val="28"/>
        </w:rPr>
        <w:t xml:space="preserve"> И л</w:t>
      </w:r>
      <w:r>
        <w:rPr>
          <w:sz w:val="28"/>
          <w:szCs w:val="28"/>
        </w:rPr>
        <w:t>ишь з</w:t>
      </w:r>
      <w:r w:rsidRPr="00A55B8A">
        <w:rPr>
          <w:sz w:val="28"/>
          <w:szCs w:val="28"/>
        </w:rPr>
        <w:t xml:space="preserve">атем </w:t>
      </w:r>
      <w:r w:rsidR="00815071">
        <w:rPr>
          <w:sz w:val="28"/>
          <w:szCs w:val="28"/>
        </w:rPr>
        <w:t xml:space="preserve">после сбора этой информации </w:t>
      </w:r>
      <w:r w:rsidRPr="00A55B8A">
        <w:rPr>
          <w:sz w:val="28"/>
          <w:szCs w:val="28"/>
        </w:rPr>
        <w:t>следует сосредоточить усилия на формировании проектных представлений о системе внеурочной деятельности, создаваемой в образовательном учреждении.</w:t>
      </w:r>
    </w:p>
    <w:p w:rsidR="00815071" w:rsidRPr="00815071" w:rsidRDefault="00815071" w:rsidP="00815071">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Как нам кажется, п</w:t>
      </w:r>
      <w:r w:rsidRPr="00815071">
        <w:rPr>
          <w:rFonts w:ascii="Times New Roman" w:eastAsia="Times New Roman" w:hAnsi="Times New Roman" w:cs="Times New Roman"/>
          <w:sz w:val="28"/>
          <w:szCs w:val="28"/>
          <w:lang w:eastAsia="ru-RU"/>
        </w:rPr>
        <w:t xml:space="preserve">редметом </w:t>
      </w:r>
      <w:proofErr w:type="gramStart"/>
      <w:r w:rsidRPr="00815071">
        <w:rPr>
          <w:rFonts w:ascii="Times New Roman" w:eastAsia="Times New Roman" w:hAnsi="Times New Roman" w:cs="Times New Roman"/>
          <w:sz w:val="28"/>
          <w:szCs w:val="28"/>
          <w:lang w:eastAsia="ru-RU"/>
        </w:rPr>
        <w:t>анализа</w:t>
      </w:r>
      <w:proofErr w:type="gramEnd"/>
      <w:r w:rsidRPr="00815071">
        <w:rPr>
          <w:rFonts w:ascii="Times New Roman" w:eastAsia="Times New Roman" w:hAnsi="Times New Roman" w:cs="Times New Roman"/>
          <w:sz w:val="28"/>
          <w:szCs w:val="28"/>
          <w:lang w:eastAsia="ru-RU"/>
        </w:rPr>
        <w:t xml:space="preserve"> и оценки</w:t>
      </w:r>
      <w:r>
        <w:rPr>
          <w:rFonts w:ascii="Times New Roman" w:eastAsia="Times New Roman" w:hAnsi="Times New Roman" w:cs="Times New Roman"/>
          <w:sz w:val="28"/>
          <w:szCs w:val="28"/>
          <w:lang w:eastAsia="ru-RU"/>
        </w:rPr>
        <w:t xml:space="preserve"> потенциала внеурочной деятельности </w:t>
      </w:r>
      <w:r w:rsidRPr="00815071">
        <w:rPr>
          <w:rFonts w:ascii="Times New Roman" w:eastAsia="Times New Roman" w:hAnsi="Times New Roman" w:cs="Times New Roman"/>
          <w:sz w:val="28"/>
          <w:szCs w:val="28"/>
          <w:lang w:eastAsia="ru-RU"/>
        </w:rPr>
        <w:t xml:space="preserve"> могут стать следующие аспекты:</w:t>
      </w:r>
    </w:p>
    <w:p w:rsidR="00815071" w:rsidRPr="00815071" w:rsidRDefault="00815071" w:rsidP="008150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15071">
        <w:rPr>
          <w:rFonts w:ascii="Times New Roman" w:eastAsia="Times New Roman" w:hAnsi="Times New Roman" w:cs="Times New Roman"/>
          <w:sz w:val="28"/>
          <w:szCs w:val="28"/>
          <w:lang w:eastAsia="ru-RU"/>
        </w:rPr>
        <w:t>-  включенность учащихся</w:t>
      </w:r>
      <w:r>
        <w:rPr>
          <w:rFonts w:ascii="Times New Roman" w:eastAsia="Times New Roman" w:hAnsi="Times New Roman" w:cs="Times New Roman"/>
          <w:sz w:val="28"/>
          <w:szCs w:val="28"/>
          <w:lang w:eastAsia="ru-RU"/>
        </w:rPr>
        <w:t xml:space="preserve"> школы </w:t>
      </w:r>
      <w:r w:rsidRPr="00815071">
        <w:rPr>
          <w:rFonts w:ascii="Times New Roman" w:eastAsia="Times New Roman" w:hAnsi="Times New Roman" w:cs="Times New Roman"/>
          <w:sz w:val="28"/>
          <w:szCs w:val="28"/>
          <w:lang w:eastAsia="ru-RU"/>
        </w:rPr>
        <w:t xml:space="preserve"> в систему внеурочной деятельности;</w:t>
      </w:r>
    </w:p>
    <w:p w:rsidR="00815071" w:rsidRPr="00815071" w:rsidRDefault="00283A3F" w:rsidP="00283A3F">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815071" w:rsidRPr="00815071">
        <w:rPr>
          <w:rFonts w:ascii="Times New Roman" w:eastAsia="Times New Roman" w:hAnsi="Times New Roman" w:cs="Times New Roman"/>
          <w:sz w:val="28"/>
          <w:szCs w:val="28"/>
          <w:lang w:eastAsia="ru-RU"/>
        </w:rPr>
        <w:t>соответствие содержания и способов организации внеурочной деятельности принципам системы;</w:t>
      </w:r>
    </w:p>
    <w:p w:rsidR="00815071" w:rsidRPr="00815071" w:rsidRDefault="00283A3F" w:rsidP="00283A3F">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815071" w:rsidRPr="00815071">
        <w:rPr>
          <w:rFonts w:ascii="Times New Roman" w:eastAsia="Times New Roman" w:hAnsi="Times New Roman" w:cs="Times New Roman"/>
          <w:sz w:val="28"/>
          <w:szCs w:val="28"/>
          <w:lang w:eastAsia="ru-RU"/>
        </w:rPr>
        <w:t>ресурсная обеспеченность процесса функционирования системы внеурочной деятельности учащихся.</w:t>
      </w:r>
    </w:p>
    <w:p w:rsidR="00283A3F" w:rsidRDefault="00815071" w:rsidP="00815071">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815071">
        <w:rPr>
          <w:rFonts w:ascii="Times New Roman" w:eastAsia="Times New Roman" w:hAnsi="Times New Roman" w:cs="Times New Roman"/>
          <w:sz w:val="28"/>
          <w:szCs w:val="28"/>
          <w:lang w:eastAsia="ru-RU"/>
        </w:rPr>
        <w:t xml:space="preserve">Для осуществления более глубокого и детального анализа включенности учащихся во внеурочную деятельность необходимо обладать достаточной и систематизированной информацией об участии школьников в деятельности во внеурочное время. </w:t>
      </w:r>
    </w:p>
    <w:p w:rsidR="00815071" w:rsidRPr="00815071" w:rsidRDefault="00283A3F" w:rsidP="00815071">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Однако к</w:t>
      </w:r>
      <w:r w:rsidR="00815071" w:rsidRPr="00815071">
        <w:rPr>
          <w:rFonts w:ascii="Times New Roman" w:eastAsia="Times New Roman" w:hAnsi="Times New Roman" w:cs="Times New Roman"/>
          <w:sz w:val="28"/>
          <w:szCs w:val="28"/>
          <w:lang w:eastAsia="ru-RU"/>
        </w:rPr>
        <w:t>ак получить такую</w:t>
      </w:r>
      <w:r>
        <w:rPr>
          <w:rFonts w:ascii="Times New Roman" w:eastAsia="Times New Roman" w:hAnsi="Times New Roman" w:cs="Times New Roman"/>
          <w:sz w:val="28"/>
          <w:szCs w:val="28"/>
          <w:lang w:eastAsia="ru-RU"/>
        </w:rPr>
        <w:t xml:space="preserve"> ценную </w:t>
      </w:r>
      <w:r w:rsidR="00815071" w:rsidRPr="00815071">
        <w:rPr>
          <w:rFonts w:ascii="Times New Roman" w:eastAsia="Times New Roman" w:hAnsi="Times New Roman" w:cs="Times New Roman"/>
          <w:sz w:val="28"/>
          <w:szCs w:val="28"/>
          <w:lang w:eastAsia="ru-RU"/>
        </w:rPr>
        <w:t xml:space="preserve">информацию? </w:t>
      </w:r>
      <w:r>
        <w:rPr>
          <w:rFonts w:ascii="Times New Roman" w:eastAsia="Times New Roman" w:hAnsi="Times New Roman" w:cs="Times New Roman"/>
          <w:sz w:val="28"/>
          <w:szCs w:val="28"/>
          <w:lang w:eastAsia="ru-RU"/>
        </w:rPr>
        <w:t>Ведь, н</w:t>
      </w:r>
      <w:r w:rsidR="00815071" w:rsidRPr="00815071">
        <w:rPr>
          <w:rFonts w:ascii="Times New Roman" w:eastAsia="Times New Roman" w:hAnsi="Times New Roman" w:cs="Times New Roman"/>
          <w:sz w:val="28"/>
          <w:szCs w:val="28"/>
          <w:lang w:eastAsia="ru-RU"/>
        </w:rPr>
        <w:t>адо</w:t>
      </w:r>
      <w:r>
        <w:rPr>
          <w:rFonts w:ascii="Times New Roman" w:eastAsia="Times New Roman" w:hAnsi="Times New Roman" w:cs="Times New Roman"/>
          <w:sz w:val="28"/>
          <w:szCs w:val="28"/>
          <w:lang w:eastAsia="ru-RU"/>
        </w:rPr>
        <w:t xml:space="preserve"> также</w:t>
      </w:r>
      <w:r w:rsidR="00815071" w:rsidRPr="00815071">
        <w:rPr>
          <w:rFonts w:ascii="Times New Roman" w:eastAsia="Times New Roman" w:hAnsi="Times New Roman" w:cs="Times New Roman"/>
          <w:sz w:val="28"/>
          <w:szCs w:val="28"/>
          <w:lang w:eastAsia="ru-RU"/>
        </w:rPr>
        <w:t xml:space="preserve"> определить</w:t>
      </w:r>
      <w:r w:rsidR="00815071">
        <w:rPr>
          <w:rFonts w:ascii="Times New Roman" w:eastAsia="Times New Roman" w:hAnsi="Times New Roman" w:cs="Times New Roman"/>
          <w:sz w:val="28"/>
          <w:szCs w:val="28"/>
          <w:lang w:eastAsia="ru-RU"/>
        </w:rPr>
        <w:t xml:space="preserve"> и </w:t>
      </w:r>
      <w:r w:rsidR="00815071" w:rsidRPr="00815071">
        <w:rPr>
          <w:rFonts w:ascii="Times New Roman" w:eastAsia="Times New Roman" w:hAnsi="Times New Roman" w:cs="Times New Roman"/>
          <w:sz w:val="28"/>
          <w:szCs w:val="28"/>
          <w:lang w:eastAsia="ru-RU"/>
        </w:rPr>
        <w:t xml:space="preserve"> порядок сбора, обработки и хранения нужных сведений.</w:t>
      </w:r>
    </w:p>
    <w:p w:rsidR="00815071" w:rsidRDefault="00815071" w:rsidP="00815071">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ab/>
        <w:t>Так, д</w:t>
      </w:r>
      <w:r w:rsidRPr="00815071">
        <w:rPr>
          <w:rFonts w:ascii="Times New Roman" w:eastAsia="Times New Roman" w:hAnsi="Times New Roman" w:cs="Times New Roman"/>
          <w:sz w:val="28"/>
          <w:szCs w:val="28"/>
          <w:lang w:eastAsia="ru-RU"/>
        </w:rPr>
        <w:t>ля сбора информации можно использовать специальный бланк об участии детей во внеурочной деятельности, который заполняется классным руководителем один раз в четверть</w:t>
      </w:r>
      <w:r>
        <w:rPr>
          <w:rFonts w:ascii="Times New Roman" w:eastAsia="Times New Roman" w:hAnsi="Times New Roman" w:cs="Times New Roman"/>
          <w:sz w:val="28"/>
          <w:szCs w:val="28"/>
          <w:lang w:eastAsia="ru-RU"/>
        </w:rPr>
        <w:t xml:space="preserve"> или  полугодие</w:t>
      </w:r>
      <w:r w:rsidRPr="00815071">
        <w:rPr>
          <w:rFonts w:ascii="Times New Roman" w:eastAsia="Times New Roman" w:hAnsi="Times New Roman" w:cs="Times New Roman"/>
          <w:sz w:val="28"/>
          <w:szCs w:val="28"/>
          <w:lang w:eastAsia="ru-RU"/>
        </w:rPr>
        <w:t>.</w:t>
      </w:r>
      <w:r w:rsidR="002911D6">
        <w:rPr>
          <w:rFonts w:ascii="Times New Roman" w:eastAsia="Times New Roman" w:hAnsi="Times New Roman" w:cs="Times New Roman"/>
          <w:sz w:val="28"/>
          <w:szCs w:val="28"/>
          <w:lang w:eastAsia="ru-RU"/>
        </w:rPr>
        <w:t xml:space="preserve"> </w:t>
      </w:r>
    </w:p>
    <w:p w:rsidR="00815071" w:rsidRDefault="00815071" w:rsidP="00815071">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Бланк-образец «Участие учащихся ____ класса во внеурочной деятельности в ___________(четверти, полугодии) 20___ года»</w:t>
      </w:r>
    </w:p>
    <w:p w:rsidR="00815071" w:rsidRDefault="00815071" w:rsidP="00815071">
      <w:pPr>
        <w:spacing w:before="100" w:beforeAutospacing="1" w:after="100" w:afterAutospacing="1"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w:t>
      </w:r>
    </w:p>
    <w:tbl>
      <w:tblPr>
        <w:tblStyle w:val="a6"/>
        <w:tblW w:w="5000" w:type="pct"/>
        <w:tblLayout w:type="fixed"/>
        <w:tblLook w:val="04A0"/>
      </w:tblPr>
      <w:tblGrid>
        <w:gridCol w:w="910"/>
        <w:gridCol w:w="573"/>
        <w:gridCol w:w="573"/>
        <w:gridCol w:w="573"/>
        <w:gridCol w:w="573"/>
        <w:gridCol w:w="574"/>
        <w:gridCol w:w="574"/>
        <w:gridCol w:w="574"/>
        <w:gridCol w:w="574"/>
        <w:gridCol w:w="562"/>
        <w:gridCol w:w="16"/>
        <w:gridCol w:w="1121"/>
        <w:gridCol w:w="1275"/>
        <w:gridCol w:w="1382"/>
      </w:tblGrid>
      <w:tr w:rsidR="00815071" w:rsidTr="00283A3F">
        <w:trPr>
          <w:trHeight w:val="894"/>
        </w:trPr>
        <w:tc>
          <w:tcPr>
            <w:tcW w:w="462" w:type="pct"/>
            <w:vMerge w:val="restart"/>
            <w:vAlign w:val="center"/>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r w:rsidRPr="00815071">
              <w:rPr>
                <w:rFonts w:ascii="Times New Roman" w:eastAsia="Times New Roman" w:hAnsi="Times New Roman" w:cs="Times New Roman"/>
                <w:sz w:val="20"/>
                <w:szCs w:val="20"/>
                <w:lang w:eastAsia="ru-RU"/>
              </w:rPr>
              <w:t>Фами</w:t>
            </w:r>
            <w:r>
              <w:rPr>
                <w:rFonts w:ascii="Times New Roman" w:eastAsia="Times New Roman" w:hAnsi="Times New Roman" w:cs="Times New Roman"/>
                <w:sz w:val="20"/>
                <w:szCs w:val="20"/>
                <w:lang w:eastAsia="ru-RU"/>
              </w:rPr>
              <w:softHyphen/>
            </w:r>
            <w:r w:rsidRPr="00815071">
              <w:rPr>
                <w:rFonts w:ascii="Times New Roman" w:eastAsia="Times New Roman" w:hAnsi="Times New Roman" w:cs="Times New Roman"/>
                <w:sz w:val="20"/>
                <w:szCs w:val="20"/>
                <w:lang w:eastAsia="ru-RU"/>
              </w:rPr>
              <w:t xml:space="preserve">лия и Имя </w:t>
            </w:r>
            <w:proofErr w:type="gramStart"/>
            <w:r w:rsidRPr="00815071">
              <w:rPr>
                <w:rFonts w:ascii="Times New Roman" w:eastAsia="Times New Roman" w:hAnsi="Times New Roman" w:cs="Times New Roman"/>
                <w:sz w:val="20"/>
                <w:szCs w:val="20"/>
                <w:lang w:eastAsia="ru-RU"/>
              </w:rPr>
              <w:t>обучаю</w:t>
            </w:r>
            <w:r w:rsidRPr="00815071">
              <w:rPr>
                <w:rFonts w:ascii="Times New Roman" w:eastAsia="Times New Roman" w:hAnsi="Times New Roman" w:cs="Times New Roman"/>
                <w:sz w:val="20"/>
                <w:szCs w:val="20"/>
                <w:lang w:eastAsia="ru-RU"/>
              </w:rPr>
              <w:softHyphen/>
              <w:t>щегося</w:t>
            </w:r>
            <w:proofErr w:type="gramEnd"/>
          </w:p>
        </w:tc>
        <w:tc>
          <w:tcPr>
            <w:tcW w:w="2621" w:type="pct"/>
            <w:gridSpan w:val="10"/>
            <w:vAlign w:val="center"/>
          </w:tcPr>
          <w:p w:rsidR="00815071" w:rsidRPr="00815071" w:rsidRDefault="00815071" w:rsidP="00815071">
            <w:pPr>
              <w:spacing w:before="100" w:beforeAutospacing="1" w:after="100" w:afterAutospacing="1" w:line="240" w:lineRule="auto"/>
              <w:jc w:val="center"/>
              <w:rPr>
                <w:rFonts w:ascii="Times New Roman" w:eastAsia="Times New Roman" w:hAnsi="Times New Roman" w:cs="Times New Roman"/>
                <w:bCs/>
                <w:iCs/>
                <w:sz w:val="20"/>
                <w:szCs w:val="20"/>
                <w:lang w:eastAsia="ru-RU"/>
              </w:rPr>
            </w:pPr>
            <w:r w:rsidRPr="00815071">
              <w:rPr>
                <w:rFonts w:ascii="Times New Roman" w:eastAsia="Times New Roman" w:hAnsi="Times New Roman" w:cs="Times New Roman"/>
                <w:bCs/>
                <w:iCs/>
                <w:sz w:val="20"/>
                <w:szCs w:val="20"/>
                <w:lang w:eastAsia="ru-RU"/>
              </w:rPr>
              <w:t>Посещение детских объединений (по направлениям программ дополнительного образования)</w:t>
            </w:r>
          </w:p>
        </w:tc>
        <w:tc>
          <w:tcPr>
            <w:tcW w:w="569" w:type="pct"/>
            <w:vAlign w:val="center"/>
          </w:tcPr>
          <w:p w:rsidR="00815071" w:rsidRPr="00815071" w:rsidRDefault="00815071" w:rsidP="001A498C">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spellStart"/>
            <w:r w:rsidRPr="00815071">
              <w:rPr>
                <w:rFonts w:ascii="Times New Roman" w:eastAsia="Times New Roman" w:hAnsi="Times New Roman" w:cs="Times New Roman"/>
                <w:bCs/>
                <w:iCs/>
                <w:sz w:val="20"/>
                <w:szCs w:val="20"/>
                <w:lang w:eastAsia="ru-RU"/>
              </w:rPr>
              <w:t>Классныедела</w:t>
            </w:r>
            <w:proofErr w:type="spellEnd"/>
          </w:p>
        </w:tc>
        <w:tc>
          <w:tcPr>
            <w:tcW w:w="647" w:type="pct"/>
            <w:vAlign w:val="center"/>
          </w:tcPr>
          <w:p w:rsidR="00815071" w:rsidRPr="00815071" w:rsidRDefault="00815071" w:rsidP="001A498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15071">
              <w:rPr>
                <w:rFonts w:ascii="Times New Roman" w:eastAsia="Times New Roman" w:hAnsi="Times New Roman" w:cs="Times New Roman"/>
                <w:bCs/>
                <w:iCs/>
                <w:sz w:val="20"/>
                <w:szCs w:val="20"/>
                <w:lang w:eastAsia="ru-RU"/>
              </w:rPr>
              <w:t>Внеклас</w:t>
            </w:r>
            <w:r w:rsidR="001A498C">
              <w:rPr>
                <w:rFonts w:ascii="Times New Roman" w:eastAsia="Times New Roman" w:hAnsi="Times New Roman" w:cs="Times New Roman"/>
                <w:bCs/>
                <w:iCs/>
                <w:sz w:val="20"/>
                <w:szCs w:val="20"/>
                <w:lang w:eastAsia="ru-RU"/>
              </w:rPr>
              <w:softHyphen/>
            </w:r>
            <w:r w:rsidRPr="00815071">
              <w:rPr>
                <w:rFonts w:ascii="Times New Roman" w:eastAsia="Times New Roman" w:hAnsi="Times New Roman" w:cs="Times New Roman"/>
                <w:bCs/>
                <w:iCs/>
                <w:sz w:val="20"/>
                <w:szCs w:val="20"/>
                <w:lang w:eastAsia="ru-RU"/>
              </w:rPr>
              <w:t>сные</w:t>
            </w:r>
            <w:r w:rsidR="001A498C">
              <w:rPr>
                <w:rFonts w:ascii="Times New Roman" w:eastAsia="Times New Roman" w:hAnsi="Times New Roman" w:cs="Times New Roman"/>
                <w:bCs/>
                <w:iCs/>
                <w:sz w:val="20"/>
                <w:szCs w:val="20"/>
                <w:lang w:eastAsia="ru-RU"/>
              </w:rPr>
              <w:t xml:space="preserve"> </w:t>
            </w:r>
            <w:r w:rsidRPr="00815071">
              <w:rPr>
                <w:rFonts w:ascii="Times New Roman" w:eastAsia="Times New Roman" w:hAnsi="Times New Roman" w:cs="Times New Roman"/>
                <w:bCs/>
                <w:iCs/>
                <w:sz w:val="20"/>
                <w:szCs w:val="20"/>
                <w:lang w:eastAsia="ru-RU"/>
              </w:rPr>
              <w:t>дела</w:t>
            </w:r>
          </w:p>
        </w:tc>
        <w:tc>
          <w:tcPr>
            <w:tcW w:w="701" w:type="pct"/>
            <w:vAlign w:val="center"/>
          </w:tcPr>
          <w:p w:rsidR="00815071" w:rsidRPr="00815071" w:rsidRDefault="00815071" w:rsidP="001A498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15071">
              <w:rPr>
                <w:rFonts w:ascii="Times New Roman" w:eastAsia="Times New Roman" w:hAnsi="Times New Roman" w:cs="Times New Roman"/>
                <w:bCs/>
                <w:iCs/>
                <w:sz w:val="20"/>
                <w:szCs w:val="20"/>
                <w:lang w:eastAsia="ru-RU"/>
              </w:rPr>
              <w:t>Внешколь</w:t>
            </w:r>
            <w:r w:rsidR="001A498C">
              <w:rPr>
                <w:rFonts w:ascii="Times New Roman" w:eastAsia="Times New Roman" w:hAnsi="Times New Roman" w:cs="Times New Roman"/>
                <w:bCs/>
                <w:iCs/>
                <w:sz w:val="20"/>
                <w:szCs w:val="20"/>
                <w:lang w:eastAsia="ru-RU"/>
              </w:rPr>
              <w:softHyphen/>
            </w:r>
            <w:r w:rsidRPr="00815071">
              <w:rPr>
                <w:rFonts w:ascii="Times New Roman" w:eastAsia="Times New Roman" w:hAnsi="Times New Roman" w:cs="Times New Roman"/>
                <w:bCs/>
                <w:iCs/>
                <w:sz w:val="20"/>
                <w:szCs w:val="20"/>
                <w:lang w:eastAsia="ru-RU"/>
              </w:rPr>
              <w:t>ные</w:t>
            </w:r>
            <w:r w:rsidR="001A498C">
              <w:rPr>
                <w:rFonts w:ascii="Times New Roman" w:eastAsia="Times New Roman" w:hAnsi="Times New Roman" w:cs="Times New Roman"/>
                <w:bCs/>
                <w:iCs/>
                <w:sz w:val="20"/>
                <w:szCs w:val="20"/>
                <w:lang w:eastAsia="ru-RU"/>
              </w:rPr>
              <w:t xml:space="preserve"> </w:t>
            </w:r>
            <w:r w:rsidRPr="00815071">
              <w:rPr>
                <w:rFonts w:ascii="Times New Roman" w:eastAsia="Times New Roman" w:hAnsi="Times New Roman" w:cs="Times New Roman"/>
                <w:bCs/>
                <w:iCs/>
                <w:sz w:val="20"/>
                <w:szCs w:val="20"/>
                <w:lang w:eastAsia="ru-RU"/>
              </w:rPr>
              <w:t>мероприятия</w:t>
            </w:r>
          </w:p>
        </w:tc>
      </w:tr>
      <w:tr w:rsidR="001A498C" w:rsidTr="00283A3F">
        <w:trPr>
          <w:cantSplit/>
          <w:trHeight w:val="4522"/>
        </w:trPr>
        <w:tc>
          <w:tcPr>
            <w:tcW w:w="462" w:type="pct"/>
            <w:vMerge/>
            <w:vAlign w:val="center"/>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91" w:type="pct"/>
            <w:textDirection w:val="btLr"/>
            <w:vAlign w:val="center"/>
          </w:tcPr>
          <w:p w:rsidR="00815071" w:rsidRPr="00815071" w:rsidRDefault="00815071" w:rsidP="001A498C">
            <w:pPr>
              <w:spacing w:before="100" w:beforeAutospacing="1" w:after="100" w:afterAutospacing="1" w:line="360" w:lineRule="auto"/>
              <w:ind w:left="113" w:right="113"/>
              <w:jc w:val="center"/>
              <w:rPr>
                <w:rFonts w:ascii="Times New Roman" w:eastAsia="Times New Roman" w:hAnsi="Times New Roman" w:cs="Times New Roman"/>
                <w:sz w:val="20"/>
                <w:szCs w:val="20"/>
                <w:lang w:eastAsia="ru-RU"/>
              </w:rPr>
            </w:pPr>
            <w:r w:rsidRPr="00815071">
              <w:rPr>
                <w:rFonts w:ascii="Times New Roman" w:eastAsia="Times New Roman" w:hAnsi="Times New Roman" w:cs="Times New Roman"/>
                <w:iCs/>
                <w:sz w:val="20"/>
                <w:szCs w:val="20"/>
                <w:lang w:eastAsia="ru-RU"/>
              </w:rPr>
              <w:t>Художественно-эстетическое</w:t>
            </w:r>
          </w:p>
        </w:tc>
        <w:tc>
          <w:tcPr>
            <w:tcW w:w="291" w:type="pct"/>
            <w:textDirection w:val="btLr"/>
            <w:vAlign w:val="center"/>
          </w:tcPr>
          <w:p w:rsidR="00815071" w:rsidRPr="00815071" w:rsidRDefault="00815071" w:rsidP="001A498C">
            <w:pPr>
              <w:spacing w:before="100" w:beforeAutospacing="1" w:after="100" w:afterAutospacing="1" w:line="360" w:lineRule="auto"/>
              <w:ind w:left="113" w:right="113"/>
              <w:jc w:val="center"/>
              <w:rPr>
                <w:rFonts w:ascii="Times New Roman" w:eastAsia="Times New Roman" w:hAnsi="Times New Roman" w:cs="Times New Roman"/>
                <w:sz w:val="20"/>
                <w:szCs w:val="20"/>
                <w:lang w:eastAsia="ru-RU"/>
              </w:rPr>
            </w:pPr>
            <w:r w:rsidRPr="00815071">
              <w:rPr>
                <w:rFonts w:ascii="Times New Roman" w:eastAsia="Times New Roman" w:hAnsi="Times New Roman" w:cs="Times New Roman"/>
                <w:iCs/>
                <w:sz w:val="20"/>
                <w:szCs w:val="20"/>
                <w:lang w:eastAsia="ru-RU"/>
              </w:rPr>
              <w:t>Физкультурно-спортивное</w:t>
            </w:r>
          </w:p>
        </w:tc>
        <w:tc>
          <w:tcPr>
            <w:tcW w:w="291" w:type="pct"/>
            <w:textDirection w:val="btLr"/>
            <w:vAlign w:val="center"/>
          </w:tcPr>
          <w:p w:rsidR="00815071" w:rsidRPr="00815071" w:rsidRDefault="00815071" w:rsidP="001A498C">
            <w:pPr>
              <w:spacing w:before="100" w:beforeAutospacing="1" w:after="100" w:afterAutospacing="1" w:line="36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Научно-техническое (техническое творчество)</w:t>
            </w:r>
          </w:p>
        </w:tc>
        <w:tc>
          <w:tcPr>
            <w:tcW w:w="291" w:type="pct"/>
            <w:textDirection w:val="btLr"/>
            <w:vAlign w:val="center"/>
          </w:tcPr>
          <w:p w:rsidR="00815071" w:rsidRPr="00815071" w:rsidRDefault="00815071" w:rsidP="001A498C">
            <w:pPr>
              <w:spacing w:before="100" w:beforeAutospacing="1" w:after="100" w:afterAutospacing="1" w:line="36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Туристско-краеведческое</w:t>
            </w:r>
          </w:p>
        </w:tc>
        <w:tc>
          <w:tcPr>
            <w:tcW w:w="291" w:type="pct"/>
            <w:textDirection w:val="btLr"/>
            <w:vAlign w:val="center"/>
          </w:tcPr>
          <w:p w:rsidR="00815071" w:rsidRPr="00815071" w:rsidRDefault="00815071" w:rsidP="001A498C">
            <w:pPr>
              <w:spacing w:before="100" w:beforeAutospacing="1" w:after="100" w:afterAutospacing="1" w:line="36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Эколого-биологическое</w:t>
            </w:r>
          </w:p>
        </w:tc>
        <w:tc>
          <w:tcPr>
            <w:tcW w:w="291" w:type="pct"/>
            <w:textDirection w:val="btLr"/>
            <w:vAlign w:val="center"/>
          </w:tcPr>
          <w:p w:rsidR="00815071" w:rsidRPr="00815071" w:rsidRDefault="00815071" w:rsidP="001A498C">
            <w:pPr>
              <w:spacing w:before="100" w:beforeAutospacing="1" w:after="100" w:afterAutospacing="1" w:line="36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Научно-познавательное</w:t>
            </w:r>
          </w:p>
        </w:tc>
        <w:tc>
          <w:tcPr>
            <w:tcW w:w="291" w:type="pct"/>
            <w:textDirection w:val="btLr"/>
            <w:vAlign w:val="center"/>
          </w:tcPr>
          <w:p w:rsidR="00815071" w:rsidRPr="00815071" w:rsidRDefault="00815071" w:rsidP="001A498C">
            <w:pPr>
              <w:spacing w:before="100" w:beforeAutospacing="1" w:after="100" w:afterAutospacing="1" w:line="36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Военно-патриотическое</w:t>
            </w:r>
          </w:p>
        </w:tc>
        <w:tc>
          <w:tcPr>
            <w:tcW w:w="291" w:type="pct"/>
            <w:textDirection w:val="btLr"/>
            <w:vAlign w:val="center"/>
          </w:tcPr>
          <w:p w:rsidR="00815071" w:rsidRPr="00815071" w:rsidRDefault="00815071" w:rsidP="001A498C">
            <w:pPr>
              <w:spacing w:before="100" w:beforeAutospacing="1" w:after="100" w:afterAutospacing="1" w:line="36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Социально-педагогическое</w:t>
            </w:r>
          </w:p>
        </w:tc>
        <w:tc>
          <w:tcPr>
            <w:tcW w:w="292" w:type="pct"/>
            <w:gridSpan w:val="2"/>
            <w:textDirection w:val="btLr"/>
            <w:vAlign w:val="center"/>
          </w:tcPr>
          <w:p w:rsidR="00815071" w:rsidRPr="00815071" w:rsidRDefault="00815071" w:rsidP="001A498C">
            <w:pPr>
              <w:spacing w:before="100" w:beforeAutospacing="1" w:after="100" w:afterAutospacing="1" w:line="36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Культурологическое</w:t>
            </w:r>
          </w:p>
        </w:tc>
        <w:tc>
          <w:tcPr>
            <w:tcW w:w="569"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647"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70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r>
      <w:tr w:rsidR="001A498C" w:rsidTr="00283A3F">
        <w:tc>
          <w:tcPr>
            <w:tcW w:w="462"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r w:rsidRPr="00815071">
              <w:rPr>
                <w:rFonts w:ascii="Times New Roman" w:eastAsia="Times New Roman" w:hAnsi="Times New Roman" w:cs="Times New Roman"/>
                <w:sz w:val="20"/>
                <w:szCs w:val="20"/>
                <w:lang w:eastAsia="ru-RU"/>
              </w:rPr>
              <w:t>1.</w:t>
            </w: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85"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576" w:type="pct"/>
            <w:gridSpan w:val="2"/>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647"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70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r>
      <w:tr w:rsidR="001A498C" w:rsidTr="00283A3F">
        <w:tc>
          <w:tcPr>
            <w:tcW w:w="462"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r w:rsidRPr="00815071">
              <w:rPr>
                <w:rFonts w:ascii="Times New Roman" w:eastAsia="Times New Roman" w:hAnsi="Times New Roman" w:cs="Times New Roman"/>
                <w:sz w:val="20"/>
                <w:szCs w:val="20"/>
                <w:lang w:eastAsia="ru-RU"/>
              </w:rPr>
              <w:t>2.</w:t>
            </w: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85"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576" w:type="pct"/>
            <w:gridSpan w:val="2"/>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647"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70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r>
      <w:tr w:rsidR="001A498C" w:rsidTr="00283A3F">
        <w:tc>
          <w:tcPr>
            <w:tcW w:w="462"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r w:rsidRPr="00815071">
              <w:rPr>
                <w:rFonts w:ascii="Times New Roman" w:eastAsia="Times New Roman" w:hAnsi="Times New Roman" w:cs="Times New Roman"/>
                <w:sz w:val="20"/>
                <w:szCs w:val="20"/>
                <w:lang w:eastAsia="ru-RU"/>
              </w:rPr>
              <w:t>3.</w:t>
            </w: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85"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576" w:type="pct"/>
            <w:gridSpan w:val="2"/>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647"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70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r>
      <w:tr w:rsidR="001A498C" w:rsidTr="00283A3F">
        <w:tc>
          <w:tcPr>
            <w:tcW w:w="462"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r w:rsidRPr="00815071">
              <w:rPr>
                <w:rFonts w:ascii="Times New Roman" w:eastAsia="Times New Roman" w:hAnsi="Times New Roman" w:cs="Times New Roman"/>
                <w:sz w:val="20"/>
                <w:szCs w:val="20"/>
                <w:lang w:eastAsia="ru-RU"/>
              </w:rPr>
              <w:t>4.</w:t>
            </w: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85"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576" w:type="pct"/>
            <w:gridSpan w:val="2"/>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647"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70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r>
      <w:tr w:rsidR="001A498C" w:rsidTr="00283A3F">
        <w:tc>
          <w:tcPr>
            <w:tcW w:w="462" w:type="pct"/>
          </w:tcPr>
          <w:p w:rsidR="00815071" w:rsidRPr="00815071" w:rsidRDefault="001A498C"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9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285"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576" w:type="pct"/>
            <w:gridSpan w:val="2"/>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647"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c>
          <w:tcPr>
            <w:tcW w:w="701" w:type="pct"/>
          </w:tcPr>
          <w:p w:rsidR="00815071" w:rsidRPr="00815071" w:rsidRDefault="00815071" w:rsidP="00815071">
            <w:pPr>
              <w:spacing w:before="100" w:beforeAutospacing="1" w:after="100" w:afterAutospacing="1" w:line="360" w:lineRule="auto"/>
              <w:jc w:val="center"/>
              <w:rPr>
                <w:rFonts w:ascii="Times New Roman" w:eastAsia="Times New Roman" w:hAnsi="Times New Roman" w:cs="Times New Roman"/>
                <w:sz w:val="20"/>
                <w:szCs w:val="20"/>
                <w:lang w:eastAsia="ru-RU"/>
              </w:rPr>
            </w:pPr>
          </w:p>
        </w:tc>
      </w:tr>
    </w:tbl>
    <w:p w:rsidR="001A498C" w:rsidRDefault="001A498C" w:rsidP="001A498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З</w:t>
      </w:r>
      <w:r w:rsidR="00815071" w:rsidRPr="00815071">
        <w:rPr>
          <w:rFonts w:ascii="Times New Roman" w:eastAsia="Times New Roman" w:hAnsi="Times New Roman" w:cs="Times New Roman"/>
          <w:sz w:val="28"/>
          <w:szCs w:val="28"/>
          <w:lang w:eastAsia="ru-RU"/>
        </w:rPr>
        <w:t>аполненная таблица позволяет педагогу систематизировать сведения о занятости учащихся во внеурочное время, о наиболее популярных для школьников видах внеурочной деятельности, об активности детей в классных, внеклассных и внешкольных делах (так как в таблице можно использовать цветовые обозначения: зеленый цвет означает позицию организатора дела, желтый – активного участника, красный – зрителя или неактивного участника (пассивного исполнителя).</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815071" w:rsidRPr="00815071">
        <w:rPr>
          <w:rFonts w:ascii="Times New Roman" w:eastAsia="Times New Roman" w:hAnsi="Times New Roman" w:cs="Times New Roman"/>
          <w:sz w:val="28"/>
          <w:szCs w:val="28"/>
          <w:lang w:eastAsia="ru-RU"/>
        </w:rPr>
        <w:t xml:space="preserve">Составленные классными руководителями </w:t>
      </w:r>
      <w:r w:rsidR="00815071" w:rsidRPr="00815071">
        <w:rPr>
          <w:rFonts w:ascii="Times New Roman" w:eastAsia="Times New Roman" w:hAnsi="Times New Roman" w:cs="Times New Roman"/>
          <w:sz w:val="28"/>
          <w:szCs w:val="28"/>
          <w:lang w:eastAsia="ru-RU"/>
        </w:rPr>
        <w:lastRenderedPageBreak/>
        <w:t>таблицы  передаются заместителю директора по воспитательной работе для обобщения и анализа сведений в общешкольном масштабе.</w:t>
      </w:r>
    </w:p>
    <w:p w:rsidR="002911D6" w:rsidRDefault="002911D6" w:rsidP="001A498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Также разработана и карта оценки занятия внеурочной деятельности (</w:t>
      </w:r>
      <w:proofErr w:type="gramStart"/>
      <w:r>
        <w:rPr>
          <w:rFonts w:ascii="Times New Roman" w:eastAsia="Times New Roman" w:hAnsi="Times New Roman" w:cs="Times New Roman"/>
          <w:sz w:val="28"/>
          <w:szCs w:val="28"/>
          <w:lang w:eastAsia="ru-RU"/>
        </w:rPr>
        <w:t>см</w:t>
      </w:r>
      <w:proofErr w:type="gramEnd"/>
      <w:r>
        <w:rPr>
          <w:rFonts w:ascii="Times New Roman" w:eastAsia="Times New Roman" w:hAnsi="Times New Roman" w:cs="Times New Roman"/>
          <w:sz w:val="28"/>
          <w:szCs w:val="28"/>
          <w:lang w:eastAsia="ru-RU"/>
        </w:rPr>
        <w:t>. Приложение 9).</w:t>
      </w:r>
    </w:p>
    <w:p w:rsidR="00815071" w:rsidRPr="00815071" w:rsidRDefault="001A498C" w:rsidP="001A498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815071" w:rsidRPr="00815071">
        <w:rPr>
          <w:rFonts w:ascii="Times New Roman" w:eastAsia="Times New Roman" w:hAnsi="Times New Roman" w:cs="Times New Roman"/>
          <w:sz w:val="28"/>
          <w:szCs w:val="28"/>
          <w:lang w:eastAsia="ru-RU"/>
        </w:rPr>
        <w:t>Наряду с анализом включенности детей во внеурочную деятельность важно установить, насколько она соответствует принципам организации. В данном случае принципы могут выступать в качестве критериев анализа и оценки организации внеурочной деятельности в образовательном учреждении. Поэтому можно использовать следующие критерии:</w:t>
      </w:r>
    </w:p>
    <w:p w:rsidR="00815071" w:rsidRPr="00815071" w:rsidRDefault="00815071" w:rsidP="003253FD">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15071">
        <w:rPr>
          <w:rFonts w:ascii="Times New Roman" w:eastAsia="Times New Roman" w:hAnsi="Times New Roman" w:cs="Times New Roman"/>
          <w:sz w:val="28"/>
          <w:szCs w:val="28"/>
          <w:lang w:eastAsia="ru-RU"/>
        </w:rPr>
        <w:t>-   гуманистическая направленность деятельности;</w:t>
      </w:r>
    </w:p>
    <w:p w:rsidR="00815071" w:rsidRPr="00815071" w:rsidRDefault="00815071" w:rsidP="003253FD">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15071">
        <w:rPr>
          <w:rFonts w:ascii="Times New Roman" w:eastAsia="Times New Roman" w:hAnsi="Times New Roman" w:cs="Times New Roman"/>
          <w:sz w:val="28"/>
          <w:szCs w:val="28"/>
          <w:lang w:eastAsia="ru-RU"/>
        </w:rPr>
        <w:t>-   системность организации внеурочной деятельности;</w:t>
      </w:r>
    </w:p>
    <w:p w:rsidR="00815071" w:rsidRPr="00815071" w:rsidRDefault="00815071" w:rsidP="003253FD">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15071">
        <w:rPr>
          <w:rFonts w:ascii="Times New Roman" w:eastAsia="Times New Roman" w:hAnsi="Times New Roman" w:cs="Times New Roman"/>
          <w:sz w:val="28"/>
          <w:szCs w:val="28"/>
          <w:lang w:eastAsia="ru-RU"/>
        </w:rPr>
        <w:t>-   </w:t>
      </w:r>
      <w:r w:rsidR="00283A3F">
        <w:rPr>
          <w:rFonts w:ascii="Times New Roman" w:eastAsia="Times New Roman" w:hAnsi="Times New Roman" w:cs="Times New Roman"/>
          <w:sz w:val="28"/>
          <w:szCs w:val="28"/>
          <w:lang w:eastAsia="ru-RU"/>
        </w:rPr>
        <w:t>в</w:t>
      </w:r>
      <w:r w:rsidRPr="00815071">
        <w:rPr>
          <w:rFonts w:ascii="Times New Roman" w:eastAsia="Times New Roman" w:hAnsi="Times New Roman" w:cs="Times New Roman"/>
          <w:sz w:val="28"/>
          <w:szCs w:val="28"/>
          <w:lang w:eastAsia="ru-RU"/>
        </w:rPr>
        <w:t>ариативность видов (направлений), форм и способов организации внеурочной деятельности;</w:t>
      </w:r>
    </w:p>
    <w:p w:rsidR="00815071" w:rsidRPr="00815071" w:rsidRDefault="00283A3F" w:rsidP="003253FD">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5071" w:rsidRPr="00815071">
        <w:rPr>
          <w:rFonts w:ascii="Times New Roman" w:eastAsia="Times New Roman" w:hAnsi="Times New Roman" w:cs="Times New Roman"/>
          <w:sz w:val="28"/>
          <w:szCs w:val="28"/>
          <w:lang w:eastAsia="ru-RU"/>
        </w:rPr>
        <w:t>направленность деятельности на развитие и проявление творчества детей и взрослых;</w:t>
      </w:r>
    </w:p>
    <w:p w:rsidR="00815071" w:rsidRPr="00815071" w:rsidRDefault="00815071" w:rsidP="003253FD">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15071">
        <w:rPr>
          <w:rFonts w:ascii="Times New Roman" w:eastAsia="Times New Roman" w:hAnsi="Times New Roman" w:cs="Times New Roman"/>
          <w:sz w:val="28"/>
          <w:szCs w:val="28"/>
          <w:lang w:eastAsia="ru-RU"/>
        </w:rPr>
        <w:t>-   ориентация внеурочной деятельности на формирование у детей желания быть полезным окружающим людям и потребности в достижении успеха.</w:t>
      </w:r>
    </w:p>
    <w:p w:rsidR="00252676" w:rsidRDefault="001A498C" w:rsidP="00252676">
      <w:pPr>
        <w:spacing w:before="100" w:beforeAutospacing="1" w:after="100" w:afterAutospacing="1" w:line="360" w:lineRule="auto"/>
        <w:jc w:val="both"/>
        <w:rPr>
          <w:sz w:val="28"/>
          <w:szCs w:val="28"/>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Именно в</w:t>
      </w:r>
      <w:r w:rsidR="00815071" w:rsidRPr="00815071">
        <w:rPr>
          <w:rFonts w:ascii="Times New Roman" w:eastAsia="Times New Roman" w:hAnsi="Times New Roman" w:cs="Times New Roman"/>
          <w:sz w:val="28"/>
          <w:szCs w:val="28"/>
          <w:lang w:eastAsia="ru-RU"/>
        </w:rPr>
        <w:t xml:space="preserve"> соответствии с перечисленными критериями</w:t>
      </w:r>
      <w:r>
        <w:rPr>
          <w:rFonts w:ascii="Times New Roman" w:eastAsia="Times New Roman" w:hAnsi="Times New Roman" w:cs="Times New Roman"/>
          <w:sz w:val="28"/>
          <w:szCs w:val="28"/>
          <w:lang w:eastAsia="ru-RU"/>
        </w:rPr>
        <w:t xml:space="preserve"> и </w:t>
      </w:r>
      <w:r w:rsidR="00815071" w:rsidRPr="00815071">
        <w:rPr>
          <w:rFonts w:ascii="Times New Roman" w:eastAsia="Times New Roman" w:hAnsi="Times New Roman" w:cs="Times New Roman"/>
          <w:sz w:val="28"/>
          <w:szCs w:val="28"/>
          <w:lang w:eastAsia="ru-RU"/>
        </w:rPr>
        <w:t xml:space="preserve"> необходимо подобрать или разработать соответствующие приемы и методы (методики) анализа и оценивания. К ним можно отнести педагогическое наблюдение, анкетирование детей и родителей, беседу, тестирование, метод экспертной оценки и самооценки, педагогический консилиум и др</w:t>
      </w:r>
      <w:r w:rsidR="006921BD">
        <w:rPr>
          <w:rFonts w:ascii="Times New Roman" w:eastAsia="Times New Roman" w:hAnsi="Times New Roman" w:cs="Times New Roman"/>
          <w:sz w:val="28"/>
          <w:szCs w:val="28"/>
          <w:lang w:eastAsia="ru-RU"/>
        </w:rPr>
        <w:t>. (см. Приложение 1)</w:t>
      </w:r>
      <w:r w:rsidR="00252676">
        <w:rPr>
          <w:rFonts w:ascii="Times New Roman" w:eastAsia="Times New Roman" w:hAnsi="Times New Roman" w:cs="Times New Roman"/>
          <w:sz w:val="28"/>
          <w:szCs w:val="28"/>
          <w:lang w:eastAsia="ru-RU"/>
        </w:rPr>
        <w:t>.</w:t>
      </w:r>
      <w:r w:rsidR="00790D44">
        <w:rPr>
          <w:sz w:val="28"/>
          <w:szCs w:val="28"/>
        </w:rPr>
        <w:t xml:space="preserve"> </w:t>
      </w:r>
      <w:r w:rsidR="00790D44">
        <w:rPr>
          <w:sz w:val="28"/>
          <w:szCs w:val="28"/>
        </w:rPr>
        <w:tab/>
      </w:r>
    </w:p>
    <w:p w:rsidR="00252676" w:rsidRPr="00252676" w:rsidRDefault="00252676" w:rsidP="00252676">
      <w:pPr>
        <w:pStyle w:val="a7"/>
        <w:spacing w:line="360" w:lineRule="auto"/>
        <w:jc w:val="center"/>
        <w:rPr>
          <w:b/>
          <w:sz w:val="28"/>
          <w:szCs w:val="28"/>
          <w:u w:val="single"/>
        </w:rPr>
      </w:pPr>
      <w:r w:rsidRPr="00252676">
        <w:rPr>
          <w:b/>
          <w:sz w:val="28"/>
          <w:szCs w:val="28"/>
          <w:u w:val="single"/>
        </w:rPr>
        <w:t>Ресурсное обеспечение внеурочной деятельности.</w:t>
      </w:r>
    </w:p>
    <w:p w:rsidR="00815071" w:rsidRDefault="00252676" w:rsidP="00252676">
      <w:pPr>
        <w:pStyle w:val="a7"/>
        <w:spacing w:line="360" w:lineRule="auto"/>
        <w:jc w:val="both"/>
        <w:rPr>
          <w:sz w:val="28"/>
          <w:szCs w:val="28"/>
        </w:rPr>
      </w:pPr>
      <w:r>
        <w:rPr>
          <w:sz w:val="28"/>
          <w:szCs w:val="28"/>
        </w:rPr>
        <w:lastRenderedPageBreak/>
        <w:t xml:space="preserve"> </w:t>
      </w:r>
      <w:r w:rsidR="008F054A">
        <w:rPr>
          <w:sz w:val="28"/>
          <w:szCs w:val="28"/>
        </w:rPr>
        <w:t xml:space="preserve"> </w:t>
      </w:r>
      <w:r w:rsidR="008F054A">
        <w:rPr>
          <w:sz w:val="28"/>
          <w:szCs w:val="28"/>
        </w:rPr>
        <w:tab/>
        <w:t>П</w:t>
      </w:r>
      <w:r w:rsidR="00815071" w:rsidRPr="00815071">
        <w:rPr>
          <w:sz w:val="28"/>
          <w:szCs w:val="28"/>
        </w:rPr>
        <w:t>ри анализе ресурсов внеурочной деятельности важно выявить существующие недостатки и проблемы ресурсного обеспечения, а также пути и способы их устранения</w:t>
      </w:r>
      <w:r w:rsidR="00283A3F">
        <w:rPr>
          <w:sz w:val="28"/>
          <w:szCs w:val="28"/>
        </w:rPr>
        <w:t xml:space="preserve"> (</w:t>
      </w:r>
      <w:proofErr w:type="gramStart"/>
      <w:r w:rsidR="00283A3F">
        <w:rPr>
          <w:sz w:val="28"/>
          <w:szCs w:val="28"/>
        </w:rPr>
        <w:t>см</w:t>
      </w:r>
      <w:proofErr w:type="gramEnd"/>
      <w:r w:rsidR="00283A3F">
        <w:rPr>
          <w:sz w:val="28"/>
          <w:szCs w:val="28"/>
        </w:rPr>
        <w:t>. табл. 2)</w:t>
      </w:r>
      <w:r w:rsidR="00815071" w:rsidRPr="00815071">
        <w:rPr>
          <w:sz w:val="28"/>
          <w:szCs w:val="28"/>
        </w:rPr>
        <w:t>.</w:t>
      </w:r>
    </w:p>
    <w:p w:rsidR="00283A3F" w:rsidRDefault="00283A3F" w:rsidP="00283A3F">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Недостатки и проблемы ресурсного обеспечения внеурочной деятельности средней общеобразовательной школы.</w:t>
      </w:r>
    </w:p>
    <w:p w:rsidR="006921BD" w:rsidRDefault="006921BD" w:rsidP="006921BD">
      <w:pPr>
        <w:spacing w:before="100" w:beforeAutospacing="1" w:after="100" w:afterAutospacing="1"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w:t>
      </w:r>
    </w:p>
    <w:tbl>
      <w:tblPr>
        <w:tblStyle w:val="a6"/>
        <w:tblW w:w="0" w:type="auto"/>
        <w:tblLook w:val="04A0"/>
      </w:tblPr>
      <w:tblGrid>
        <w:gridCol w:w="3652"/>
        <w:gridCol w:w="3260"/>
        <w:gridCol w:w="2942"/>
      </w:tblGrid>
      <w:tr w:rsidR="00790D44" w:rsidTr="00790D44">
        <w:tc>
          <w:tcPr>
            <w:tcW w:w="3652" w:type="dxa"/>
            <w:vAlign w:val="center"/>
          </w:tcPr>
          <w:p w:rsidR="00790D44" w:rsidRPr="00790D44" w:rsidRDefault="00790D44" w:rsidP="00790D44">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790D44">
              <w:rPr>
                <w:rFonts w:ascii="Times New Roman" w:eastAsia="Times New Roman" w:hAnsi="Times New Roman" w:cs="Times New Roman"/>
                <w:sz w:val="24"/>
                <w:szCs w:val="24"/>
                <w:lang w:eastAsia="ru-RU"/>
              </w:rPr>
              <w:t>Наименование ресурсов, используемых для осуществления внеурочной деятельности</w:t>
            </w:r>
          </w:p>
        </w:tc>
        <w:tc>
          <w:tcPr>
            <w:tcW w:w="3260" w:type="dxa"/>
            <w:vAlign w:val="center"/>
          </w:tcPr>
          <w:p w:rsidR="00790D44" w:rsidRPr="00790D44" w:rsidRDefault="00790D44" w:rsidP="00790D44">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790D44">
              <w:rPr>
                <w:rFonts w:ascii="Times New Roman" w:eastAsia="Times New Roman" w:hAnsi="Times New Roman" w:cs="Times New Roman"/>
                <w:sz w:val="24"/>
                <w:szCs w:val="24"/>
                <w:lang w:eastAsia="ru-RU"/>
              </w:rPr>
              <w:t>Недостатки и проблемы ресурсного обеспечения</w:t>
            </w:r>
          </w:p>
        </w:tc>
        <w:tc>
          <w:tcPr>
            <w:tcW w:w="2942" w:type="dxa"/>
            <w:vAlign w:val="center"/>
          </w:tcPr>
          <w:p w:rsidR="00790D44" w:rsidRPr="00790D44" w:rsidRDefault="00790D44" w:rsidP="00790D44">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790D44">
              <w:rPr>
                <w:rFonts w:ascii="Times New Roman" w:eastAsia="Times New Roman" w:hAnsi="Times New Roman" w:cs="Times New Roman"/>
                <w:sz w:val="24"/>
                <w:szCs w:val="24"/>
                <w:lang w:eastAsia="ru-RU"/>
              </w:rPr>
              <w:t>Пути и способы ресурсного обеспечения</w:t>
            </w:r>
          </w:p>
        </w:tc>
      </w:tr>
      <w:tr w:rsidR="00790D44" w:rsidTr="00790D44">
        <w:trPr>
          <w:trHeight w:val="282"/>
        </w:trPr>
        <w:tc>
          <w:tcPr>
            <w:tcW w:w="3652" w:type="dxa"/>
          </w:tcPr>
          <w:p w:rsidR="00790D44" w:rsidRPr="00790D44" w:rsidRDefault="00790D44" w:rsidP="00452AF7">
            <w:pPr>
              <w:pStyle w:val="a3"/>
              <w:numPr>
                <w:ilvl w:val="0"/>
                <w:numId w:val="2"/>
              </w:numPr>
              <w:spacing w:before="100" w:beforeAutospacing="1" w:after="100" w:afterAutospacing="1" w:line="360" w:lineRule="auto"/>
              <w:jc w:val="both"/>
              <w:rPr>
                <w:sz w:val="24"/>
                <w:szCs w:val="24"/>
              </w:rPr>
            </w:pPr>
            <w:r w:rsidRPr="00790D44">
              <w:rPr>
                <w:sz w:val="24"/>
                <w:szCs w:val="24"/>
              </w:rPr>
              <w:t>Кадровые</w:t>
            </w:r>
          </w:p>
        </w:tc>
        <w:tc>
          <w:tcPr>
            <w:tcW w:w="3260" w:type="dxa"/>
          </w:tcPr>
          <w:p w:rsidR="00790D44" w:rsidRPr="00790D44" w:rsidRDefault="00790D44" w:rsidP="00283A3F">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2942" w:type="dxa"/>
          </w:tcPr>
          <w:p w:rsidR="00790D44" w:rsidRPr="00790D44" w:rsidRDefault="00790D44" w:rsidP="00283A3F">
            <w:pPr>
              <w:spacing w:before="100" w:beforeAutospacing="1" w:after="100" w:afterAutospacing="1" w:line="360" w:lineRule="auto"/>
              <w:jc w:val="center"/>
              <w:rPr>
                <w:rFonts w:ascii="Times New Roman" w:eastAsia="Times New Roman" w:hAnsi="Times New Roman" w:cs="Times New Roman"/>
                <w:sz w:val="24"/>
                <w:szCs w:val="24"/>
                <w:lang w:eastAsia="ru-RU"/>
              </w:rPr>
            </w:pPr>
          </w:p>
        </w:tc>
      </w:tr>
      <w:tr w:rsidR="00790D44" w:rsidTr="00790D44">
        <w:tc>
          <w:tcPr>
            <w:tcW w:w="3652" w:type="dxa"/>
          </w:tcPr>
          <w:p w:rsidR="00790D44" w:rsidRPr="00790D44" w:rsidRDefault="00790D44" w:rsidP="00452AF7">
            <w:pPr>
              <w:pStyle w:val="a3"/>
              <w:numPr>
                <w:ilvl w:val="0"/>
                <w:numId w:val="2"/>
              </w:numPr>
              <w:spacing w:before="100" w:beforeAutospacing="1" w:after="100" w:afterAutospacing="1" w:line="360" w:lineRule="auto"/>
              <w:jc w:val="both"/>
              <w:rPr>
                <w:sz w:val="24"/>
                <w:szCs w:val="24"/>
              </w:rPr>
            </w:pPr>
            <w:r w:rsidRPr="00790D44">
              <w:rPr>
                <w:sz w:val="24"/>
                <w:szCs w:val="24"/>
              </w:rPr>
              <w:t>Информационно-технологические</w:t>
            </w:r>
          </w:p>
        </w:tc>
        <w:tc>
          <w:tcPr>
            <w:tcW w:w="3260" w:type="dxa"/>
          </w:tcPr>
          <w:p w:rsidR="00790D44" w:rsidRPr="00790D44" w:rsidRDefault="00790D44" w:rsidP="00283A3F">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2942" w:type="dxa"/>
          </w:tcPr>
          <w:p w:rsidR="00790D44" w:rsidRPr="00790D44" w:rsidRDefault="00790D44" w:rsidP="00283A3F">
            <w:pPr>
              <w:spacing w:before="100" w:beforeAutospacing="1" w:after="100" w:afterAutospacing="1" w:line="360" w:lineRule="auto"/>
              <w:jc w:val="center"/>
              <w:rPr>
                <w:rFonts w:ascii="Times New Roman" w:eastAsia="Times New Roman" w:hAnsi="Times New Roman" w:cs="Times New Roman"/>
                <w:sz w:val="24"/>
                <w:szCs w:val="24"/>
                <w:lang w:eastAsia="ru-RU"/>
              </w:rPr>
            </w:pPr>
          </w:p>
        </w:tc>
      </w:tr>
      <w:tr w:rsidR="00790D44" w:rsidTr="00790D44">
        <w:tc>
          <w:tcPr>
            <w:tcW w:w="3652" w:type="dxa"/>
          </w:tcPr>
          <w:p w:rsidR="00790D44" w:rsidRPr="00790D44" w:rsidRDefault="00790D44" w:rsidP="00452AF7">
            <w:pPr>
              <w:pStyle w:val="a3"/>
              <w:numPr>
                <w:ilvl w:val="0"/>
                <w:numId w:val="2"/>
              </w:numPr>
              <w:spacing w:before="100" w:beforeAutospacing="1" w:after="100" w:afterAutospacing="1" w:line="360" w:lineRule="auto"/>
              <w:jc w:val="both"/>
              <w:rPr>
                <w:sz w:val="24"/>
                <w:szCs w:val="24"/>
              </w:rPr>
            </w:pPr>
            <w:r w:rsidRPr="00790D44">
              <w:rPr>
                <w:sz w:val="24"/>
                <w:szCs w:val="24"/>
              </w:rPr>
              <w:t>Финансовые</w:t>
            </w:r>
          </w:p>
        </w:tc>
        <w:tc>
          <w:tcPr>
            <w:tcW w:w="3260" w:type="dxa"/>
          </w:tcPr>
          <w:p w:rsidR="00790D44" w:rsidRPr="00790D44" w:rsidRDefault="00790D44" w:rsidP="00283A3F">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2942" w:type="dxa"/>
          </w:tcPr>
          <w:p w:rsidR="00790D44" w:rsidRPr="00790D44" w:rsidRDefault="00790D44" w:rsidP="00283A3F">
            <w:pPr>
              <w:spacing w:before="100" w:beforeAutospacing="1" w:after="100" w:afterAutospacing="1" w:line="360" w:lineRule="auto"/>
              <w:jc w:val="center"/>
              <w:rPr>
                <w:rFonts w:ascii="Times New Roman" w:eastAsia="Times New Roman" w:hAnsi="Times New Roman" w:cs="Times New Roman"/>
                <w:sz w:val="24"/>
                <w:szCs w:val="24"/>
                <w:lang w:eastAsia="ru-RU"/>
              </w:rPr>
            </w:pPr>
          </w:p>
        </w:tc>
      </w:tr>
      <w:tr w:rsidR="00790D44" w:rsidTr="00790D44">
        <w:trPr>
          <w:trHeight w:val="708"/>
        </w:trPr>
        <w:tc>
          <w:tcPr>
            <w:tcW w:w="3652" w:type="dxa"/>
          </w:tcPr>
          <w:p w:rsidR="00790D44" w:rsidRPr="00790D44" w:rsidRDefault="00790D44" w:rsidP="00452AF7">
            <w:pPr>
              <w:pStyle w:val="a3"/>
              <w:numPr>
                <w:ilvl w:val="0"/>
                <w:numId w:val="2"/>
              </w:numPr>
              <w:spacing w:before="100" w:beforeAutospacing="1" w:after="100" w:afterAutospacing="1" w:line="360" w:lineRule="auto"/>
              <w:jc w:val="both"/>
              <w:rPr>
                <w:sz w:val="24"/>
                <w:szCs w:val="24"/>
              </w:rPr>
            </w:pPr>
            <w:r w:rsidRPr="00790D44">
              <w:rPr>
                <w:sz w:val="24"/>
                <w:szCs w:val="24"/>
              </w:rPr>
              <w:t>Материально-технические</w:t>
            </w:r>
          </w:p>
        </w:tc>
        <w:tc>
          <w:tcPr>
            <w:tcW w:w="3260" w:type="dxa"/>
          </w:tcPr>
          <w:p w:rsidR="00790D44" w:rsidRPr="00790D44" w:rsidRDefault="00790D44" w:rsidP="00283A3F">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2942" w:type="dxa"/>
          </w:tcPr>
          <w:p w:rsidR="00790D44" w:rsidRPr="00790D44" w:rsidRDefault="00790D44" w:rsidP="00283A3F">
            <w:pPr>
              <w:spacing w:before="100" w:beforeAutospacing="1" w:after="100" w:afterAutospacing="1" w:line="360" w:lineRule="auto"/>
              <w:jc w:val="center"/>
              <w:rPr>
                <w:rFonts w:ascii="Times New Roman" w:eastAsia="Times New Roman" w:hAnsi="Times New Roman" w:cs="Times New Roman"/>
                <w:sz w:val="24"/>
                <w:szCs w:val="24"/>
                <w:lang w:eastAsia="ru-RU"/>
              </w:rPr>
            </w:pPr>
          </w:p>
        </w:tc>
      </w:tr>
      <w:tr w:rsidR="00790D44" w:rsidTr="00790D44">
        <w:tc>
          <w:tcPr>
            <w:tcW w:w="3652" w:type="dxa"/>
          </w:tcPr>
          <w:p w:rsidR="00790D44" w:rsidRPr="00790D44" w:rsidRDefault="00790D44" w:rsidP="00452AF7">
            <w:pPr>
              <w:pStyle w:val="a3"/>
              <w:numPr>
                <w:ilvl w:val="0"/>
                <w:numId w:val="2"/>
              </w:numPr>
              <w:spacing w:before="100" w:beforeAutospacing="1" w:after="100" w:afterAutospacing="1" w:line="360" w:lineRule="auto"/>
              <w:jc w:val="both"/>
              <w:rPr>
                <w:sz w:val="24"/>
                <w:szCs w:val="24"/>
              </w:rPr>
            </w:pPr>
            <w:r w:rsidRPr="00790D44">
              <w:rPr>
                <w:sz w:val="24"/>
                <w:szCs w:val="24"/>
              </w:rPr>
              <w:t>Организационно-управленческие</w:t>
            </w:r>
          </w:p>
        </w:tc>
        <w:tc>
          <w:tcPr>
            <w:tcW w:w="3260" w:type="dxa"/>
          </w:tcPr>
          <w:p w:rsidR="00790D44" w:rsidRPr="00790D44" w:rsidRDefault="00790D44" w:rsidP="00283A3F">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2942" w:type="dxa"/>
          </w:tcPr>
          <w:p w:rsidR="00790D44" w:rsidRPr="00790D44" w:rsidRDefault="00790D44" w:rsidP="00283A3F">
            <w:pPr>
              <w:spacing w:before="100" w:beforeAutospacing="1" w:after="100" w:afterAutospacing="1" w:line="360" w:lineRule="auto"/>
              <w:jc w:val="center"/>
              <w:rPr>
                <w:rFonts w:ascii="Times New Roman" w:eastAsia="Times New Roman" w:hAnsi="Times New Roman" w:cs="Times New Roman"/>
                <w:sz w:val="24"/>
                <w:szCs w:val="24"/>
                <w:lang w:eastAsia="ru-RU"/>
              </w:rPr>
            </w:pPr>
          </w:p>
        </w:tc>
      </w:tr>
    </w:tbl>
    <w:p w:rsidR="0075494B" w:rsidRDefault="0075494B" w:rsidP="00A46BA8">
      <w:pPr>
        <w:spacing w:after="0" w:line="360" w:lineRule="auto"/>
        <w:ind w:firstLine="709"/>
        <w:jc w:val="both"/>
        <w:rPr>
          <w:rFonts w:ascii="Times New Roman" w:hAnsi="Times New Roman" w:cs="Times New Roman"/>
          <w:sz w:val="28"/>
          <w:szCs w:val="28"/>
        </w:rPr>
      </w:pPr>
    </w:p>
    <w:p w:rsidR="008F054A" w:rsidRPr="008F054A" w:rsidRDefault="008F054A" w:rsidP="008F054A">
      <w:pPr>
        <w:pStyle w:val="ConsPlusNormal"/>
        <w:spacing w:line="360" w:lineRule="auto"/>
        <w:ind w:firstLine="708"/>
        <w:jc w:val="both"/>
        <w:outlineLvl w:val="1"/>
        <w:rPr>
          <w:rFonts w:ascii="Times New Roman" w:hAnsi="Times New Roman" w:cs="Times New Roman"/>
          <w:sz w:val="28"/>
          <w:szCs w:val="28"/>
        </w:rPr>
      </w:pPr>
      <w:r w:rsidRPr="008F054A">
        <w:rPr>
          <w:rFonts w:ascii="Times New Roman" w:hAnsi="Times New Roman" w:cs="Times New Roman"/>
          <w:sz w:val="28"/>
          <w:szCs w:val="28"/>
        </w:rPr>
        <w:t xml:space="preserve">Успешность внеурочной деятельности  во многом зависит от ресурсного обеспечения. И здесь, как нам кажется, первостепенное значение имеет кадровое обеспечение внеурочной деятельности. Её могут и должны стать классные руководители, учителя-предметники, педагоги-организаторы воспитательной работы с детьми, воспитатели групп продленного дня, педагоги дополнительного образования, специалисты учреждений культуры, спорта и других организаций. Только благодаря интеграции кадровых ресурсов </w:t>
      </w:r>
      <w:r w:rsidRPr="008F054A">
        <w:rPr>
          <w:rFonts w:ascii="Times New Roman" w:hAnsi="Times New Roman" w:cs="Times New Roman"/>
          <w:sz w:val="28"/>
          <w:szCs w:val="28"/>
        </w:rPr>
        <w:lastRenderedPageBreak/>
        <w:t>возможно проведение интересной и полезной внеурочной деятельности, удовлетворение потребностей школьников и запросов их родителей.</w:t>
      </w:r>
      <w:r w:rsidR="00BF6822" w:rsidRPr="008F054A">
        <w:rPr>
          <w:rFonts w:ascii="Times New Roman" w:hAnsi="Times New Roman" w:cs="Times New Roman"/>
          <w:sz w:val="28"/>
          <w:szCs w:val="28"/>
        </w:rPr>
        <w:t xml:space="preserve"> </w:t>
      </w:r>
      <w:r w:rsidR="00BF6822" w:rsidRPr="008F054A">
        <w:rPr>
          <w:rFonts w:ascii="Times New Roman" w:hAnsi="Times New Roman" w:cs="Times New Roman"/>
          <w:sz w:val="28"/>
          <w:szCs w:val="28"/>
        </w:rPr>
        <w:tab/>
      </w:r>
    </w:p>
    <w:p w:rsidR="00BF6822" w:rsidRPr="00683F8A" w:rsidRDefault="008F054A" w:rsidP="00BF6822">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BF6822" w:rsidRPr="00683F8A">
        <w:rPr>
          <w:rFonts w:ascii="Times New Roman" w:hAnsi="Times New Roman" w:cs="Times New Roman"/>
          <w:sz w:val="28"/>
          <w:szCs w:val="28"/>
        </w:rPr>
        <w:t>Кадровые условия для реализации внеурочной деятельности:</w:t>
      </w:r>
    </w:p>
    <w:p w:rsidR="00BF6822" w:rsidRPr="00683F8A" w:rsidRDefault="00BF6822" w:rsidP="00BF6822">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683F8A">
        <w:rPr>
          <w:rFonts w:ascii="Times New Roman" w:hAnsi="Times New Roman" w:cs="Times New Roman"/>
          <w:sz w:val="28"/>
          <w:szCs w:val="28"/>
        </w:rPr>
        <w:t>укомплектованность образовательного учреждения необходимыми педагогическими, руководящими и иными работниками;</w:t>
      </w:r>
    </w:p>
    <w:p w:rsidR="00BF6822" w:rsidRPr="00683F8A" w:rsidRDefault="00BF6822" w:rsidP="00BF6822">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683F8A">
        <w:rPr>
          <w:rFonts w:ascii="Times New Roman" w:hAnsi="Times New Roman" w:cs="Times New Roman"/>
          <w:sz w:val="28"/>
          <w:szCs w:val="28"/>
        </w:rPr>
        <w:t>наличие соответствующей квалификации педагогических и иных работников образовательного учреждения;</w:t>
      </w:r>
    </w:p>
    <w:p w:rsidR="00BF6822" w:rsidRDefault="00BF6822" w:rsidP="00BF6822">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683F8A">
        <w:rPr>
          <w:rFonts w:ascii="Times New Roman" w:hAnsi="Times New Roman" w:cs="Times New Roman"/>
          <w:sz w:val="28"/>
          <w:szCs w:val="28"/>
        </w:rPr>
        <w:t>непрерывность профессионального развития педагогических работников образовательного учреждения.</w:t>
      </w:r>
    </w:p>
    <w:p w:rsidR="00D35FD4" w:rsidRDefault="00D35FD4" w:rsidP="00BF6822">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683F8A">
        <w:rPr>
          <w:rFonts w:ascii="Times New Roman" w:hAnsi="Times New Roman" w:cs="Times New Roman"/>
          <w:sz w:val="28"/>
          <w:szCs w:val="28"/>
        </w:rPr>
        <w:t xml:space="preserve">При отсутствии возможности для реализации внеурочной деятельности, в том числе по причине кадровой </w:t>
      </w:r>
      <w:proofErr w:type="spellStart"/>
      <w:r w:rsidRPr="00683F8A">
        <w:rPr>
          <w:rFonts w:ascii="Times New Roman" w:hAnsi="Times New Roman" w:cs="Times New Roman"/>
          <w:sz w:val="28"/>
          <w:szCs w:val="28"/>
        </w:rPr>
        <w:t>неукомплектованности</w:t>
      </w:r>
      <w:proofErr w:type="spellEnd"/>
      <w:r w:rsidRPr="00683F8A">
        <w:rPr>
          <w:rFonts w:ascii="Times New Roman" w:hAnsi="Times New Roman" w:cs="Times New Roman"/>
          <w:sz w:val="28"/>
          <w:szCs w:val="28"/>
        </w:rPr>
        <w:t>, образовательное учреждение в рамках соответствующих государственных (муниципальных) заданий, формируемых учредителем, может использовать возможности образовательных учреждений дополнительного образования детей, организаций культуры и спорта. Кроме того, можно привлекать родительскую общественность и других социальных партнеров для реализации внеурочной деятельности.</w:t>
      </w:r>
    </w:p>
    <w:p w:rsidR="00252676" w:rsidRPr="00252676" w:rsidRDefault="00252676" w:rsidP="00BF6822">
      <w:pPr>
        <w:pStyle w:val="ConsPlusNormal"/>
        <w:spacing w:line="360" w:lineRule="auto"/>
        <w:ind w:firstLine="0"/>
        <w:jc w:val="both"/>
        <w:outlineLvl w:val="1"/>
        <w:rPr>
          <w:rFonts w:ascii="Times New Roman" w:hAnsi="Times New Roman" w:cs="Times New Roman"/>
          <w:sz w:val="28"/>
          <w:szCs w:val="28"/>
        </w:rPr>
      </w:pPr>
      <w:r>
        <w:rPr>
          <w:sz w:val="28"/>
          <w:szCs w:val="28"/>
        </w:rPr>
        <w:tab/>
      </w:r>
      <w:r w:rsidRPr="00252676">
        <w:rPr>
          <w:rFonts w:ascii="Times New Roman" w:hAnsi="Times New Roman" w:cs="Times New Roman"/>
          <w:sz w:val="28"/>
          <w:szCs w:val="28"/>
        </w:rPr>
        <w:t>Создание системы внеурочной деятельности также трудно представить без информационно-технологического и организационно-управленческого ресурсного обеспечения. Нужно регулярно проводить работу по освоению педагогами современных  и продуктивных подходов, форм, приемов и методов планирования, организации и анализа внеурочной деятельности. Арсенал педагога должен пополняться компьютерными информационно-коммуникаци</w:t>
      </w:r>
      <w:r w:rsidRPr="00252676">
        <w:rPr>
          <w:rFonts w:ascii="Times New Roman" w:hAnsi="Times New Roman" w:cs="Times New Roman"/>
          <w:sz w:val="28"/>
          <w:szCs w:val="28"/>
        </w:rPr>
        <w:softHyphen/>
        <w:t>онными технологиями, без применения которых сложно организовать внеуроч</w:t>
      </w:r>
      <w:r w:rsidRPr="00252676">
        <w:rPr>
          <w:rFonts w:ascii="Times New Roman" w:hAnsi="Times New Roman" w:cs="Times New Roman"/>
          <w:sz w:val="28"/>
          <w:szCs w:val="28"/>
        </w:rPr>
        <w:softHyphen/>
        <w:t>ную работу по индивидуальным маршрутам учащихся.</w:t>
      </w:r>
    </w:p>
    <w:p w:rsidR="00D35FD4" w:rsidRPr="00683F8A" w:rsidRDefault="00BF6822" w:rsidP="00D35FD4">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D35FD4" w:rsidRPr="00683F8A">
        <w:rPr>
          <w:rFonts w:ascii="Times New Roman" w:hAnsi="Times New Roman" w:cs="Times New Roman"/>
          <w:sz w:val="28"/>
          <w:szCs w:val="28"/>
        </w:rPr>
        <w:t>В информационное обеспечение реализации внеурочной деятельности может быть включено:</w:t>
      </w:r>
    </w:p>
    <w:p w:rsidR="00D35FD4" w:rsidRPr="00683F8A" w:rsidRDefault="00D35FD4" w:rsidP="00D35FD4">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683F8A">
        <w:rPr>
          <w:rFonts w:ascii="Times New Roman" w:hAnsi="Times New Roman" w:cs="Times New Roman"/>
          <w:sz w:val="28"/>
          <w:szCs w:val="28"/>
        </w:rPr>
        <w:t>проведение мониторинга профессионально-общественного мнения среди педагогов образовательного учреждения, обучающихся и родительской общественности;</w:t>
      </w:r>
    </w:p>
    <w:p w:rsidR="00D35FD4" w:rsidRPr="00683F8A" w:rsidRDefault="00D35FD4" w:rsidP="00D35FD4">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83F8A">
        <w:rPr>
          <w:rFonts w:ascii="Times New Roman" w:hAnsi="Times New Roman" w:cs="Times New Roman"/>
          <w:sz w:val="28"/>
          <w:szCs w:val="28"/>
        </w:rPr>
        <w:t>информационно-коммуникационные технологии для организации взаимодействия образовательного учреждения с родительской общественностью, социальными партнерами, другими образовательными учреждениями, органами, осуществляющими управление в сфере образования;</w:t>
      </w:r>
    </w:p>
    <w:p w:rsidR="00D35FD4" w:rsidRPr="00683F8A" w:rsidRDefault="000834CC" w:rsidP="00D35FD4">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D35FD4" w:rsidRPr="00683F8A">
        <w:rPr>
          <w:rFonts w:ascii="Times New Roman" w:hAnsi="Times New Roman" w:cs="Times New Roman"/>
          <w:sz w:val="28"/>
          <w:szCs w:val="28"/>
        </w:rPr>
        <w:t xml:space="preserve">создание и ведение различных баз данных (нормативно-правовой, </w:t>
      </w:r>
      <w:proofErr w:type="gramStart"/>
      <w:r w:rsidR="00D35FD4" w:rsidRPr="00683F8A">
        <w:rPr>
          <w:rFonts w:ascii="Times New Roman" w:hAnsi="Times New Roman" w:cs="Times New Roman"/>
          <w:sz w:val="28"/>
          <w:szCs w:val="28"/>
        </w:rPr>
        <w:t>методической</w:t>
      </w:r>
      <w:proofErr w:type="gramEnd"/>
      <w:r w:rsidR="00D35FD4" w:rsidRPr="00683F8A">
        <w:rPr>
          <w:rFonts w:ascii="Times New Roman" w:hAnsi="Times New Roman" w:cs="Times New Roman"/>
          <w:sz w:val="28"/>
          <w:szCs w:val="28"/>
        </w:rPr>
        <w:t xml:space="preserve"> и других);</w:t>
      </w:r>
    </w:p>
    <w:p w:rsidR="00D35FD4" w:rsidRPr="00683F8A" w:rsidRDefault="00D35FD4" w:rsidP="00D35FD4">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683F8A">
        <w:rPr>
          <w:rFonts w:ascii="Times New Roman" w:hAnsi="Times New Roman" w:cs="Times New Roman"/>
          <w:sz w:val="28"/>
          <w:szCs w:val="28"/>
        </w:rPr>
        <w:t>информационно-коммуникационные технологии, обеспечивающие процессы планирования, мотивации, контроля реализации внеурочной деятельности.</w:t>
      </w:r>
    </w:p>
    <w:p w:rsidR="00D35FD4" w:rsidRDefault="00D35FD4" w:rsidP="00D35FD4">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683F8A">
        <w:rPr>
          <w:rFonts w:ascii="Times New Roman" w:hAnsi="Times New Roman" w:cs="Times New Roman"/>
          <w:sz w:val="28"/>
          <w:szCs w:val="28"/>
        </w:rPr>
        <w:t>Значительную роль в информационной поддержке реализации внеурочной деятельности может играть Интернет-сайт образовательного учреждения, не только обеспечивающий взаимодействие с социальными партнерами и открытость государственно-общественного управления, но и расширяющий многообразие форм поощрений, усиливающий публичное признание достижений всех участников образовательного процесса, диверсифицирующий мотивационную среду образовательного учреждения.</w:t>
      </w:r>
    </w:p>
    <w:p w:rsidR="008F054A" w:rsidRPr="008F054A" w:rsidRDefault="00D35FD4" w:rsidP="008F054A">
      <w:pPr>
        <w:pStyle w:val="a7"/>
        <w:spacing w:line="360" w:lineRule="auto"/>
        <w:jc w:val="both"/>
        <w:rPr>
          <w:sz w:val="28"/>
          <w:szCs w:val="28"/>
        </w:rPr>
      </w:pPr>
      <w:r>
        <w:rPr>
          <w:sz w:val="28"/>
          <w:szCs w:val="28"/>
        </w:rPr>
        <w:t xml:space="preserve"> </w:t>
      </w:r>
      <w:r>
        <w:rPr>
          <w:sz w:val="28"/>
          <w:szCs w:val="28"/>
        </w:rPr>
        <w:tab/>
      </w:r>
      <w:r w:rsidR="00020CC2">
        <w:rPr>
          <w:sz w:val="28"/>
          <w:szCs w:val="28"/>
        </w:rPr>
        <w:t xml:space="preserve"> </w:t>
      </w:r>
      <w:r w:rsidR="008F054A" w:rsidRPr="008F054A">
        <w:rPr>
          <w:sz w:val="28"/>
          <w:szCs w:val="28"/>
        </w:rPr>
        <w:t xml:space="preserve">Как нам, кажется, также потребуется появление нового элемента организационно-управленческого ресурса – введение должности координатора (диспетчера, </w:t>
      </w:r>
      <w:proofErr w:type="spellStart"/>
      <w:r w:rsidR="008F054A" w:rsidRPr="008F054A">
        <w:rPr>
          <w:sz w:val="28"/>
          <w:szCs w:val="28"/>
        </w:rPr>
        <w:t>тьютора</w:t>
      </w:r>
      <w:proofErr w:type="spellEnd"/>
      <w:r w:rsidR="008F054A" w:rsidRPr="008F054A">
        <w:rPr>
          <w:sz w:val="28"/>
          <w:szCs w:val="28"/>
        </w:rPr>
        <w:t>) внеурочной деятельности, основной обязанностью кото</w:t>
      </w:r>
      <w:r w:rsidR="008F054A" w:rsidRPr="008F054A">
        <w:rPr>
          <w:sz w:val="28"/>
          <w:szCs w:val="28"/>
        </w:rPr>
        <w:softHyphen/>
        <w:t xml:space="preserve">рого станет координация индивидуальных и коллективных траекторий участия школьников во </w:t>
      </w:r>
      <w:proofErr w:type="spellStart"/>
      <w:r w:rsidR="008F054A" w:rsidRPr="008F054A">
        <w:rPr>
          <w:sz w:val="28"/>
          <w:szCs w:val="28"/>
        </w:rPr>
        <w:t>внеучебных</w:t>
      </w:r>
      <w:proofErr w:type="spellEnd"/>
      <w:r w:rsidR="008F054A" w:rsidRPr="008F054A">
        <w:rPr>
          <w:sz w:val="28"/>
          <w:szCs w:val="28"/>
        </w:rPr>
        <w:t xml:space="preserve"> занятиях, а также наставничество и кураторство педагогов школы в этой сложной деятельности. Также и ф</w:t>
      </w:r>
      <w:r w:rsidR="008F054A" w:rsidRPr="008F054A">
        <w:rPr>
          <w:bCs/>
          <w:color w:val="000000"/>
          <w:sz w:val="28"/>
          <w:szCs w:val="28"/>
        </w:rPr>
        <w:t>ункции по осуществлению оценки результатов внеурочной деятельности должны быть закреплены в должностных обязанностях соответствующих педагогических и руководящих работников образовательного учреждения.</w:t>
      </w:r>
    </w:p>
    <w:p w:rsidR="00141BF0" w:rsidRDefault="00141BF0" w:rsidP="00141BF0">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 настоящее время существует т</w:t>
      </w:r>
      <w:r w:rsidRPr="00683F8A">
        <w:rPr>
          <w:rFonts w:ascii="Times New Roman" w:hAnsi="Times New Roman" w:cs="Times New Roman"/>
          <w:sz w:val="28"/>
          <w:szCs w:val="28"/>
        </w:rPr>
        <w:t>радиционны</w:t>
      </w:r>
      <w:r>
        <w:rPr>
          <w:rFonts w:ascii="Times New Roman" w:hAnsi="Times New Roman" w:cs="Times New Roman"/>
          <w:sz w:val="28"/>
          <w:szCs w:val="28"/>
        </w:rPr>
        <w:t>й</w:t>
      </w:r>
      <w:r w:rsidRPr="00683F8A">
        <w:rPr>
          <w:rFonts w:ascii="Times New Roman" w:hAnsi="Times New Roman" w:cs="Times New Roman"/>
          <w:sz w:val="28"/>
          <w:szCs w:val="28"/>
        </w:rPr>
        <w:t xml:space="preserve"> подход к организации взаимодействия, когда обучающиеся учреждений общего образования посещают кружки, секции, клубы по интересам и т.д. учреждений дополнительного образования детей, действующие на базе этого общеобразовательного учреждения. Дальнейшее развитие этой модели в случае </w:t>
      </w:r>
      <w:r w:rsidRPr="00683F8A">
        <w:rPr>
          <w:rFonts w:ascii="Times New Roman" w:hAnsi="Times New Roman" w:cs="Times New Roman"/>
          <w:sz w:val="28"/>
          <w:szCs w:val="28"/>
        </w:rPr>
        <w:lastRenderedPageBreak/>
        <w:t xml:space="preserve">большого количества </w:t>
      </w:r>
      <w:proofErr w:type="gramStart"/>
      <w:r w:rsidRPr="00683F8A">
        <w:rPr>
          <w:rFonts w:ascii="Times New Roman" w:hAnsi="Times New Roman" w:cs="Times New Roman"/>
          <w:sz w:val="28"/>
          <w:szCs w:val="28"/>
        </w:rPr>
        <w:t>обучающихся</w:t>
      </w:r>
      <w:proofErr w:type="gramEnd"/>
      <w:r w:rsidRPr="00683F8A">
        <w:rPr>
          <w:rFonts w:ascii="Times New Roman" w:hAnsi="Times New Roman" w:cs="Times New Roman"/>
          <w:sz w:val="28"/>
          <w:szCs w:val="28"/>
        </w:rPr>
        <w:t xml:space="preserve"> приводит к открытию на базе учреждения общего образо</w:t>
      </w:r>
      <w:r>
        <w:rPr>
          <w:rFonts w:ascii="Times New Roman" w:hAnsi="Times New Roman" w:cs="Times New Roman"/>
          <w:sz w:val="28"/>
          <w:szCs w:val="28"/>
        </w:rPr>
        <w:t>вания  О</w:t>
      </w:r>
      <w:r w:rsidRPr="00683F8A">
        <w:rPr>
          <w:rFonts w:ascii="Times New Roman" w:hAnsi="Times New Roman" w:cs="Times New Roman"/>
          <w:sz w:val="28"/>
          <w:szCs w:val="28"/>
        </w:rPr>
        <w:t>ДОД</w:t>
      </w:r>
      <w:r>
        <w:rPr>
          <w:rFonts w:ascii="Times New Roman" w:hAnsi="Times New Roman" w:cs="Times New Roman"/>
          <w:sz w:val="28"/>
          <w:szCs w:val="28"/>
        </w:rPr>
        <w:t xml:space="preserve"> (филиала УДОД)</w:t>
      </w:r>
      <w:r w:rsidRPr="00683F8A">
        <w:rPr>
          <w:rFonts w:ascii="Times New Roman" w:hAnsi="Times New Roman" w:cs="Times New Roman"/>
          <w:sz w:val="28"/>
          <w:szCs w:val="28"/>
        </w:rPr>
        <w:t>.</w:t>
      </w:r>
      <w:r>
        <w:rPr>
          <w:rFonts w:ascii="Times New Roman" w:hAnsi="Times New Roman" w:cs="Times New Roman"/>
          <w:sz w:val="28"/>
          <w:szCs w:val="28"/>
        </w:rPr>
        <w:t xml:space="preserve"> С другой стороны, у</w:t>
      </w:r>
      <w:r w:rsidRPr="00683F8A">
        <w:rPr>
          <w:rFonts w:ascii="Times New Roman" w:hAnsi="Times New Roman" w:cs="Times New Roman"/>
          <w:sz w:val="28"/>
          <w:szCs w:val="28"/>
        </w:rPr>
        <w:t xml:space="preserve">чреждение дополнительного образования детей (УДОД) использует имеющуюся у него материально-техническую базу для осуществления образовательного процесса для обучающихся нескольких общеобразовательных учреждений, которые "аккумулируются" </w:t>
      </w:r>
      <w:proofErr w:type="gramStart"/>
      <w:r w:rsidRPr="00683F8A">
        <w:rPr>
          <w:rFonts w:ascii="Times New Roman" w:hAnsi="Times New Roman" w:cs="Times New Roman"/>
          <w:sz w:val="28"/>
          <w:szCs w:val="28"/>
        </w:rPr>
        <w:t>в</w:t>
      </w:r>
      <w:proofErr w:type="gramEnd"/>
      <w:r w:rsidRPr="00683F8A">
        <w:rPr>
          <w:rFonts w:ascii="Times New Roman" w:hAnsi="Times New Roman" w:cs="Times New Roman"/>
          <w:sz w:val="28"/>
          <w:szCs w:val="28"/>
        </w:rPr>
        <w:t xml:space="preserve"> УДОД. </w:t>
      </w:r>
      <w:r>
        <w:rPr>
          <w:rFonts w:ascii="Times New Roman" w:hAnsi="Times New Roman" w:cs="Times New Roman"/>
          <w:sz w:val="28"/>
          <w:szCs w:val="28"/>
        </w:rPr>
        <w:t xml:space="preserve"> </w:t>
      </w:r>
      <w:r>
        <w:rPr>
          <w:rFonts w:ascii="Times New Roman" w:hAnsi="Times New Roman" w:cs="Times New Roman"/>
          <w:sz w:val="28"/>
          <w:szCs w:val="28"/>
        </w:rPr>
        <w:tab/>
      </w:r>
    </w:p>
    <w:p w:rsidR="008F054A" w:rsidRDefault="008F054A" w:rsidP="008F054A">
      <w:pPr>
        <w:pStyle w:val="a7"/>
        <w:spacing w:line="360" w:lineRule="auto"/>
        <w:jc w:val="both"/>
        <w:rPr>
          <w:sz w:val="28"/>
          <w:szCs w:val="28"/>
        </w:rPr>
      </w:pPr>
      <w:r>
        <w:rPr>
          <w:sz w:val="28"/>
          <w:szCs w:val="28"/>
        </w:rPr>
        <w:t xml:space="preserve"> </w:t>
      </w:r>
      <w:r>
        <w:rPr>
          <w:sz w:val="28"/>
          <w:szCs w:val="28"/>
        </w:rPr>
        <w:tab/>
      </w:r>
      <w:r w:rsidRPr="00790D44">
        <w:rPr>
          <w:sz w:val="28"/>
          <w:szCs w:val="28"/>
        </w:rPr>
        <w:t>Администраци</w:t>
      </w:r>
      <w:r>
        <w:rPr>
          <w:sz w:val="28"/>
          <w:szCs w:val="28"/>
        </w:rPr>
        <w:t>и ОУ</w:t>
      </w:r>
      <w:r w:rsidRPr="00790D44">
        <w:rPr>
          <w:sz w:val="28"/>
          <w:szCs w:val="28"/>
        </w:rPr>
        <w:t xml:space="preserve"> необходимо позаботиться</w:t>
      </w:r>
      <w:r>
        <w:rPr>
          <w:sz w:val="28"/>
          <w:szCs w:val="28"/>
        </w:rPr>
        <w:t xml:space="preserve"> и </w:t>
      </w:r>
      <w:r w:rsidRPr="00790D44">
        <w:rPr>
          <w:sz w:val="28"/>
          <w:szCs w:val="28"/>
        </w:rPr>
        <w:t>о финансовом и материально-техническом обеспечении системы внеурочной деятельности.</w:t>
      </w:r>
      <w:r>
        <w:rPr>
          <w:sz w:val="28"/>
          <w:szCs w:val="28"/>
        </w:rPr>
        <w:t xml:space="preserve"> Поэтому,</w:t>
      </w:r>
      <w:r w:rsidRPr="00790D44">
        <w:rPr>
          <w:sz w:val="28"/>
          <w:szCs w:val="28"/>
        </w:rPr>
        <w:t xml:space="preserve"> необходимо оборудовать помещения, специально предназначенные для проведения внеурочных занятий, установить договорные отношения с социальными партнерами по использованию их ресурсов в работе с детьми.</w:t>
      </w:r>
    </w:p>
    <w:p w:rsidR="008F054A" w:rsidRPr="00683F8A" w:rsidRDefault="008F054A" w:rsidP="008F054A">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683F8A">
        <w:rPr>
          <w:rFonts w:ascii="Times New Roman" w:hAnsi="Times New Roman" w:cs="Times New Roman"/>
          <w:sz w:val="28"/>
          <w:szCs w:val="28"/>
        </w:rPr>
        <w:t>В качестве финансово-экономической основы для реализации внеурочной деятельности образовательным учреждением должны быть использованы все возможности бюджетного и внебюджетного финансирования.</w:t>
      </w:r>
    </w:p>
    <w:p w:rsidR="008F054A" w:rsidRPr="00683F8A" w:rsidRDefault="008F054A" w:rsidP="008F054A">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683F8A">
        <w:rPr>
          <w:rFonts w:ascii="Times New Roman" w:hAnsi="Times New Roman" w:cs="Times New Roman"/>
          <w:sz w:val="28"/>
          <w:szCs w:val="28"/>
        </w:rPr>
        <w:t>Трехкомпонентная модель бюджетного финансирования внеурочной деятельности предполагает следующие составляющие финансирования: нормативное, программное, стимулирующее.</w:t>
      </w:r>
    </w:p>
    <w:p w:rsidR="008F054A" w:rsidRPr="00683F8A" w:rsidRDefault="008F054A" w:rsidP="008F054A">
      <w:pPr>
        <w:pStyle w:val="ConsPlusNormal"/>
        <w:spacing w:line="360" w:lineRule="auto"/>
        <w:ind w:firstLine="0"/>
        <w:jc w:val="both"/>
        <w:outlineLvl w:val="1"/>
        <w:rPr>
          <w:rFonts w:ascii="Times New Roman" w:hAnsi="Times New Roman" w:cs="Times New Roman"/>
          <w:sz w:val="28"/>
          <w:szCs w:val="28"/>
        </w:rPr>
      </w:pPr>
      <w:r w:rsidRPr="00683F8A">
        <w:rPr>
          <w:rFonts w:ascii="Times New Roman" w:hAnsi="Times New Roman" w:cs="Times New Roman"/>
          <w:sz w:val="28"/>
          <w:szCs w:val="28"/>
        </w:rPr>
        <w:t xml:space="preserve">1. Финансирование расходов по нормативам на одного обучающегося должно учитывать и регуляторы </w:t>
      </w:r>
      <w:proofErr w:type="gramStart"/>
      <w:r w:rsidRPr="00683F8A">
        <w:rPr>
          <w:rFonts w:ascii="Times New Roman" w:hAnsi="Times New Roman" w:cs="Times New Roman"/>
          <w:sz w:val="28"/>
          <w:szCs w:val="28"/>
        </w:rPr>
        <w:t>экономических механизмов</w:t>
      </w:r>
      <w:proofErr w:type="gramEnd"/>
      <w:r w:rsidRPr="00683F8A">
        <w:rPr>
          <w:rFonts w:ascii="Times New Roman" w:hAnsi="Times New Roman" w:cs="Times New Roman"/>
          <w:sz w:val="28"/>
          <w:szCs w:val="28"/>
        </w:rPr>
        <w:t xml:space="preserve"> реализации индивидуальных образовательных траекторий, в том числе в рамках системы поиска и содействия развитию одаренных детей.</w:t>
      </w:r>
    </w:p>
    <w:p w:rsidR="008F054A" w:rsidRPr="00683F8A" w:rsidRDefault="008F054A" w:rsidP="008F054A">
      <w:pPr>
        <w:pStyle w:val="ConsPlusNormal"/>
        <w:spacing w:line="360" w:lineRule="auto"/>
        <w:ind w:firstLine="0"/>
        <w:jc w:val="both"/>
        <w:outlineLvl w:val="1"/>
        <w:rPr>
          <w:rFonts w:ascii="Times New Roman" w:hAnsi="Times New Roman" w:cs="Times New Roman"/>
          <w:sz w:val="28"/>
          <w:szCs w:val="28"/>
        </w:rPr>
      </w:pPr>
      <w:r w:rsidRPr="00683F8A">
        <w:rPr>
          <w:rFonts w:ascii="Times New Roman" w:hAnsi="Times New Roman" w:cs="Times New Roman"/>
          <w:sz w:val="28"/>
          <w:szCs w:val="28"/>
        </w:rPr>
        <w:t>В данном случае предполагается финансирование:</w:t>
      </w:r>
    </w:p>
    <w:p w:rsidR="008F054A" w:rsidRPr="00683F8A" w:rsidRDefault="008F054A" w:rsidP="008F054A">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683F8A">
        <w:rPr>
          <w:rFonts w:ascii="Times New Roman" w:hAnsi="Times New Roman" w:cs="Times New Roman"/>
          <w:sz w:val="28"/>
          <w:szCs w:val="28"/>
        </w:rPr>
        <w:t xml:space="preserve">части, формируемой участниками образовательного процесса, относящейся к учебному плану образовательного учреждения (если такой выбор будет ими сделан в пользу дополнительных образовательных модулей, спецкурсов, школьных научных обществ, учебных научных исследований, практикумов и т.д., проводимые в формах, отличных </w:t>
      </w:r>
      <w:proofErr w:type="gramStart"/>
      <w:r w:rsidRPr="00683F8A">
        <w:rPr>
          <w:rFonts w:ascii="Times New Roman" w:hAnsi="Times New Roman" w:cs="Times New Roman"/>
          <w:sz w:val="28"/>
          <w:szCs w:val="28"/>
        </w:rPr>
        <w:t>от</w:t>
      </w:r>
      <w:proofErr w:type="gramEnd"/>
      <w:r w:rsidRPr="00683F8A">
        <w:rPr>
          <w:rFonts w:ascii="Times New Roman" w:hAnsi="Times New Roman" w:cs="Times New Roman"/>
          <w:sz w:val="28"/>
          <w:szCs w:val="28"/>
        </w:rPr>
        <w:t xml:space="preserve"> урочной);</w:t>
      </w:r>
    </w:p>
    <w:p w:rsidR="008F054A" w:rsidRPr="00683F8A" w:rsidRDefault="008F054A" w:rsidP="008F054A">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Pr="00683F8A">
        <w:rPr>
          <w:rFonts w:ascii="Times New Roman" w:hAnsi="Times New Roman" w:cs="Times New Roman"/>
          <w:sz w:val="28"/>
          <w:szCs w:val="28"/>
        </w:rPr>
        <w:t>внутришкольного</w:t>
      </w:r>
      <w:proofErr w:type="spellEnd"/>
      <w:r w:rsidRPr="00683F8A">
        <w:rPr>
          <w:rFonts w:ascii="Times New Roman" w:hAnsi="Times New Roman" w:cs="Times New Roman"/>
          <w:sz w:val="28"/>
          <w:szCs w:val="28"/>
        </w:rPr>
        <w:t xml:space="preserve"> дополнительного образования (программы внеурочной деятельности, ориентированные на планируемые результаты освоения основной образовательной программы начального общего образования);</w:t>
      </w:r>
    </w:p>
    <w:p w:rsidR="008F054A" w:rsidRDefault="008F054A" w:rsidP="008F054A">
      <w:pPr>
        <w:pStyle w:val="ConsPlusNormal"/>
        <w:spacing w:line="360" w:lineRule="auto"/>
        <w:ind w:firstLine="0"/>
        <w:jc w:val="both"/>
        <w:outlineLvl w:val="1"/>
        <w:rPr>
          <w:rFonts w:ascii="Times New Roman" w:hAnsi="Times New Roman" w:cs="Times New Roman"/>
          <w:sz w:val="28"/>
          <w:szCs w:val="28"/>
        </w:rPr>
      </w:pPr>
      <w:r w:rsidRPr="00683F8A">
        <w:rPr>
          <w:rFonts w:ascii="Times New Roman" w:hAnsi="Times New Roman" w:cs="Times New Roman"/>
          <w:sz w:val="28"/>
          <w:szCs w:val="28"/>
        </w:rPr>
        <w:t>групп продленного дня (модель "</w:t>
      </w:r>
      <w:proofErr w:type="gramStart"/>
      <w:r w:rsidRPr="00683F8A">
        <w:rPr>
          <w:rFonts w:ascii="Times New Roman" w:hAnsi="Times New Roman" w:cs="Times New Roman"/>
          <w:sz w:val="28"/>
          <w:szCs w:val="28"/>
        </w:rPr>
        <w:t>школа полного дня</w:t>
      </w:r>
      <w:proofErr w:type="gramEnd"/>
      <w:r w:rsidRPr="00683F8A">
        <w:rPr>
          <w:rFonts w:ascii="Times New Roman" w:hAnsi="Times New Roman" w:cs="Times New Roman"/>
          <w:sz w:val="28"/>
          <w:szCs w:val="28"/>
        </w:rPr>
        <w:t>");</w:t>
      </w:r>
    </w:p>
    <w:p w:rsidR="008F054A" w:rsidRPr="00683F8A" w:rsidRDefault="008F054A" w:rsidP="008F054A">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683F8A">
        <w:rPr>
          <w:rFonts w:ascii="Times New Roman" w:hAnsi="Times New Roman" w:cs="Times New Roman"/>
          <w:sz w:val="28"/>
          <w:szCs w:val="28"/>
        </w:rPr>
        <w:t>деятельности классных руководителей (экскурсии, диспуты, круглые столы, соревнования, общественно полезные практики и т.д.);</w:t>
      </w:r>
    </w:p>
    <w:p w:rsidR="008F054A" w:rsidRPr="00683F8A" w:rsidRDefault="008F054A" w:rsidP="008F054A">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683F8A">
        <w:rPr>
          <w:rFonts w:ascii="Times New Roman" w:hAnsi="Times New Roman" w:cs="Times New Roman"/>
          <w:sz w:val="28"/>
          <w:szCs w:val="28"/>
        </w:rPr>
        <w:t>деятельности иных педагогических работников (педагога-организатора, социального педагога, педагога-психолога, старшего вожатого) в соответствии с должностными обязанностями на основе квалификационных характеристик должностей работников образования.</w:t>
      </w:r>
    </w:p>
    <w:p w:rsidR="008F054A" w:rsidRPr="00683F8A" w:rsidRDefault="008F054A" w:rsidP="008F054A">
      <w:pPr>
        <w:pStyle w:val="ConsPlusNormal"/>
        <w:spacing w:line="360" w:lineRule="auto"/>
        <w:ind w:firstLine="0"/>
        <w:jc w:val="both"/>
        <w:outlineLvl w:val="1"/>
        <w:rPr>
          <w:rFonts w:ascii="Times New Roman" w:hAnsi="Times New Roman" w:cs="Times New Roman"/>
          <w:sz w:val="28"/>
          <w:szCs w:val="28"/>
        </w:rPr>
      </w:pPr>
      <w:r w:rsidRPr="00683F8A">
        <w:rPr>
          <w:rFonts w:ascii="Times New Roman" w:hAnsi="Times New Roman" w:cs="Times New Roman"/>
          <w:sz w:val="28"/>
          <w:szCs w:val="28"/>
        </w:rPr>
        <w:t>2. Бюджетное программное финансирование предполагает выделение средств на отраслевые целевые программы и направлено, как правило, на развитие материальной базы, информатизацию образовательного процесса, инновационную деятельность и т.д.</w:t>
      </w:r>
    </w:p>
    <w:p w:rsidR="008F054A" w:rsidRPr="00683F8A" w:rsidRDefault="008F054A" w:rsidP="008F054A">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683F8A">
        <w:rPr>
          <w:rFonts w:ascii="Times New Roman" w:hAnsi="Times New Roman" w:cs="Times New Roman"/>
          <w:sz w:val="28"/>
          <w:szCs w:val="28"/>
        </w:rPr>
        <w:t>Этот вид финансирования имеет особые возможности для преподавания курсов, дисциплин региональной, национальной, этнокультурной направленности. В данном случае внеурочная деятельность может рассматриваться как потенциал для реализации региональной, национальной, этнокультурной составляющей.</w:t>
      </w:r>
    </w:p>
    <w:p w:rsidR="008F054A" w:rsidRDefault="008F054A" w:rsidP="008F054A">
      <w:pPr>
        <w:pStyle w:val="ConsPlusNormal"/>
        <w:spacing w:line="360" w:lineRule="auto"/>
        <w:ind w:firstLine="0"/>
        <w:jc w:val="both"/>
        <w:outlineLvl w:val="1"/>
        <w:rPr>
          <w:rFonts w:ascii="Times New Roman" w:hAnsi="Times New Roman" w:cs="Times New Roman"/>
          <w:sz w:val="28"/>
          <w:szCs w:val="28"/>
        </w:rPr>
      </w:pPr>
      <w:r w:rsidRPr="00683F8A">
        <w:rPr>
          <w:rFonts w:ascii="Times New Roman" w:hAnsi="Times New Roman" w:cs="Times New Roman"/>
          <w:sz w:val="28"/>
          <w:szCs w:val="28"/>
        </w:rPr>
        <w:t>3. Бюджетное стимулирующее финансирование. Значительный импульс для использования этого вида финансирования придал приоритетный национальный проект "Образование": около девяти тысяч школ получили на конкурсной основе по одному миллиону рублей. На сегодняшний день данная инициатива поддержана на региональном уровне в рамках проводимых конкурсов инновационных проектов и программ.</w:t>
      </w:r>
    </w:p>
    <w:p w:rsidR="00141BF0" w:rsidRDefault="00141BF0" w:rsidP="00141BF0">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683F8A">
        <w:rPr>
          <w:rFonts w:ascii="Times New Roman" w:hAnsi="Times New Roman" w:cs="Times New Roman"/>
          <w:sz w:val="28"/>
          <w:szCs w:val="28"/>
        </w:rPr>
        <w:t xml:space="preserve">Во всех случаях взаимодействия учреждений общего и дополнительного образования детей должно быть создано общее программно-методическое пространство, а целевые ориентиры реализуемых в рамках такого взаимодействия программ внеурочной деятельности должны быть сориентированы на планируемые результаты освоения основной </w:t>
      </w:r>
      <w:r w:rsidRPr="00683F8A">
        <w:rPr>
          <w:rFonts w:ascii="Times New Roman" w:hAnsi="Times New Roman" w:cs="Times New Roman"/>
          <w:sz w:val="28"/>
          <w:szCs w:val="28"/>
        </w:rPr>
        <w:lastRenderedPageBreak/>
        <w:t>образовательной программы основного  общего образования конкретного общеобразовательного учреждения.</w:t>
      </w:r>
    </w:p>
    <w:p w:rsidR="00141BF0" w:rsidRDefault="00141BF0" w:rsidP="00141BF0">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683F8A">
        <w:rPr>
          <w:rFonts w:ascii="Times New Roman" w:hAnsi="Times New Roman" w:cs="Times New Roman"/>
          <w:sz w:val="28"/>
          <w:szCs w:val="28"/>
        </w:rPr>
        <w:t>Нормативное обеспечение реализации внеурочной деятельности должно создавать соответствующее правовое поле для организации взаимодействия школы с другими учреждениями и организациями, деятельности ее структурных подразделений, а также участников образовательного процесса, должно регулировать финансово-</w:t>
      </w:r>
      <w:proofErr w:type="gramStart"/>
      <w:r w:rsidRPr="00683F8A">
        <w:rPr>
          <w:rFonts w:ascii="Times New Roman" w:hAnsi="Times New Roman" w:cs="Times New Roman"/>
          <w:sz w:val="28"/>
          <w:szCs w:val="28"/>
        </w:rPr>
        <w:t>экономические процессы</w:t>
      </w:r>
      <w:proofErr w:type="gramEnd"/>
      <w:r w:rsidRPr="00683F8A">
        <w:rPr>
          <w:rFonts w:ascii="Times New Roman" w:hAnsi="Times New Roman" w:cs="Times New Roman"/>
          <w:sz w:val="28"/>
          <w:szCs w:val="28"/>
        </w:rPr>
        <w:t xml:space="preserve"> и оснащенность объектов инфраструктуры образовательного учреждения.</w:t>
      </w:r>
    </w:p>
    <w:p w:rsidR="008F054A" w:rsidRPr="00A55B8A" w:rsidRDefault="008F054A" w:rsidP="008F054A">
      <w:pPr>
        <w:pStyle w:val="a7"/>
        <w:spacing w:line="360" w:lineRule="auto"/>
        <w:jc w:val="both"/>
        <w:rPr>
          <w:sz w:val="28"/>
          <w:szCs w:val="28"/>
        </w:rPr>
      </w:pPr>
      <w:r>
        <w:rPr>
          <w:sz w:val="28"/>
          <w:szCs w:val="28"/>
        </w:rPr>
        <w:tab/>
        <w:t>Н</w:t>
      </w:r>
      <w:r w:rsidRPr="00A55B8A">
        <w:rPr>
          <w:sz w:val="28"/>
          <w:szCs w:val="28"/>
        </w:rPr>
        <w:t>ельзя забывать и о санитарно-гигиенических требованиях к осуществлению учебно-воспитательного процесса. Включение в образова</w:t>
      </w:r>
      <w:r>
        <w:rPr>
          <w:sz w:val="28"/>
          <w:szCs w:val="28"/>
        </w:rPr>
        <w:softHyphen/>
      </w:r>
      <w:r w:rsidRPr="00A55B8A">
        <w:rPr>
          <w:sz w:val="28"/>
          <w:szCs w:val="28"/>
        </w:rPr>
        <w:t xml:space="preserve">тельную программу внеурочных занятий чаще всего ведет к организации работы учебного заведения в </w:t>
      </w:r>
      <w:proofErr w:type="gramStart"/>
      <w:r w:rsidRPr="00A55B8A">
        <w:rPr>
          <w:sz w:val="28"/>
          <w:szCs w:val="28"/>
        </w:rPr>
        <w:t>режиме полного дня</w:t>
      </w:r>
      <w:proofErr w:type="gramEnd"/>
      <w:r w:rsidRPr="00A55B8A">
        <w:rPr>
          <w:sz w:val="28"/>
          <w:szCs w:val="28"/>
        </w:rPr>
        <w:t>, увеличению количества групп продленного дня, организации дополнительного питания учащихся.</w:t>
      </w:r>
    </w:p>
    <w:p w:rsidR="00F66875" w:rsidRDefault="00A911BC" w:rsidP="005F034E">
      <w:pPr>
        <w:spacing w:after="0" w:line="360" w:lineRule="auto"/>
        <w:ind w:firstLine="709"/>
        <w:jc w:val="both"/>
        <w:rPr>
          <w:rFonts w:ascii="Times New Roman" w:hAnsi="Times New Roman" w:cs="Times New Roman"/>
          <w:sz w:val="28"/>
          <w:szCs w:val="28"/>
        </w:rPr>
      </w:pPr>
      <w:r w:rsidRPr="005F034E">
        <w:rPr>
          <w:rFonts w:ascii="Times New Roman" w:hAnsi="Times New Roman" w:cs="Times New Roman"/>
          <w:sz w:val="28"/>
          <w:szCs w:val="28"/>
        </w:rPr>
        <w:t xml:space="preserve">Как средствами </w:t>
      </w:r>
      <w:r w:rsidR="005F034E" w:rsidRPr="005F034E">
        <w:rPr>
          <w:rFonts w:ascii="Times New Roman" w:hAnsi="Times New Roman" w:cs="Times New Roman"/>
          <w:sz w:val="28"/>
          <w:szCs w:val="28"/>
        </w:rPr>
        <w:t xml:space="preserve">внеурочной деятельности и системой </w:t>
      </w:r>
      <w:r w:rsidRPr="005F034E">
        <w:rPr>
          <w:rFonts w:ascii="Times New Roman" w:hAnsi="Times New Roman" w:cs="Times New Roman"/>
          <w:sz w:val="28"/>
          <w:szCs w:val="28"/>
        </w:rPr>
        <w:t xml:space="preserve">дополнительного образования </w:t>
      </w:r>
      <w:r w:rsidR="005F034E" w:rsidRPr="005F034E">
        <w:rPr>
          <w:rFonts w:ascii="Times New Roman" w:hAnsi="Times New Roman" w:cs="Times New Roman"/>
          <w:sz w:val="28"/>
          <w:szCs w:val="28"/>
        </w:rPr>
        <w:t xml:space="preserve">школы </w:t>
      </w:r>
      <w:r w:rsidRPr="005F034E">
        <w:rPr>
          <w:rFonts w:ascii="Times New Roman" w:hAnsi="Times New Roman" w:cs="Times New Roman"/>
          <w:sz w:val="28"/>
          <w:szCs w:val="28"/>
        </w:rPr>
        <w:t xml:space="preserve">помочь ребятам обрести себя, научиться жить самостоятельно, получить профессию, найти работу, создать семью и вести домашнее хозяйство? </w:t>
      </w:r>
    </w:p>
    <w:p w:rsidR="00A911BC" w:rsidRPr="005F034E" w:rsidRDefault="00A911BC" w:rsidP="0075494B">
      <w:pPr>
        <w:spacing w:after="0" w:line="360" w:lineRule="auto"/>
        <w:ind w:firstLine="709"/>
        <w:jc w:val="both"/>
        <w:rPr>
          <w:rFonts w:ascii="Times New Roman" w:hAnsi="Times New Roman" w:cs="Times New Roman"/>
          <w:sz w:val="28"/>
          <w:szCs w:val="28"/>
        </w:rPr>
      </w:pPr>
      <w:r w:rsidRPr="005F034E">
        <w:rPr>
          <w:rFonts w:ascii="Times New Roman" w:hAnsi="Times New Roman" w:cs="Times New Roman"/>
          <w:sz w:val="28"/>
          <w:szCs w:val="28"/>
        </w:rPr>
        <w:t>Поиск ответов на данные вопросы и привёл инициативную группу педагогов ГБ</w:t>
      </w:r>
      <w:r w:rsidR="00910F5B" w:rsidRPr="005F034E">
        <w:rPr>
          <w:rFonts w:ascii="Times New Roman" w:hAnsi="Times New Roman" w:cs="Times New Roman"/>
          <w:sz w:val="28"/>
          <w:szCs w:val="28"/>
        </w:rPr>
        <w:t xml:space="preserve">ОУ </w:t>
      </w:r>
      <w:r w:rsidR="005F034E" w:rsidRPr="005F034E">
        <w:rPr>
          <w:rFonts w:ascii="Times New Roman" w:hAnsi="Times New Roman" w:cs="Times New Roman"/>
          <w:sz w:val="28"/>
          <w:szCs w:val="28"/>
        </w:rPr>
        <w:t xml:space="preserve">СОШ № 129 </w:t>
      </w:r>
      <w:r w:rsidRPr="005F034E">
        <w:rPr>
          <w:rFonts w:ascii="Times New Roman" w:hAnsi="Times New Roman" w:cs="Times New Roman"/>
          <w:sz w:val="28"/>
          <w:szCs w:val="28"/>
        </w:rPr>
        <w:t xml:space="preserve">к созданию </w:t>
      </w:r>
      <w:r w:rsidR="0075494B">
        <w:rPr>
          <w:rFonts w:ascii="Times New Roman" w:hAnsi="Times New Roman" w:cs="Times New Roman"/>
          <w:sz w:val="28"/>
          <w:szCs w:val="28"/>
        </w:rPr>
        <w:t xml:space="preserve">районной </w:t>
      </w:r>
      <w:r w:rsidR="005F034E" w:rsidRPr="005F034E">
        <w:rPr>
          <w:rFonts w:ascii="Times New Roman" w:hAnsi="Times New Roman" w:cs="Times New Roman"/>
          <w:sz w:val="28"/>
          <w:szCs w:val="28"/>
        </w:rPr>
        <w:t>опытно-</w:t>
      </w:r>
      <w:r w:rsidRPr="005F034E">
        <w:rPr>
          <w:rFonts w:ascii="Times New Roman" w:hAnsi="Times New Roman" w:cs="Times New Roman"/>
          <w:sz w:val="28"/>
          <w:szCs w:val="28"/>
        </w:rPr>
        <w:t>экспериментальной площадки</w:t>
      </w:r>
      <w:r w:rsidR="0075494B">
        <w:rPr>
          <w:rFonts w:ascii="Times New Roman" w:hAnsi="Times New Roman" w:cs="Times New Roman"/>
          <w:sz w:val="28"/>
          <w:szCs w:val="28"/>
        </w:rPr>
        <w:t xml:space="preserve"> (РОЭП)</w:t>
      </w:r>
      <w:r w:rsidRPr="005F034E">
        <w:rPr>
          <w:rFonts w:ascii="Times New Roman" w:hAnsi="Times New Roman" w:cs="Times New Roman"/>
          <w:sz w:val="28"/>
          <w:szCs w:val="28"/>
        </w:rPr>
        <w:t>.</w:t>
      </w:r>
      <w:r w:rsidR="0075494B">
        <w:rPr>
          <w:rFonts w:ascii="Times New Roman" w:hAnsi="Times New Roman" w:cs="Times New Roman"/>
          <w:sz w:val="28"/>
          <w:szCs w:val="28"/>
        </w:rPr>
        <w:t xml:space="preserve"> </w:t>
      </w:r>
      <w:r w:rsidRPr="005F034E">
        <w:rPr>
          <w:rFonts w:ascii="Times New Roman" w:hAnsi="Times New Roman" w:cs="Times New Roman"/>
          <w:sz w:val="28"/>
          <w:szCs w:val="28"/>
        </w:rPr>
        <w:t>Из тем, предложенных заказчиком - администрацией Красногвардейского района, была выбрана «</w:t>
      </w:r>
      <w:r w:rsidR="005F034E" w:rsidRPr="005F034E">
        <w:rPr>
          <w:rFonts w:ascii="Times New Roman" w:hAnsi="Times New Roman" w:cs="Times New Roman"/>
          <w:sz w:val="28"/>
          <w:szCs w:val="28"/>
        </w:rPr>
        <w:t>Вариативные модели развития социальной активности обучающихся в системе неформального образования в условиях реализации ФГОС</w:t>
      </w:r>
      <w:r w:rsidRPr="005F034E">
        <w:rPr>
          <w:rFonts w:ascii="Times New Roman" w:hAnsi="Times New Roman" w:cs="Times New Roman"/>
          <w:sz w:val="28"/>
          <w:szCs w:val="28"/>
        </w:rPr>
        <w:t xml:space="preserve">», как наиболее близкая к заявленной проблеме. </w:t>
      </w:r>
      <w:r w:rsidR="0075494B">
        <w:rPr>
          <w:rFonts w:ascii="Times New Roman" w:hAnsi="Times New Roman" w:cs="Times New Roman"/>
          <w:sz w:val="28"/>
          <w:szCs w:val="28"/>
        </w:rPr>
        <w:t xml:space="preserve"> В ГБОУ школа № 129 Красногвардейского района </w:t>
      </w:r>
      <w:r w:rsidRPr="005F034E">
        <w:rPr>
          <w:rFonts w:ascii="Times New Roman" w:hAnsi="Times New Roman" w:cs="Times New Roman"/>
          <w:sz w:val="28"/>
          <w:szCs w:val="28"/>
        </w:rPr>
        <w:t>была разработана программа трёхлетней опытно-эксперимен</w:t>
      </w:r>
      <w:r w:rsidR="005F034E" w:rsidRPr="005F034E">
        <w:rPr>
          <w:rFonts w:ascii="Times New Roman" w:hAnsi="Times New Roman" w:cs="Times New Roman"/>
          <w:sz w:val="28"/>
          <w:szCs w:val="28"/>
        </w:rPr>
        <w:softHyphen/>
      </w:r>
      <w:r w:rsidR="00395ED7">
        <w:rPr>
          <w:rFonts w:ascii="Times New Roman" w:hAnsi="Times New Roman" w:cs="Times New Roman"/>
          <w:sz w:val="28"/>
          <w:szCs w:val="28"/>
        </w:rPr>
        <w:t xml:space="preserve">тальной работы. </w:t>
      </w:r>
      <w:proofErr w:type="gramStart"/>
      <w:r w:rsidR="00C93B76">
        <w:rPr>
          <w:rFonts w:ascii="Times New Roman" w:hAnsi="Times New Roman" w:cs="Times New Roman"/>
          <w:sz w:val="28"/>
          <w:szCs w:val="28"/>
        </w:rPr>
        <w:t>Начиная</w:t>
      </w:r>
      <w:r w:rsidR="0075494B">
        <w:rPr>
          <w:rFonts w:ascii="Times New Roman" w:hAnsi="Times New Roman" w:cs="Times New Roman"/>
          <w:sz w:val="28"/>
          <w:szCs w:val="28"/>
        </w:rPr>
        <w:t xml:space="preserve"> </w:t>
      </w:r>
      <w:r w:rsidR="00C93B76">
        <w:rPr>
          <w:rFonts w:ascii="Times New Roman" w:hAnsi="Times New Roman" w:cs="Times New Roman"/>
          <w:sz w:val="28"/>
          <w:szCs w:val="28"/>
        </w:rPr>
        <w:t>с</w:t>
      </w:r>
      <w:r w:rsidR="00395ED7">
        <w:rPr>
          <w:rFonts w:ascii="Times New Roman" w:hAnsi="Times New Roman" w:cs="Times New Roman"/>
          <w:sz w:val="28"/>
          <w:szCs w:val="28"/>
        </w:rPr>
        <w:t xml:space="preserve"> </w:t>
      </w:r>
      <w:r w:rsidR="005F034E" w:rsidRPr="005F034E">
        <w:rPr>
          <w:rFonts w:ascii="Times New Roman" w:hAnsi="Times New Roman" w:cs="Times New Roman"/>
          <w:sz w:val="28"/>
          <w:szCs w:val="28"/>
        </w:rPr>
        <w:t>01</w:t>
      </w:r>
      <w:r w:rsidR="00395ED7">
        <w:rPr>
          <w:rFonts w:ascii="Times New Roman" w:hAnsi="Times New Roman" w:cs="Times New Roman"/>
          <w:sz w:val="28"/>
          <w:szCs w:val="28"/>
        </w:rPr>
        <w:t xml:space="preserve"> </w:t>
      </w:r>
      <w:r w:rsidR="005F034E" w:rsidRPr="005F034E">
        <w:rPr>
          <w:rFonts w:ascii="Times New Roman" w:hAnsi="Times New Roman" w:cs="Times New Roman"/>
          <w:sz w:val="28"/>
          <w:szCs w:val="28"/>
        </w:rPr>
        <w:t>марта</w:t>
      </w:r>
      <w:r w:rsidRPr="005F034E">
        <w:rPr>
          <w:rFonts w:ascii="Times New Roman" w:hAnsi="Times New Roman" w:cs="Times New Roman"/>
          <w:sz w:val="28"/>
          <w:szCs w:val="28"/>
        </w:rPr>
        <w:t xml:space="preserve"> 201</w:t>
      </w:r>
      <w:r w:rsidR="005F034E" w:rsidRPr="005F034E">
        <w:rPr>
          <w:rFonts w:ascii="Times New Roman" w:hAnsi="Times New Roman" w:cs="Times New Roman"/>
          <w:sz w:val="28"/>
          <w:szCs w:val="28"/>
        </w:rPr>
        <w:t>3</w:t>
      </w:r>
      <w:r w:rsidRPr="005F034E">
        <w:rPr>
          <w:rFonts w:ascii="Times New Roman" w:hAnsi="Times New Roman" w:cs="Times New Roman"/>
          <w:sz w:val="28"/>
          <w:szCs w:val="28"/>
        </w:rPr>
        <w:t xml:space="preserve"> года</w:t>
      </w:r>
      <w:r w:rsidR="0075494B">
        <w:rPr>
          <w:rFonts w:ascii="Times New Roman" w:hAnsi="Times New Roman" w:cs="Times New Roman"/>
          <w:sz w:val="28"/>
          <w:szCs w:val="28"/>
        </w:rPr>
        <w:t xml:space="preserve"> в школе №129</w:t>
      </w:r>
      <w:r w:rsidRPr="005F034E">
        <w:rPr>
          <w:rFonts w:ascii="Times New Roman" w:hAnsi="Times New Roman" w:cs="Times New Roman"/>
          <w:sz w:val="28"/>
          <w:szCs w:val="28"/>
        </w:rPr>
        <w:t xml:space="preserve"> стартовал</w:t>
      </w:r>
      <w:proofErr w:type="gramEnd"/>
      <w:r w:rsidRPr="005F034E">
        <w:rPr>
          <w:rFonts w:ascii="Times New Roman" w:hAnsi="Times New Roman" w:cs="Times New Roman"/>
          <w:sz w:val="28"/>
          <w:szCs w:val="28"/>
        </w:rPr>
        <w:t xml:space="preserve"> первый (</w:t>
      </w:r>
      <w:r w:rsidR="005F034E" w:rsidRPr="005F034E">
        <w:rPr>
          <w:rFonts w:ascii="Times New Roman" w:hAnsi="Times New Roman" w:cs="Times New Roman"/>
          <w:sz w:val="28"/>
          <w:szCs w:val="28"/>
        </w:rPr>
        <w:t>подготовительно-диагностический</w:t>
      </w:r>
      <w:r w:rsidRPr="005F034E">
        <w:rPr>
          <w:rFonts w:ascii="Times New Roman" w:hAnsi="Times New Roman" w:cs="Times New Roman"/>
          <w:sz w:val="28"/>
          <w:szCs w:val="28"/>
        </w:rPr>
        <w:t>) этап экспе</w:t>
      </w:r>
      <w:r w:rsidR="0075494B">
        <w:rPr>
          <w:rFonts w:ascii="Times New Roman" w:hAnsi="Times New Roman" w:cs="Times New Roman"/>
          <w:sz w:val="28"/>
          <w:szCs w:val="28"/>
        </w:rPr>
        <w:softHyphen/>
      </w:r>
      <w:r w:rsidRPr="005F034E">
        <w:rPr>
          <w:rFonts w:ascii="Times New Roman" w:hAnsi="Times New Roman" w:cs="Times New Roman"/>
          <w:sz w:val="28"/>
          <w:szCs w:val="28"/>
        </w:rPr>
        <w:t>ри</w:t>
      </w:r>
      <w:r w:rsidR="0075494B">
        <w:rPr>
          <w:rFonts w:ascii="Times New Roman" w:hAnsi="Times New Roman" w:cs="Times New Roman"/>
          <w:sz w:val="28"/>
          <w:szCs w:val="28"/>
        </w:rPr>
        <w:softHyphen/>
      </w:r>
      <w:r w:rsidRPr="005F034E">
        <w:rPr>
          <w:rFonts w:ascii="Times New Roman" w:hAnsi="Times New Roman" w:cs="Times New Roman"/>
          <w:sz w:val="28"/>
          <w:szCs w:val="28"/>
        </w:rPr>
        <w:t>мента</w:t>
      </w:r>
      <w:r w:rsidR="00F66875">
        <w:rPr>
          <w:rFonts w:ascii="Times New Roman" w:hAnsi="Times New Roman" w:cs="Times New Roman"/>
          <w:sz w:val="28"/>
          <w:szCs w:val="28"/>
        </w:rPr>
        <w:t xml:space="preserve"> в рамках РОЭП</w:t>
      </w:r>
      <w:r w:rsidRPr="005F034E">
        <w:rPr>
          <w:rFonts w:ascii="Times New Roman" w:hAnsi="Times New Roman" w:cs="Times New Roman"/>
          <w:sz w:val="28"/>
          <w:szCs w:val="28"/>
        </w:rPr>
        <w:t xml:space="preserve">. </w:t>
      </w:r>
    </w:p>
    <w:p w:rsidR="0075494B" w:rsidRDefault="00F66875" w:rsidP="00C86EDF">
      <w:pPr>
        <w:pStyle w:val="a7"/>
        <w:spacing w:line="360" w:lineRule="auto"/>
        <w:jc w:val="both"/>
        <w:rPr>
          <w:bCs/>
          <w:sz w:val="28"/>
          <w:szCs w:val="28"/>
        </w:rPr>
      </w:pPr>
      <w:r>
        <w:lastRenderedPageBreak/>
        <w:t xml:space="preserve"> </w:t>
      </w:r>
      <w:r>
        <w:tab/>
      </w:r>
      <w:r w:rsidR="005F034E" w:rsidRPr="00C86EDF">
        <w:rPr>
          <w:sz w:val="28"/>
          <w:szCs w:val="28"/>
        </w:rPr>
        <w:t>Цель диагностики —</w:t>
      </w:r>
      <w:r w:rsidR="00C86EDF">
        <w:rPr>
          <w:sz w:val="28"/>
          <w:szCs w:val="28"/>
        </w:rPr>
        <w:t xml:space="preserve"> </w:t>
      </w:r>
      <w:r w:rsidR="00C86EDF" w:rsidRPr="005F034E">
        <w:rPr>
          <w:bCs/>
          <w:sz w:val="28"/>
          <w:szCs w:val="28"/>
        </w:rPr>
        <w:t>оцен</w:t>
      </w:r>
      <w:r w:rsidR="00C86EDF">
        <w:rPr>
          <w:bCs/>
          <w:sz w:val="28"/>
          <w:szCs w:val="28"/>
        </w:rPr>
        <w:t xml:space="preserve">ить </w:t>
      </w:r>
      <w:r w:rsidR="00C86EDF" w:rsidRPr="005F034E">
        <w:rPr>
          <w:bCs/>
          <w:sz w:val="28"/>
          <w:szCs w:val="28"/>
        </w:rPr>
        <w:t>потенциал системы внеурочной деятель</w:t>
      </w:r>
      <w:r w:rsidR="00C86EDF">
        <w:rPr>
          <w:bCs/>
          <w:sz w:val="28"/>
          <w:szCs w:val="28"/>
        </w:rPr>
        <w:softHyphen/>
      </w:r>
      <w:r w:rsidR="00C86EDF" w:rsidRPr="005F034E">
        <w:rPr>
          <w:bCs/>
          <w:sz w:val="28"/>
          <w:szCs w:val="28"/>
        </w:rPr>
        <w:t>ности и системы дополнительного образования школы</w:t>
      </w:r>
      <w:r w:rsidR="00C86EDF">
        <w:rPr>
          <w:bCs/>
          <w:sz w:val="28"/>
          <w:szCs w:val="28"/>
        </w:rPr>
        <w:t xml:space="preserve"> № 129 Красногвардейского района Санкт-Петербурга.  </w:t>
      </w:r>
    </w:p>
    <w:p w:rsidR="00C86EDF" w:rsidRDefault="0075494B" w:rsidP="00C86EDF">
      <w:pPr>
        <w:pStyle w:val="a7"/>
        <w:spacing w:line="360" w:lineRule="auto"/>
        <w:jc w:val="both"/>
        <w:rPr>
          <w:sz w:val="28"/>
          <w:szCs w:val="28"/>
        </w:rPr>
      </w:pPr>
      <w:r>
        <w:rPr>
          <w:bCs/>
          <w:sz w:val="28"/>
          <w:szCs w:val="28"/>
        </w:rPr>
        <w:t xml:space="preserve"> </w:t>
      </w:r>
      <w:r>
        <w:rPr>
          <w:bCs/>
          <w:sz w:val="28"/>
          <w:szCs w:val="28"/>
        </w:rPr>
        <w:tab/>
        <w:t xml:space="preserve">Внеурочная деятельность направлена на воспитание личности </w:t>
      </w:r>
      <w:proofErr w:type="gramStart"/>
      <w:r>
        <w:rPr>
          <w:bCs/>
          <w:sz w:val="28"/>
          <w:szCs w:val="28"/>
        </w:rPr>
        <w:t>обучающегося</w:t>
      </w:r>
      <w:proofErr w:type="gramEnd"/>
      <w:r>
        <w:rPr>
          <w:bCs/>
          <w:sz w:val="28"/>
          <w:szCs w:val="28"/>
        </w:rPr>
        <w:t xml:space="preserve">. </w:t>
      </w:r>
      <w:r w:rsidR="00C573B1">
        <w:rPr>
          <w:bCs/>
          <w:sz w:val="28"/>
          <w:szCs w:val="28"/>
        </w:rPr>
        <w:t xml:space="preserve"> </w:t>
      </w:r>
      <w:r>
        <w:rPr>
          <w:bCs/>
          <w:sz w:val="28"/>
          <w:szCs w:val="28"/>
        </w:rPr>
        <w:t>А в</w:t>
      </w:r>
      <w:r w:rsidRPr="0075494B">
        <w:rPr>
          <w:sz w:val="28"/>
          <w:szCs w:val="28"/>
        </w:rPr>
        <w:t xml:space="preserve">оспитание — это управление процессом развития личности ребёнка (человека) через создание благоприятных условий. </w:t>
      </w:r>
      <w:r>
        <w:rPr>
          <w:bCs/>
          <w:sz w:val="28"/>
          <w:szCs w:val="28"/>
        </w:rPr>
        <w:t>Поэтому,</w:t>
      </w:r>
      <w:r w:rsidR="00C86EDF">
        <w:rPr>
          <w:bCs/>
          <w:sz w:val="28"/>
          <w:szCs w:val="28"/>
        </w:rPr>
        <w:t xml:space="preserve"> нам нужно </w:t>
      </w:r>
      <w:r w:rsidR="00C86EDF" w:rsidRPr="00C86EDF">
        <w:rPr>
          <w:sz w:val="28"/>
          <w:szCs w:val="28"/>
        </w:rPr>
        <w:t xml:space="preserve">выяснить, являются ли (и в какой степени) воспитывающими те виды внеурочной деятельности, которыми занят школьник. </w:t>
      </w:r>
    </w:p>
    <w:p w:rsidR="00B86C21" w:rsidRPr="00B86C21" w:rsidRDefault="00B86C21" w:rsidP="00C86EDF">
      <w:pPr>
        <w:pStyle w:val="a7"/>
        <w:spacing w:line="360" w:lineRule="auto"/>
        <w:jc w:val="both"/>
        <w:rPr>
          <w:sz w:val="28"/>
          <w:szCs w:val="28"/>
        </w:rPr>
      </w:pPr>
      <w:r>
        <w:rPr>
          <w:sz w:val="28"/>
          <w:szCs w:val="28"/>
        </w:rPr>
        <w:t xml:space="preserve"> </w:t>
      </w:r>
      <w:r>
        <w:rPr>
          <w:sz w:val="28"/>
          <w:szCs w:val="28"/>
        </w:rPr>
        <w:tab/>
        <w:t>Учащиеся в процессе внеурочной деятельности могут достичь следующих уровней результатов:</w:t>
      </w:r>
    </w:p>
    <w:p w:rsidR="00B86C21" w:rsidRDefault="00B86C21" w:rsidP="00B86C21">
      <w:pPr>
        <w:shd w:val="clear" w:color="auto" w:fill="FFFFFF"/>
        <w:spacing w:before="240" w:after="240" w:line="360" w:lineRule="auto"/>
        <w:jc w:val="both"/>
        <w:rPr>
          <w:rFonts w:ascii="Times New Roman" w:hAnsi="Times New Roman" w:cs="Times New Roman"/>
          <w:color w:val="000000"/>
          <w:sz w:val="28"/>
          <w:szCs w:val="28"/>
        </w:rPr>
      </w:pPr>
      <w:r w:rsidRPr="00B86C21">
        <w:rPr>
          <w:color w:val="000000"/>
          <w:sz w:val="28"/>
          <w:szCs w:val="28"/>
        </w:rPr>
        <w:t xml:space="preserve">- </w:t>
      </w:r>
      <w:r w:rsidRPr="00B86C21">
        <w:rPr>
          <w:rFonts w:ascii="Times New Roman" w:hAnsi="Times New Roman" w:cs="Times New Roman"/>
          <w:color w:val="000000"/>
          <w:sz w:val="28"/>
          <w:szCs w:val="28"/>
        </w:rPr>
        <w:t>Первый уровень результатов - 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w:t>
      </w:r>
    </w:p>
    <w:p w:rsidR="00B86C21" w:rsidRDefault="00B86C21" w:rsidP="00B86C21">
      <w:pPr>
        <w:shd w:val="clear" w:color="auto" w:fill="FFFFFF"/>
        <w:spacing w:before="240" w:after="24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B86C21">
        <w:rPr>
          <w:rFonts w:ascii="Times New Roman" w:hAnsi="Times New Roman" w:cs="Times New Roman"/>
          <w:color w:val="000000"/>
          <w:sz w:val="28"/>
          <w:szCs w:val="28"/>
        </w:rPr>
        <w:t xml:space="preserve"> Второй уровень результатов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социальным реальностям в целом.</w:t>
      </w:r>
    </w:p>
    <w:p w:rsidR="00B86C21" w:rsidRDefault="00B86C21" w:rsidP="00B86C21">
      <w:pPr>
        <w:shd w:val="clear" w:color="auto" w:fill="FFFFFF"/>
        <w:spacing w:before="240" w:after="240" w:line="360" w:lineRule="auto"/>
        <w:jc w:val="both"/>
        <w:rPr>
          <w:rFonts w:ascii="Times New Roman" w:hAnsi="Times New Roman" w:cs="Times New Roman"/>
          <w:color w:val="000000"/>
          <w:sz w:val="28"/>
          <w:szCs w:val="28"/>
        </w:rPr>
      </w:pPr>
      <w:r w:rsidRPr="00B86C21">
        <w:rPr>
          <w:rFonts w:ascii="Times New Roman" w:hAnsi="Times New Roman" w:cs="Times New Roman"/>
          <w:color w:val="000000"/>
          <w:sz w:val="28"/>
          <w:szCs w:val="28"/>
        </w:rPr>
        <w:t>- Третий уровень результатов - получение школьником опыта самостоятельного общественного действия в открытом социуме, за пределами дружественной среды школы, где не обязательно положительный настрой.</w:t>
      </w:r>
    </w:p>
    <w:p w:rsidR="00252676" w:rsidRPr="00252676" w:rsidRDefault="00252676" w:rsidP="00252676">
      <w:pPr>
        <w:pStyle w:val="a7"/>
        <w:spacing w:line="360" w:lineRule="auto"/>
        <w:jc w:val="center"/>
        <w:rPr>
          <w:b/>
          <w:sz w:val="28"/>
          <w:szCs w:val="28"/>
          <w:u w:val="single"/>
        </w:rPr>
      </w:pPr>
      <w:r w:rsidRPr="00252676">
        <w:rPr>
          <w:b/>
          <w:sz w:val="28"/>
          <w:szCs w:val="28"/>
          <w:u w:val="single"/>
        </w:rPr>
        <w:t>Диагностика результативности внеурочной деятельности</w:t>
      </w:r>
    </w:p>
    <w:p w:rsidR="0075494B" w:rsidRDefault="00252676" w:rsidP="005F034E">
      <w:pPr>
        <w:pStyle w:val="a7"/>
        <w:spacing w:line="360" w:lineRule="auto"/>
        <w:jc w:val="both"/>
        <w:rPr>
          <w:sz w:val="28"/>
          <w:szCs w:val="28"/>
        </w:rPr>
      </w:pPr>
      <w:r>
        <w:t xml:space="preserve"> </w:t>
      </w:r>
      <w:r>
        <w:tab/>
      </w:r>
      <w:r w:rsidR="005F034E" w:rsidRPr="0075494B">
        <w:rPr>
          <w:sz w:val="28"/>
          <w:szCs w:val="28"/>
        </w:rPr>
        <w:t>Что же именно должно стать предметом диагностики</w:t>
      </w:r>
      <w:r w:rsidR="0075494B">
        <w:rPr>
          <w:sz w:val="28"/>
          <w:szCs w:val="28"/>
        </w:rPr>
        <w:t xml:space="preserve">, что именно необходимо </w:t>
      </w:r>
      <w:r w:rsidR="005F034E" w:rsidRPr="0075494B">
        <w:rPr>
          <w:sz w:val="28"/>
          <w:szCs w:val="28"/>
        </w:rPr>
        <w:t xml:space="preserve">для оценки </w:t>
      </w:r>
      <w:r w:rsidR="0075494B">
        <w:rPr>
          <w:sz w:val="28"/>
          <w:szCs w:val="28"/>
        </w:rPr>
        <w:t>потенциала системы внеурочной деятельности и системы дополнительного образования школы</w:t>
      </w:r>
      <w:r w:rsidR="005F034E" w:rsidRPr="0075494B">
        <w:rPr>
          <w:sz w:val="28"/>
          <w:szCs w:val="28"/>
        </w:rPr>
        <w:t>?</w:t>
      </w:r>
      <w:r w:rsidR="005F034E">
        <w:t xml:space="preserve"> </w:t>
      </w:r>
      <w:r w:rsidR="0075494B">
        <w:t xml:space="preserve"> </w:t>
      </w:r>
      <w:r w:rsidR="0075494B">
        <w:rPr>
          <w:sz w:val="28"/>
          <w:szCs w:val="28"/>
        </w:rPr>
        <w:t>Д</w:t>
      </w:r>
      <w:r w:rsidR="0075494B" w:rsidRPr="0075494B">
        <w:rPr>
          <w:sz w:val="28"/>
          <w:szCs w:val="28"/>
        </w:rPr>
        <w:t xml:space="preserve">иагностика должна быть направлена на изучение личности ученика и создаваемые во внеурочной </w:t>
      </w:r>
      <w:r w:rsidR="0075494B" w:rsidRPr="0075494B">
        <w:rPr>
          <w:sz w:val="28"/>
          <w:szCs w:val="28"/>
        </w:rPr>
        <w:lastRenderedPageBreak/>
        <w:t>деятельности</w:t>
      </w:r>
      <w:r w:rsidR="0075494B">
        <w:rPr>
          <w:sz w:val="28"/>
          <w:szCs w:val="28"/>
        </w:rPr>
        <w:t xml:space="preserve"> и системы дополнительного </w:t>
      </w:r>
      <w:proofErr w:type="gramStart"/>
      <w:r w:rsidR="0075494B">
        <w:rPr>
          <w:sz w:val="28"/>
          <w:szCs w:val="28"/>
        </w:rPr>
        <w:t>образования школы</w:t>
      </w:r>
      <w:r w:rsidR="0075494B" w:rsidRPr="0075494B">
        <w:rPr>
          <w:sz w:val="28"/>
          <w:szCs w:val="28"/>
        </w:rPr>
        <w:t xml:space="preserve"> условия развития личности</w:t>
      </w:r>
      <w:proofErr w:type="gramEnd"/>
      <w:r w:rsidR="0075494B" w:rsidRPr="0075494B">
        <w:rPr>
          <w:sz w:val="28"/>
          <w:szCs w:val="28"/>
        </w:rPr>
        <w:t>.</w:t>
      </w:r>
      <w:r w:rsidR="00C573B1">
        <w:rPr>
          <w:sz w:val="28"/>
          <w:szCs w:val="28"/>
        </w:rPr>
        <w:t xml:space="preserve"> </w:t>
      </w:r>
    </w:p>
    <w:p w:rsidR="002114A6" w:rsidRDefault="002114A6" w:rsidP="002114A6">
      <w:pPr>
        <w:shd w:val="clear" w:color="auto" w:fill="FFFFFF"/>
        <w:spacing w:before="100" w:beforeAutospacing="1" w:after="150" w:line="36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w:t>
      </w:r>
      <w:r w:rsidRPr="007F799E">
        <w:rPr>
          <w:rFonts w:ascii="Times New Roman" w:eastAsia="Times New Roman" w:hAnsi="Times New Roman" w:cs="Times New Roman"/>
          <w:bCs/>
          <w:color w:val="000000"/>
          <w:sz w:val="28"/>
          <w:szCs w:val="28"/>
          <w:lang w:eastAsia="ru-RU"/>
        </w:rPr>
        <w:t>ервым предметом диагностики результативности внеурочной деятельности является анализ ее общего состояния.</w:t>
      </w:r>
      <w:r>
        <w:rPr>
          <w:rFonts w:ascii="Times New Roman" w:eastAsia="Times New Roman" w:hAnsi="Times New Roman" w:cs="Times New Roman"/>
          <w:bCs/>
          <w:color w:val="000000"/>
          <w:sz w:val="28"/>
          <w:szCs w:val="28"/>
          <w:lang w:eastAsia="ru-RU"/>
        </w:rPr>
        <w:t xml:space="preserve"> </w:t>
      </w:r>
      <w:r w:rsidRPr="007F799E">
        <w:rPr>
          <w:rFonts w:ascii="Times New Roman" w:eastAsia="Times New Roman" w:hAnsi="Times New Roman" w:cs="Times New Roman"/>
          <w:bCs/>
          <w:color w:val="000000"/>
          <w:sz w:val="28"/>
          <w:szCs w:val="28"/>
          <w:lang w:eastAsia="ru-RU"/>
        </w:rPr>
        <w:t>Для осуществления анализа включенности учащихся в систему внеурочной деятельности необходимо обладать систематизированной информацией о занятости школьников во внеурочное время. Анализ информации позволяет педагогам систематизировать сведения о персональной занятости учащихся, о наиболее популярных видах внеурочной деятельности, об активности школьников. Анализ ресурсного обеспечения внеурочной деятельности позволит выявить обеспеченность кадровыми, информационно-методическими, финансовыми и материально-техническими ресурсами.</w:t>
      </w:r>
    </w:p>
    <w:p w:rsidR="0075494B" w:rsidRDefault="002114A6" w:rsidP="002114A6">
      <w:pPr>
        <w:shd w:val="clear" w:color="auto" w:fill="FFFFFF"/>
        <w:spacing w:before="100" w:beforeAutospacing="1" w:after="150" w:line="360" w:lineRule="auto"/>
        <w:jc w:val="both"/>
        <w:rPr>
          <w:sz w:val="28"/>
          <w:szCs w:val="28"/>
        </w:rPr>
      </w:pPr>
      <w:r>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ab/>
      </w:r>
      <w:r w:rsidRPr="007F799E">
        <w:rPr>
          <w:rFonts w:ascii="Times New Roman" w:eastAsia="Times New Roman" w:hAnsi="Times New Roman" w:cs="Times New Roman"/>
          <w:bCs/>
          <w:color w:val="000000"/>
          <w:sz w:val="28"/>
          <w:szCs w:val="28"/>
          <w:lang w:eastAsia="ru-RU"/>
        </w:rPr>
        <w:t>Вторым предметом диагностики результативности внеурочной деятельности является ее эффективность.</w:t>
      </w:r>
      <w:r>
        <w:rPr>
          <w:rFonts w:ascii="Times New Roman" w:eastAsia="Times New Roman" w:hAnsi="Times New Roman" w:cs="Times New Roman"/>
          <w:bCs/>
          <w:color w:val="000000"/>
          <w:sz w:val="28"/>
          <w:szCs w:val="28"/>
          <w:lang w:eastAsia="ru-RU"/>
        </w:rPr>
        <w:t xml:space="preserve"> </w:t>
      </w:r>
      <w:r w:rsidR="005F034E" w:rsidRPr="002114A6">
        <w:rPr>
          <w:rFonts w:ascii="Times New Roman" w:hAnsi="Times New Roman" w:cs="Times New Roman"/>
          <w:sz w:val="28"/>
          <w:szCs w:val="28"/>
        </w:rPr>
        <w:t>Исходя из этого, можно выделить три основных предме</w:t>
      </w:r>
      <w:r w:rsidR="0075494B" w:rsidRPr="002114A6">
        <w:rPr>
          <w:rFonts w:ascii="Times New Roman" w:hAnsi="Times New Roman" w:cs="Times New Roman"/>
          <w:sz w:val="28"/>
          <w:szCs w:val="28"/>
        </w:rPr>
        <w:t>та диагностики:</w:t>
      </w:r>
    </w:p>
    <w:p w:rsidR="0075494B" w:rsidRPr="0075494B" w:rsidRDefault="0075494B" w:rsidP="00452AF7">
      <w:pPr>
        <w:pStyle w:val="a7"/>
        <w:numPr>
          <w:ilvl w:val="0"/>
          <w:numId w:val="3"/>
        </w:numPr>
        <w:spacing w:line="360" w:lineRule="auto"/>
        <w:ind w:left="0" w:firstLine="0"/>
        <w:jc w:val="both"/>
      </w:pPr>
      <w:r w:rsidRPr="0075494B">
        <w:rPr>
          <w:sz w:val="28"/>
          <w:szCs w:val="28"/>
        </w:rPr>
        <w:t xml:space="preserve">Диагностика </w:t>
      </w:r>
      <w:r w:rsidR="005F034E" w:rsidRPr="0075494B">
        <w:rPr>
          <w:sz w:val="28"/>
          <w:szCs w:val="28"/>
        </w:rPr>
        <w:t xml:space="preserve">личность самого воспитанника. </w:t>
      </w:r>
    </w:p>
    <w:p w:rsidR="00B47312" w:rsidRDefault="0075494B" w:rsidP="00B47312">
      <w:pPr>
        <w:pStyle w:val="a7"/>
        <w:spacing w:line="360" w:lineRule="auto"/>
        <w:jc w:val="both"/>
        <w:rPr>
          <w:sz w:val="28"/>
          <w:szCs w:val="28"/>
        </w:rPr>
      </w:pPr>
      <w:r>
        <w:t xml:space="preserve"> </w:t>
      </w:r>
      <w:r>
        <w:tab/>
      </w:r>
      <w:r w:rsidR="005F034E" w:rsidRPr="0075494B">
        <w:rPr>
          <w:sz w:val="28"/>
          <w:szCs w:val="28"/>
        </w:rPr>
        <w:t>Узнать об изменениях, происходящих в личности школьн</w:t>
      </w:r>
      <w:r w:rsidRPr="0075494B">
        <w:rPr>
          <w:sz w:val="28"/>
          <w:szCs w:val="28"/>
        </w:rPr>
        <w:t xml:space="preserve">ика, можно различными способами: </w:t>
      </w:r>
      <w:r w:rsidR="005F034E" w:rsidRPr="0075494B">
        <w:rPr>
          <w:sz w:val="28"/>
          <w:szCs w:val="28"/>
        </w:rPr>
        <w:t xml:space="preserve"> наблюдение</w:t>
      </w:r>
      <w:r w:rsidRPr="0075494B">
        <w:rPr>
          <w:sz w:val="28"/>
          <w:szCs w:val="28"/>
        </w:rPr>
        <w:t>м</w:t>
      </w:r>
      <w:r w:rsidR="005F034E" w:rsidRPr="0075494B">
        <w:rPr>
          <w:sz w:val="28"/>
          <w:szCs w:val="28"/>
        </w:rPr>
        <w:t xml:space="preserve"> за поведением и эмоционально-нравственным состоянием школьников в повседневной жизни; в специально создаваемых педагогических ситуациях; в ролевых, деловых, </w:t>
      </w:r>
      <w:proofErr w:type="spellStart"/>
      <w:r w:rsidR="005F034E" w:rsidRPr="0075494B">
        <w:rPr>
          <w:sz w:val="28"/>
          <w:szCs w:val="28"/>
        </w:rPr>
        <w:t>организационно-деятельностных</w:t>
      </w:r>
      <w:proofErr w:type="spellEnd"/>
      <w:r w:rsidR="005F034E" w:rsidRPr="0075494B">
        <w:rPr>
          <w:sz w:val="28"/>
          <w:szCs w:val="28"/>
        </w:rPr>
        <w:t xml:space="preserve"> играх, погружающих ученика в сложный мир человеческих отношений; в организуемых педагогом групповых дискуссиях по актуальным проблемам. Это может быть анализ письменных работ школьников: дневников, сочинений, эссе, статей в школьную газету и т. д. </w:t>
      </w:r>
    </w:p>
    <w:p w:rsidR="00B47312" w:rsidRDefault="00B47312" w:rsidP="00B47312">
      <w:pPr>
        <w:pStyle w:val="a7"/>
        <w:spacing w:line="360" w:lineRule="auto"/>
        <w:jc w:val="both"/>
        <w:rPr>
          <w:sz w:val="28"/>
          <w:szCs w:val="28"/>
        </w:rPr>
      </w:pPr>
      <w:r>
        <w:rPr>
          <w:sz w:val="28"/>
          <w:szCs w:val="28"/>
        </w:rPr>
        <w:t xml:space="preserve"> </w:t>
      </w:r>
      <w:r>
        <w:rPr>
          <w:sz w:val="28"/>
          <w:szCs w:val="28"/>
        </w:rPr>
        <w:tab/>
        <w:t>В качестве примера такой диагностики  в данной работе приводится о</w:t>
      </w:r>
      <w:r w:rsidRPr="00807598">
        <w:rPr>
          <w:rStyle w:val="FontStyle51"/>
          <w:b w:val="0"/>
          <w:bCs w:val="0"/>
          <w:sz w:val="28"/>
          <w:szCs w:val="28"/>
        </w:rPr>
        <w:t>просный лист</w:t>
      </w:r>
      <w:r>
        <w:rPr>
          <w:rStyle w:val="FontStyle51"/>
          <w:b w:val="0"/>
          <w:bCs w:val="0"/>
          <w:sz w:val="28"/>
          <w:szCs w:val="28"/>
        </w:rPr>
        <w:t xml:space="preserve"> (для учащихся 7-9 классов), бланк ответов, техника обработки и  интерпретация результатов </w:t>
      </w:r>
      <w:r>
        <w:rPr>
          <w:sz w:val="28"/>
          <w:szCs w:val="28"/>
        </w:rPr>
        <w:t>(</w:t>
      </w:r>
      <w:proofErr w:type="gramStart"/>
      <w:r>
        <w:rPr>
          <w:sz w:val="28"/>
          <w:szCs w:val="28"/>
        </w:rPr>
        <w:t>см</w:t>
      </w:r>
      <w:proofErr w:type="gramEnd"/>
      <w:r>
        <w:rPr>
          <w:sz w:val="28"/>
          <w:szCs w:val="28"/>
        </w:rPr>
        <w:t>. Приложение 3)</w:t>
      </w:r>
    </w:p>
    <w:p w:rsidR="0075494B" w:rsidRDefault="0075494B" w:rsidP="00452AF7">
      <w:pPr>
        <w:pStyle w:val="a7"/>
        <w:numPr>
          <w:ilvl w:val="0"/>
          <w:numId w:val="3"/>
        </w:numPr>
        <w:spacing w:line="360" w:lineRule="auto"/>
        <w:ind w:left="0" w:firstLine="0"/>
        <w:jc w:val="both"/>
        <w:rPr>
          <w:sz w:val="28"/>
          <w:szCs w:val="28"/>
        </w:rPr>
      </w:pPr>
      <w:r w:rsidRPr="0075494B">
        <w:rPr>
          <w:sz w:val="28"/>
          <w:szCs w:val="28"/>
        </w:rPr>
        <w:lastRenderedPageBreak/>
        <w:t>Диагностика детского</w:t>
      </w:r>
      <w:r w:rsidR="005F034E" w:rsidRPr="0075494B">
        <w:rPr>
          <w:sz w:val="28"/>
          <w:szCs w:val="28"/>
        </w:rPr>
        <w:t xml:space="preserve"> коллектив</w:t>
      </w:r>
      <w:r w:rsidRPr="0075494B">
        <w:rPr>
          <w:sz w:val="28"/>
          <w:szCs w:val="28"/>
        </w:rPr>
        <w:t>а</w:t>
      </w:r>
      <w:r>
        <w:rPr>
          <w:sz w:val="28"/>
          <w:szCs w:val="28"/>
        </w:rPr>
        <w:t>.</w:t>
      </w:r>
    </w:p>
    <w:p w:rsidR="005F034E" w:rsidRPr="0075494B" w:rsidRDefault="002114A6" w:rsidP="0075494B">
      <w:pPr>
        <w:pStyle w:val="a7"/>
        <w:spacing w:line="360" w:lineRule="auto"/>
        <w:jc w:val="both"/>
        <w:rPr>
          <w:sz w:val="28"/>
          <w:szCs w:val="28"/>
        </w:rPr>
      </w:pPr>
      <w:r>
        <w:rPr>
          <w:bCs/>
          <w:color w:val="000000"/>
          <w:sz w:val="28"/>
          <w:szCs w:val="28"/>
        </w:rPr>
        <w:t xml:space="preserve"> </w:t>
      </w:r>
      <w:r>
        <w:rPr>
          <w:bCs/>
          <w:color w:val="000000"/>
          <w:sz w:val="28"/>
          <w:szCs w:val="28"/>
        </w:rPr>
        <w:tab/>
      </w:r>
      <w:r w:rsidRPr="007F799E">
        <w:rPr>
          <w:bCs/>
          <w:color w:val="000000"/>
          <w:sz w:val="28"/>
          <w:szCs w:val="28"/>
        </w:rPr>
        <w:t>Современный ребенок развивается, как личность в нескольких разных коллективах - классе, кружке, спортивной секции</w:t>
      </w:r>
      <w:r>
        <w:rPr>
          <w:bCs/>
          <w:color w:val="000000"/>
          <w:sz w:val="28"/>
          <w:szCs w:val="28"/>
        </w:rPr>
        <w:t>, детском общественном объединении</w:t>
      </w:r>
      <w:r w:rsidRPr="007F799E">
        <w:rPr>
          <w:bCs/>
          <w:color w:val="000000"/>
          <w:sz w:val="28"/>
          <w:szCs w:val="28"/>
        </w:rPr>
        <w:t xml:space="preserve"> и т. д.</w:t>
      </w:r>
      <w:r>
        <w:rPr>
          <w:bCs/>
          <w:color w:val="000000"/>
          <w:sz w:val="28"/>
          <w:szCs w:val="28"/>
        </w:rPr>
        <w:t xml:space="preserve"> Все о</w:t>
      </w:r>
      <w:r w:rsidRPr="007F799E">
        <w:rPr>
          <w:bCs/>
          <w:color w:val="000000"/>
          <w:sz w:val="28"/>
          <w:szCs w:val="28"/>
        </w:rPr>
        <w:t xml:space="preserve">ни разные по характеру деятельности, по способам вхождения в них детей, по характеру реализуемых ими ролей, по длительности пребывания в них. </w:t>
      </w:r>
      <w:r>
        <w:rPr>
          <w:sz w:val="28"/>
          <w:szCs w:val="28"/>
        </w:rPr>
        <w:t xml:space="preserve">Коллектив - </w:t>
      </w:r>
      <w:r w:rsidRPr="0075494B">
        <w:rPr>
          <w:sz w:val="28"/>
          <w:szCs w:val="28"/>
        </w:rPr>
        <w:t>одно из важнейших условий развития личности ученика.</w:t>
      </w:r>
      <w:r>
        <w:rPr>
          <w:sz w:val="28"/>
          <w:szCs w:val="28"/>
        </w:rPr>
        <w:t xml:space="preserve"> </w:t>
      </w:r>
      <w:r w:rsidRPr="007F799E">
        <w:rPr>
          <w:bCs/>
          <w:color w:val="000000"/>
          <w:sz w:val="28"/>
          <w:szCs w:val="28"/>
        </w:rPr>
        <w:t xml:space="preserve">Влияние коллектива на ученика </w:t>
      </w:r>
      <w:proofErr w:type="spellStart"/>
      <w:r w:rsidRPr="007F799E">
        <w:rPr>
          <w:bCs/>
          <w:color w:val="000000"/>
          <w:sz w:val="28"/>
          <w:szCs w:val="28"/>
        </w:rPr>
        <w:t>многоаспектно</w:t>
      </w:r>
      <w:proofErr w:type="spellEnd"/>
      <w:r w:rsidRPr="007F799E">
        <w:rPr>
          <w:bCs/>
          <w:color w:val="000000"/>
          <w:sz w:val="28"/>
          <w:szCs w:val="28"/>
        </w:rPr>
        <w:t>: за счет одних своих свойств он может порождать процессы нивелировки личности, её усреднения, за счет других – развивать индивидуальность ученика, его творческий потенциал. Поэтому важно изучить уровень развития детского коллектива, а так же характер взаимоотношений школьников в нем.</w:t>
      </w:r>
      <w:r>
        <w:rPr>
          <w:bCs/>
          <w:color w:val="000000"/>
          <w:sz w:val="28"/>
          <w:szCs w:val="28"/>
        </w:rPr>
        <w:t xml:space="preserve"> </w:t>
      </w:r>
    </w:p>
    <w:p w:rsidR="00545DC8" w:rsidRPr="00807598" w:rsidRDefault="0075494B" w:rsidP="00545DC8">
      <w:pPr>
        <w:pStyle w:val="a7"/>
        <w:spacing w:line="360" w:lineRule="auto"/>
        <w:jc w:val="both"/>
        <w:rPr>
          <w:rStyle w:val="FontStyle41"/>
          <w:b w:val="0"/>
          <w:bCs w:val="0"/>
          <w:i w:val="0"/>
          <w:iCs w:val="0"/>
          <w:sz w:val="28"/>
          <w:szCs w:val="28"/>
        </w:rPr>
      </w:pPr>
      <w:r>
        <w:rPr>
          <w:sz w:val="28"/>
          <w:szCs w:val="28"/>
        </w:rPr>
        <w:t xml:space="preserve"> </w:t>
      </w:r>
      <w:r>
        <w:rPr>
          <w:sz w:val="28"/>
          <w:szCs w:val="28"/>
        </w:rPr>
        <w:tab/>
      </w:r>
      <w:r w:rsidRPr="0075494B">
        <w:rPr>
          <w:sz w:val="28"/>
          <w:szCs w:val="28"/>
        </w:rPr>
        <w:t>В</w:t>
      </w:r>
      <w:r w:rsidR="005F034E" w:rsidRPr="0075494B">
        <w:rPr>
          <w:sz w:val="28"/>
          <w:szCs w:val="28"/>
        </w:rPr>
        <w:t xml:space="preserve">ажно изучить уровень развития детского коллектива (здесь мы предлагаем использовать хорошо зарекомендовавшую себя диагностическую методику А. Н. </w:t>
      </w:r>
      <w:proofErr w:type="spellStart"/>
      <w:r w:rsidR="005F034E" w:rsidRPr="0075494B">
        <w:rPr>
          <w:sz w:val="28"/>
          <w:szCs w:val="28"/>
        </w:rPr>
        <w:t>Лутошкина</w:t>
      </w:r>
      <w:proofErr w:type="spellEnd"/>
      <w:r w:rsidR="005F034E" w:rsidRPr="0075494B">
        <w:rPr>
          <w:sz w:val="28"/>
          <w:szCs w:val="28"/>
        </w:rPr>
        <w:t xml:space="preserve"> «Какой у нас коллектив»), а также характер взаимоотношений школьников в детском коллективе (для диагностики этих отношений целесообразно использовать методику социометрии). </w:t>
      </w:r>
      <w:r w:rsidR="00545DC8" w:rsidRPr="00807598">
        <w:rPr>
          <w:rStyle w:val="FontStyle41"/>
          <w:b w:val="0"/>
          <w:bCs w:val="0"/>
          <w:i w:val="0"/>
          <w:iCs w:val="0"/>
          <w:sz w:val="28"/>
          <w:szCs w:val="28"/>
        </w:rPr>
        <w:t xml:space="preserve">Методика изучения уровня развития детского </w:t>
      </w:r>
      <w:proofErr w:type="gramStart"/>
      <w:r w:rsidR="00545DC8" w:rsidRPr="00807598">
        <w:rPr>
          <w:rStyle w:val="FontStyle41"/>
          <w:b w:val="0"/>
          <w:bCs w:val="0"/>
          <w:i w:val="0"/>
          <w:iCs w:val="0"/>
          <w:sz w:val="28"/>
          <w:szCs w:val="28"/>
        </w:rPr>
        <w:t>коллектива</w:t>
      </w:r>
      <w:proofErr w:type="gramEnd"/>
      <w:r w:rsidR="00545DC8" w:rsidRPr="00807598">
        <w:rPr>
          <w:rStyle w:val="FontStyle41"/>
          <w:b w:val="0"/>
          <w:bCs w:val="0"/>
          <w:i w:val="0"/>
          <w:iCs w:val="0"/>
          <w:sz w:val="28"/>
          <w:szCs w:val="28"/>
        </w:rPr>
        <w:t xml:space="preserve"> «Какой у</w:t>
      </w:r>
      <w:r w:rsidR="00545DC8">
        <w:rPr>
          <w:rStyle w:val="FontStyle41"/>
          <w:b w:val="0"/>
          <w:bCs w:val="0"/>
          <w:i w:val="0"/>
          <w:iCs w:val="0"/>
          <w:sz w:val="28"/>
          <w:szCs w:val="28"/>
        </w:rPr>
        <w:t xml:space="preserve"> нас коллектив», </w:t>
      </w:r>
      <w:proofErr w:type="spellStart"/>
      <w:r w:rsidR="00545DC8" w:rsidRPr="00807598">
        <w:rPr>
          <w:rStyle w:val="FontStyle41"/>
          <w:b w:val="0"/>
          <w:bCs w:val="0"/>
          <w:i w:val="0"/>
          <w:iCs w:val="0"/>
          <w:sz w:val="28"/>
          <w:szCs w:val="28"/>
        </w:rPr>
        <w:t>разработана</w:t>
      </w:r>
      <w:r w:rsidR="00545DC8">
        <w:rPr>
          <w:rStyle w:val="FontStyle41"/>
          <w:b w:val="0"/>
          <w:bCs w:val="0"/>
          <w:i w:val="0"/>
          <w:iCs w:val="0"/>
          <w:sz w:val="28"/>
          <w:szCs w:val="28"/>
        </w:rPr>
        <w:t>я</w:t>
      </w:r>
      <w:proofErr w:type="spellEnd"/>
      <w:r w:rsidR="00545DC8" w:rsidRPr="00807598">
        <w:rPr>
          <w:rStyle w:val="FontStyle41"/>
          <w:b w:val="0"/>
          <w:bCs w:val="0"/>
          <w:i w:val="0"/>
          <w:iCs w:val="0"/>
          <w:sz w:val="28"/>
          <w:szCs w:val="28"/>
        </w:rPr>
        <w:t xml:space="preserve"> </w:t>
      </w:r>
      <w:r w:rsidR="00117716">
        <w:rPr>
          <w:rStyle w:val="FontStyle41"/>
          <w:b w:val="0"/>
          <w:bCs w:val="0"/>
          <w:i w:val="0"/>
          <w:iCs w:val="0"/>
          <w:sz w:val="28"/>
          <w:szCs w:val="28"/>
        </w:rPr>
        <w:t xml:space="preserve">проф. </w:t>
      </w:r>
      <w:r w:rsidR="00545DC8" w:rsidRPr="00807598">
        <w:rPr>
          <w:rStyle w:val="FontStyle41"/>
          <w:b w:val="0"/>
          <w:bCs w:val="0"/>
          <w:i w:val="0"/>
          <w:iCs w:val="0"/>
          <w:sz w:val="28"/>
          <w:szCs w:val="28"/>
        </w:rPr>
        <w:t xml:space="preserve">А. Н. </w:t>
      </w:r>
      <w:proofErr w:type="spellStart"/>
      <w:r w:rsidR="00545DC8" w:rsidRPr="00807598">
        <w:rPr>
          <w:rStyle w:val="FontStyle41"/>
          <w:b w:val="0"/>
          <w:bCs w:val="0"/>
          <w:i w:val="0"/>
          <w:iCs w:val="0"/>
          <w:sz w:val="28"/>
          <w:szCs w:val="28"/>
        </w:rPr>
        <w:t>Лутошкиным</w:t>
      </w:r>
      <w:proofErr w:type="spellEnd"/>
      <w:r w:rsidR="00545DC8">
        <w:rPr>
          <w:rStyle w:val="FontStyle41"/>
          <w:b w:val="0"/>
          <w:bCs w:val="0"/>
          <w:i w:val="0"/>
          <w:iCs w:val="0"/>
          <w:sz w:val="28"/>
          <w:szCs w:val="28"/>
        </w:rPr>
        <w:t xml:space="preserve"> (см. Приложение 4).</w:t>
      </w:r>
    </w:p>
    <w:p w:rsidR="002114A6" w:rsidRDefault="0075494B" w:rsidP="00452AF7">
      <w:pPr>
        <w:pStyle w:val="a7"/>
        <w:numPr>
          <w:ilvl w:val="0"/>
          <w:numId w:val="3"/>
        </w:numPr>
        <w:spacing w:line="360" w:lineRule="auto"/>
        <w:ind w:left="0" w:firstLine="0"/>
        <w:jc w:val="both"/>
        <w:rPr>
          <w:sz w:val="28"/>
          <w:szCs w:val="28"/>
        </w:rPr>
      </w:pPr>
      <w:r w:rsidRPr="0075494B">
        <w:rPr>
          <w:sz w:val="28"/>
          <w:szCs w:val="28"/>
        </w:rPr>
        <w:t>Диагностика</w:t>
      </w:r>
      <w:r w:rsidR="005F034E" w:rsidRPr="0075494B">
        <w:rPr>
          <w:sz w:val="28"/>
          <w:szCs w:val="28"/>
        </w:rPr>
        <w:t xml:space="preserve"> профессиональн</w:t>
      </w:r>
      <w:r w:rsidRPr="0075494B">
        <w:rPr>
          <w:sz w:val="28"/>
          <w:szCs w:val="28"/>
        </w:rPr>
        <w:t>ой</w:t>
      </w:r>
      <w:r w:rsidR="005F034E" w:rsidRPr="0075494B">
        <w:rPr>
          <w:sz w:val="28"/>
          <w:szCs w:val="28"/>
        </w:rPr>
        <w:t xml:space="preserve"> позиция педагога, ещё одно важнейшее условие развития личности ученика. </w:t>
      </w:r>
    </w:p>
    <w:p w:rsidR="00452AF7" w:rsidRDefault="002114A6" w:rsidP="002114A6">
      <w:pPr>
        <w:shd w:val="clear" w:color="auto" w:fill="FFFFFF"/>
        <w:spacing w:before="100" w:beforeAutospacing="1" w:after="150" w:line="360" w:lineRule="auto"/>
        <w:jc w:val="both"/>
        <w:rPr>
          <w:rStyle w:val="FontStyle41"/>
          <w:b w:val="0"/>
          <w:bCs w:val="0"/>
          <w:i w:val="0"/>
          <w:iCs w:val="0"/>
          <w:sz w:val="28"/>
          <w:szCs w:val="28"/>
        </w:rPr>
      </w:pPr>
      <w:r>
        <w:rPr>
          <w:bCs/>
          <w:color w:val="000000"/>
          <w:sz w:val="28"/>
          <w:szCs w:val="28"/>
        </w:rPr>
        <w:t xml:space="preserve"> </w:t>
      </w:r>
      <w:r>
        <w:rPr>
          <w:bCs/>
          <w:color w:val="000000"/>
          <w:sz w:val="28"/>
          <w:szCs w:val="28"/>
        </w:rPr>
        <w:tab/>
      </w:r>
      <w:r w:rsidRPr="002114A6">
        <w:rPr>
          <w:rFonts w:ascii="Times New Roman" w:hAnsi="Times New Roman" w:cs="Times New Roman"/>
          <w:bCs/>
          <w:color w:val="000000"/>
          <w:sz w:val="28"/>
          <w:szCs w:val="28"/>
        </w:rPr>
        <w:t>Для оценки показателя «профессиональная позиция педагога» возможно использование основных показателей эффективности деятельности классных руководителей, педагогов-руководителей детских объединений.</w:t>
      </w:r>
      <w:r>
        <w:rPr>
          <w:rFonts w:ascii="Times New Roman" w:hAnsi="Times New Roman" w:cs="Times New Roman"/>
          <w:bCs/>
          <w:color w:val="000000"/>
          <w:sz w:val="28"/>
          <w:szCs w:val="28"/>
        </w:rPr>
        <w:t xml:space="preserve"> </w:t>
      </w:r>
      <w:r w:rsidR="005F034E" w:rsidRPr="002114A6">
        <w:rPr>
          <w:rFonts w:ascii="Times New Roman" w:hAnsi="Times New Roman" w:cs="Times New Roman"/>
          <w:sz w:val="28"/>
          <w:szCs w:val="28"/>
        </w:rPr>
        <w:t xml:space="preserve">Позиция — это единство сознания и деятельности человека, где деятельность выступает одним из способов реализации его базовых ценностей (Н. Г. Алексеев, В. И. </w:t>
      </w:r>
      <w:proofErr w:type="spellStart"/>
      <w:r w:rsidR="005F034E" w:rsidRPr="002114A6">
        <w:rPr>
          <w:rFonts w:ascii="Times New Roman" w:hAnsi="Times New Roman" w:cs="Times New Roman"/>
          <w:sz w:val="28"/>
          <w:szCs w:val="28"/>
        </w:rPr>
        <w:t>Слободчиков</w:t>
      </w:r>
      <w:proofErr w:type="spellEnd"/>
      <w:r w:rsidR="005F034E" w:rsidRPr="002114A6">
        <w:rPr>
          <w:rFonts w:ascii="Times New Roman" w:hAnsi="Times New Roman" w:cs="Times New Roman"/>
          <w:sz w:val="28"/>
          <w:szCs w:val="28"/>
        </w:rPr>
        <w:t xml:space="preserve">). Здесь </w:t>
      </w:r>
      <w:r w:rsidR="0075494B" w:rsidRPr="002114A6">
        <w:rPr>
          <w:rFonts w:ascii="Times New Roman" w:hAnsi="Times New Roman" w:cs="Times New Roman"/>
          <w:sz w:val="28"/>
          <w:szCs w:val="28"/>
        </w:rPr>
        <w:t xml:space="preserve">необходимо </w:t>
      </w:r>
      <w:r w:rsidR="005F034E" w:rsidRPr="002114A6">
        <w:rPr>
          <w:rFonts w:ascii="Times New Roman" w:hAnsi="Times New Roman" w:cs="Times New Roman"/>
          <w:sz w:val="28"/>
          <w:szCs w:val="28"/>
        </w:rPr>
        <w:t>использовать специально разработанную методику диагностики профессиональной позиции педагога как воспитателя.</w:t>
      </w:r>
      <w:r w:rsidR="00452AF7" w:rsidRPr="002114A6">
        <w:rPr>
          <w:rFonts w:ascii="Times New Roman" w:hAnsi="Times New Roman" w:cs="Times New Roman"/>
          <w:sz w:val="28"/>
          <w:szCs w:val="28"/>
        </w:rPr>
        <w:t xml:space="preserve"> </w:t>
      </w:r>
      <w:r w:rsidR="00452AF7" w:rsidRPr="002114A6">
        <w:rPr>
          <w:rStyle w:val="FontStyle41"/>
          <w:b w:val="0"/>
          <w:bCs w:val="0"/>
          <w:i w:val="0"/>
          <w:iCs w:val="0"/>
          <w:sz w:val="28"/>
          <w:szCs w:val="28"/>
        </w:rPr>
        <w:lastRenderedPageBreak/>
        <w:t>Методика диагностики профессиональной позиции педагога как воспитателя (</w:t>
      </w:r>
      <w:proofErr w:type="gramStart"/>
      <w:r w:rsidR="00452AF7" w:rsidRPr="002114A6">
        <w:rPr>
          <w:rStyle w:val="FontStyle41"/>
          <w:b w:val="0"/>
          <w:bCs w:val="0"/>
          <w:i w:val="0"/>
          <w:iCs w:val="0"/>
          <w:sz w:val="28"/>
          <w:szCs w:val="28"/>
        </w:rPr>
        <w:t>см</w:t>
      </w:r>
      <w:proofErr w:type="gramEnd"/>
      <w:r w:rsidR="00452AF7" w:rsidRPr="002114A6">
        <w:rPr>
          <w:rStyle w:val="FontStyle41"/>
          <w:b w:val="0"/>
          <w:bCs w:val="0"/>
          <w:i w:val="0"/>
          <w:iCs w:val="0"/>
          <w:sz w:val="28"/>
          <w:szCs w:val="28"/>
        </w:rPr>
        <w:t>. Приложение 5).</w:t>
      </w:r>
    </w:p>
    <w:p w:rsidR="002114A6" w:rsidRDefault="002114A6" w:rsidP="002114A6">
      <w:pPr>
        <w:shd w:val="clear" w:color="auto" w:fill="FFFFFF"/>
        <w:spacing w:before="100" w:beforeAutospacing="1" w:after="15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ab/>
      </w:r>
      <w:r w:rsidRPr="007F799E">
        <w:rPr>
          <w:rFonts w:ascii="Times New Roman" w:eastAsia="Times New Roman" w:hAnsi="Times New Roman" w:cs="Times New Roman"/>
          <w:bCs/>
          <w:color w:val="000000"/>
          <w:sz w:val="28"/>
          <w:szCs w:val="28"/>
          <w:lang w:eastAsia="ru-RU"/>
        </w:rPr>
        <w:t>Третьим предметом диагностики результативности внеурочной деятельности является ее продуктивность. Здесь следует анализировать так называемый «продукт деятельности школьника» - своеобразный итог его занятий во внеурочной деятельности.</w:t>
      </w:r>
    </w:p>
    <w:p w:rsidR="0080585F" w:rsidRDefault="00A26D58" w:rsidP="002114A6">
      <w:pPr>
        <w:shd w:val="clear" w:color="auto" w:fill="FFFFFF"/>
        <w:spacing w:before="100" w:beforeAutospacing="1" w:after="15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ab/>
        <w:t>Ч</w:t>
      </w:r>
      <w:r w:rsidRPr="00A26D58">
        <w:rPr>
          <w:rFonts w:ascii="Times New Roman" w:hAnsi="Times New Roman" w:cs="Times New Roman"/>
          <w:bCs/>
          <w:color w:val="000000"/>
          <w:sz w:val="28"/>
          <w:szCs w:val="28"/>
        </w:rPr>
        <w:t>етвертый предмет диагностики результативности внеурочной деятельности - удовлетворенность учащихся, их родителей, педагогов организацией внеурочной деятельности и ее результатами.</w:t>
      </w:r>
    </w:p>
    <w:p w:rsidR="00C573B1" w:rsidRDefault="00C573B1" w:rsidP="00C573B1">
      <w:pPr>
        <w:pStyle w:val="a7"/>
        <w:spacing w:line="360" w:lineRule="auto"/>
        <w:jc w:val="both"/>
        <w:rPr>
          <w:sz w:val="28"/>
          <w:szCs w:val="28"/>
        </w:rPr>
      </w:pPr>
      <w:r>
        <w:rPr>
          <w:sz w:val="28"/>
          <w:szCs w:val="28"/>
        </w:rPr>
        <w:t xml:space="preserve"> </w:t>
      </w:r>
      <w:r>
        <w:rPr>
          <w:sz w:val="28"/>
          <w:szCs w:val="28"/>
        </w:rPr>
        <w:tab/>
        <w:t xml:space="preserve">Для этих целей необходимо подобрать и соответствующий </w:t>
      </w:r>
      <w:proofErr w:type="spellStart"/>
      <w:r>
        <w:rPr>
          <w:sz w:val="28"/>
          <w:szCs w:val="28"/>
        </w:rPr>
        <w:t>диагностическо-аналитический</w:t>
      </w:r>
      <w:proofErr w:type="spellEnd"/>
      <w:r>
        <w:rPr>
          <w:sz w:val="28"/>
          <w:szCs w:val="28"/>
        </w:rPr>
        <w:t xml:space="preserve"> инструментарий (</w:t>
      </w:r>
      <w:proofErr w:type="gramStart"/>
      <w:r>
        <w:rPr>
          <w:sz w:val="28"/>
          <w:szCs w:val="28"/>
        </w:rPr>
        <w:t>см</w:t>
      </w:r>
      <w:proofErr w:type="gramEnd"/>
      <w:r>
        <w:rPr>
          <w:sz w:val="28"/>
          <w:szCs w:val="28"/>
        </w:rPr>
        <w:t xml:space="preserve">. Приложение 1, </w:t>
      </w:r>
      <w:r w:rsidR="002911D6">
        <w:rPr>
          <w:sz w:val="28"/>
          <w:szCs w:val="28"/>
        </w:rPr>
        <w:t>10</w:t>
      </w:r>
      <w:r>
        <w:rPr>
          <w:sz w:val="28"/>
          <w:szCs w:val="28"/>
        </w:rPr>
        <w:t>)</w:t>
      </w:r>
    </w:p>
    <w:p w:rsidR="0080585F" w:rsidRDefault="0080585F" w:rsidP="002114A6">
      <w:pPr>
        <w:shd w:val="clear" w:color="auto" w:fill="FFFFFF"/>
        <w:spacing w:before="100" w:beforeAutospacing="1" w:after="15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ab/>
      </w:r>
      <w:r w:rsidRPr="0080585F">
        <w:rPr>
          <w:rFonts w:ascii="Times New Roman" w:hAnsi="Times New Roman" w:cs="Times New Roman"/>
          <w:bCs/>
          <w:color w:val="000000"/>
          <w:sz w:val="28"/>
          <w:szCs w:val="28"/>
        </w:rPr>
        <w:t xml:space="preserve">Нужно </w:t>
      </w:r>
      <w:r w:rsidR="00C573B1">
        <w:rPr>
          <w:rFonts w:ascii="Times New Roman" w:hAnsi="Times New Roman" w:cs="Times New Roman"/>
          <w:bCs/>
          <w:color w:val="000000"/>
          <w:sz w:val="28"/>
          <w:szCs w:val="28"/>
        </w:rPr>
        <w:t xml:space="preserve">также </w:t>
      </w:r>
      <w:r w:rsidRPr="0080585F">
        <w:rPr>
          <w:rFonts w:ascii="Times New Roman" w:hAnsi="Times New Roman" w:cs="Times New Roman"/>
          <w:bCs/>
          <w:color w:val="000000"/>
          <w:sz w:val="28"/>
          <w:szCs w:val="28"/>
        </w:rPr>
        <w:t>выяснить, интересно ли ребенку посещать занятия, сложились ли у него товарищеские отношения с ребятами, которые посещают данное объединение, сумел ли ребенок узнать новое и важное для себя, хорошее ли у него настроение во время занятий деятельностью во внеурочное время. Необходимо понять, как относятся родители к внеурочным занятиям своего ребенка, что они ожидают от участия своего ребенка во внеурочной деятельности, как они оценивают достижения своего ребенка. Надо изучить, доволен ли педагог ресурсным обеспечением внеурочной деятельности, как складываются его отношения с учениками и их родителями, созданы ли условия для его творческого самовыражения.</w:t>
      </w:r>
    </w:p>
    <w:p w:rsidR="00252676" w:rsidRPr="00252676" w:rsidRDefault="00252676" w:rsidP="00252676">
      <w:pPr>
        <w:spacing w:after="0"/>
        <w:jc w:val="center"/>
        <w:rPr>
          <w:rFonts w:ascii="Times New Roman" w:hAnsi="Times New Roman" w:cs="Times New Roman"/>
          <w:b/>
          <w:bCs/>
          <w:color w:val="000000"/>
          <w:sz w:val="28"/>
          <w:szCs w:val="28"/>
          <w:u w:val="single"/>
        </w:rPr>
      </w:pPr>
      <w:r w:rsidRPr="00252676">
        <w:rPr>
          <w:rFonts w:ascii="Times New Roman" w:hAnsi="Times New Roman" w:cs="Times New Roman"/>
          <w:b/>
          <w:bCs/>
          <w:sz w:val="28"/>
          <w:szCs w:val="28"/>
          <w:u w:val="single"/>
        </w:rPr>
        <w:t>Критери</w:t>
      </w:r>
      <w:r>
        <w:rPr>
          <w:rFonts w:ascii="Times New Roman" w:hAnsi="Times New Roman" w:cs="Times New Roman"/>
          <w:b/>
          <w:bCs/>
          <w:sz w:val="28"/>
          <w:szCs w:val="28"/>
          <w:u w:val="single"/>
        </w:rPr>
        <w:t>и</w:t>
      </w:r>
      <w:r w:rsidRPr="00252676">
        <w:rPr>
          <w:rFonts w:ascii="Times New Roman" w:hAnsi="Times New Roman" w:cs="Times New Roman"/>
          <w:b/>
          <w:bCs/>
          <w:sz w:val="28"/>
          <w:szCs w:val="28"/>
          <w:u w:val="single"/>
        </w:rPr>
        <w:t xml:space="preserve"> оценки потенциала системы внеурочной деятельности и системы дополнительного образования средней общеобразовательной школы.</w:t>
      </w:r>
    </w:p>
    <w:p w:rsidR="00242446" w:rsidRDefault="007F799E" w:rsidP="001663FE">
      <w:pPr>
        <w:pStyle w:val="a7"/>
        <w:spacing w:line="360" w:lineRule="auto"/>
        <w:jc w:val="both"/>
        <w:rPr>
          <w:bCs/>
          <w:color w:val="000000"/>
          <w:sz w:val="28"/>
          <w:szCs w:val="28"/>
        </w:rPr>
      </w:pPr>
      <w:r>
        <w:rPr>
          <w:bCs/>
          <w:color w:val="000000"/>
          <w:sz w:val="28"/>
          <w:szCs w:val="28"/>
        </w:rPr>
        <w:t xml:space="preserve"> </w:t>
      </w:r>
      <w:r>
        <w:rPr>
          <w:bCs/>
          <w:color w:val="000000"/>
          <w:sz w:val="28"/>
          <w:szCs w:val="28"/>
        </w:rPr>
        <w:tab/>
      </w:r>
      <w:r w:rsidR="00252676">
        <w:rPr>
          <w:bCs/>
          <w:color w:val="000000"/>
          <w:sz w:val="28"/>
          <w:szCs w:val="28"/>
        </w:rPr>
        <w:t>П</w:t>
      </w:r>
      <w:r>
        <w:rPr>
          <w:bCs/>
          <w:color w:val="000000"/>
          <w:sz w:val="28"/>
          <w:szCs w:val="28"/>
        </w:rPr>
        <w:t xml:space="preserve">роблема </w:t>
      </w:r>
      <w:r w:rsidR="00987AE1" w:rsidRPr="00987AE1">
        <w:rPr>
          <w:bCs/>
          <w:color w:val="000000"/>
          <w:sz w:val="28"/>
          <w:szCs w:val="28"/>
        </w:rPr>
        <w:t>реализации воспитательного потенциала</w:t>
      </w:r>
      <w:r>
        <w:rPr>
          <w:bCs/>
          <w:color w:val="000000"/>
          <w:sz w:val="28"/>
          <w:szCs w:val="28"/>
        </w:rPr>
        <w:t xml:space="preserve"> через </w:t>
      </w:r>
      <w:r w:rsidR="00987AE1" w:rsidRPr="00987AE1">
        <w:rPr>
          <w:bCs/>
          <w:color w:val="000000"/>
          <w:sz w:val="28"/>
          <w:szCs w:val="28"/>
        </w:rPr>
        <w:t xml:space="preserve"> </w:t>
      </w:r>
      <w:r>
        <w:rPr>
          <w:bCs/>
          <w:color w:val="000000"/>
          <w:sz w:val="28"/>
          <w:szCs w:val="28"/>
        </w:rPr>
        <w:t xml:space="preserve"> внеурочную</w:t>
      </w:r>
      <w:r w:rsidR="00EA220C">
        <w:rPr>
          <w:bCs/>
          <w:color w:val="000000"/>
          <w:sz w:val="28"/>
          <w:szCs w:val="28"/>
        </w:rPr>
        <w:t xml:space="preserve"> деятельност</w:t>
      </w:r>
      <w:r>
        <w:rPr>
          <w:bCs/>
          <w:color w:val="000000"/>
          <w:sz w:val="28"/>
          <w:szCs w:val="28"/>
        </w:rPr>
        <w:t>ь по-прежнему в ОУ стоит очень остро, то м</w:t>
      </w:r>
      <w:r w:rsidR="00EA220C">
        <w:rPr>
          <w:bCs/>
          <w:color w:val="000000"/>
          <w:sz w:val="28"/>
          <w:szCs w:val="28"/>
        </w:rPr>
        <w:t>ы</w:t>
      </w:r>
      <w:r>
        <w:rPr>
          <w:bCs/>
          <w:color w:val="000000"/>
          <w:sz w:val="28"/>
          <w:szCs w:val="28"/>
        </w:rPr>
        <w:t xml:space="preserve"> </w:t>
      </w:r>
      <w:r w:rsidR="00EA220C">
        <w:rPr>
          <w:bCs/>
          <w:color w:val="000000"/>
          <w:sz w:val="28"/>
          <w:szCs w:val="28"/>
        </w:rPr>
        <w:t xml:space="preserve">предлагаем </w:t>
      </w:r>
      <w:r>
        <w:rPr>
          <w:bCs/>
          <w:color w:val="000000"/>
          <w:sz w:val="28"/>
          <w:szCs w:val="28"/>
        </w:rPr>
        <w:t xml:space="preserve">несколько простых </w:t>
      </w:r>
      <w:r w:rsidR="00987AE1" w:rsidRPr="00987AE1">
        <w:rPr>
          <w:bCs/>
          <w:color w:val="000000"/>
          <w:sz w:val="28"/>
          <w:szCs w:val="28"/>
        </w:rPr>
        <w:t xml:space="preserve">анкет для </w:t>
      </w:r>
      <w:r w:rsidR="00AF35A5">
        <w:rPr>
          <w:bCs/>
          <w:color w:val="000000"/>
          <w:sz w:val="28"/>
          <w:szCs w:val="28"/>
        </w:rPr>
        <w:t>педагогов и классных</w:t>
      </w:r>
      <w:r w:rsidR="00987AE1" w:rsidRPr="00987AE1">
        <w:rPr>
          <w:bCs/>
          <w:color w:val="000000"/>
          <w:sz w:val="28"/>
          <w:szCs w:val="28"/>
        </w:rPr>
        <w:t xml:space="preserve"> руководител</w:t>
      </w:r>
      <w:r w:rsidR="00AF35A5">
        <w:rPr>
          <w:bCs/>
          <w:color w:val="000000"/>
          <w:sz w:val="28"/>
          <w:szCs w:val="28"/>
        </w:rPr>
        <w:t>ей,</w:t>
      </w:r>
      <w:r>
        <w:rPr>
          <w:bCs/>
          <w:color w:val="000000"/>
          <w:sz w:val="28"/>
          <w:szCs w:val="28"/>
        </w:rPr>
        <w:t xml:space="preserve"> а также </w:t>
      </w:r>
      <w:r w:rsidR="00AF35A5">
        <w:rPr>
          <w:bCs/>
          <w:color w:val="000000"/>
          <w:sz w:val="28"/>
          <w:szCs w:val="28"/>
        </w:rPr>
        <w:t xml:space="preserve"> </w:t>
      </w:r>
      <w:r>
        <w:rPr>
          <w:bCs/>
          <w:color w:val="000000"/>
          <w:sz w:val="28"/>
          <w:szCs w:val="28"/>
        </w:rPr>
        <w:lastRenderedPageBreak/>
        <w:t>учащихся, которые помогут правильно задействовать потенциал школы в решении воспитательных задач</w:t>
      </w:r>
      <w:r w:rsidR="00AF35A5">
        <w:rPr>
          <w:bCs/>
          <w:color w:val="000000"/>
          <w:sz w:val="28"/>
          <w:szCs w:val="28"/>
        </w:rPr>
        <w:t xml:space="preserve"> </w:t>
      </w:r>
      <w:r w:rsidR="00EA220C">
        <w:rPr>
          <w:bCs/>
          <w:color w:val="000000"/>
          <w:sz w:val="28"/>
          <w:szCs w:val="28"/>
        </w:rPr>
        <w:t>(</w:t>
      </w:r>
      <w:proofErr w:type="gramStart"/>
      <w:r w:rsidR="00EA220C">
        <w:rPr>
          <w:bCs/>
          <w:color w:val="000000"/>
          <w:sz w:val="28"/>
          <w:szCs w:val="28"/>
        </w:rPr>
        <w:t>см</w:t>
      </w:r>
      <w:proofErr w:type="gramEnd"/>
      <w:r w:rsidR="00EA220C">
        <w:rPr>
          <w:bCs/>
          <w:color w:val="000000"/>
          <w:sz w:val="28"/>
          <w:szCs w:val="28"/>
        </w:rPr>
        <w:t xml:space="preserve">. </w:t>
      </w:r>
      <w:r w:rsidR="001663FE">
        <w:rPr>
          <w:bCs/>
          <w:color w:val="000000"/>
          <w:sz w:val="28"/>
          <w:szCs w:val="28"/>
        </w:rPr>
        <w:t xml:space="preserve">Приложение </w:t>
      </w:r>
      <w:r w:rsidR="00A61506">
        <w:rPr>
          <w:bCs/>
          <w:color w:val="000000"/>
          <w:sz w:val="28"/>
          <w:szCs w:val="28"/>
        </w:rPr>
        <w:t>2</w:t>
      </w:r>
      <w:r>
        <w:rPr>
          <w:bCs/>
          <w:color w:val="000000"/>
          <w:sz w:val="28"/>
          <w:szCs w:val="28"/>
        </w:rPr>
        <w:t>, 6, 7</w:t>
      </w:r>
      <w:r w:rsidR="001663FE">
        <w:rPr>
          <w:bCs/>
          <w:color w:val="000000"/>
          <w:sz w:val="28"/>
          <w:szCs w:val="28"/>
        </w:rPr>
        <w:t>)</w:t>
      </w:r>
      <w:r w:rsidR="00A61506">
        <w:rPr>
          <w:bCs/>
          <w:color w:val="000000"/>
          <w:sz w:val="28"/>
          <w:szCs w:val="28"/>
        </w:rPr>
        <w:t>.</w:t>
      </w:r>
    </w:p>
    <w:p w:rsidR="00AF35A5" w:rsidRDefault="00242446" w:rsidP="001663FE">
      <w:pPr>
        <w:pStyle w:val="a7"/>
        <w:spacing w:line="360" w:lineRule="auto"/>
        <w:jc w:val="both"/>
        <w:rPr>
          <w:bCs/>
          <w:color w:val="000000"/>
          <w:sz w:val="28"/>
          <w:szCs w:val="28"/>
        </w:rPr>
      </w:pPr>
      <w:r>
        <w:rPr>
          <w:spacing w:val="2"/>
          <w:sz w:val="28"/>
          <w:szCs w:val="28"/>
        </w:rPr>
        <w:t xml:space="preserve"> </w:t>
      </w:r>
      <w:r>
        <w:rPr>
          <w:spacing w:val="2"/>
          <w:sz w:val="28"/>
          <w:szCs w:val="28"/>
        </w:rPr>
        <w:tab/>
        <w:t>К тому же, в каждом образовательном учреждении могут быть разработаны критерии и показатели для оценки занятия по внеурочной деятельности. За основу может быть взята карта оценки занятия внеурочной деятельностью, подготовленная специалистами АКИПКРО (см. Приложение 9).</w:t>
      </w:r>
      <w:r w:rsidR="001663FE">
        <w:rPr>
          <w:bCs/>
          <w:color w:val="000000"/>
          <w:sz w:val="28"/>
          <w:szCs w:val="28"/>
        </w:rPr>
        <w:t xml:space="preserve"> </w:t>
      </w:r>
    </w:p>
    <w:p w:rsidR="007F799E" w:rsidRPr="001663FE" w:rsidRDefault="007F799E" w:rsidP="007F799E">
      <w:pPr>
        <w:pStyle w:val="a7"/>
        <w:spacing w:line="360" w:lineRule="auto"/>
        <w:ind w:firstLine="708"/>
        <w:jc w:val="both"/>
        <w:rPr>
          <w:color w:val="000000"/>
          <w:sz w:val="28"/>
          <w:szCs w:val="28"/>
        </w:rPr>
      </w:pPr>
      <w:r>
        <w:rPr>
          <w:bCs/>
          <w:color w:val="000000"/>
          <w:sz w:val="28"/>
          <w:szCs w:val="28"/>
        </w:rPr>
        <w:t xml:space="preserve">Эта оценка </w:t>
      </w:r>
      <w:r w:rsidRPr="001663FE">
        <w:rPr>
          <w:color w:val="000000"/>
          <w:sz w:val="28"/>
          <w:szCs w:val="28"/>
        </w:rPr>
        <w:t xml:space="preserve">качества реализации воспитательного потенциала внеурочной деятельности </w:t>
      </w:r>
      <w:proofErr w:type="gramStart"/>
      <w:r w:rsidRPr="001663FE">
        <w:rPr>
          <w:color w:val="000000"/>
          <w:sz w:val="28"/>
          <w:szCs w:val="28"/>
        </w:rPr>
        <w:t>производится</w:t>
      </w:r>
      <w:r>
        <w:rPr>
          <w:bCs/>
          <w:color w:val="000000"/>
          <w:sz w:val="28"/>
          <w:szCs w:val="28"/>
        </w:rPr>
        <w:t xml:space="preserve"> </w:t>
      </w:r>
      <w:r w:rsidR="00242446">
        <w:rPr>
          <w:bCs/>
          <w:color w:val="000000"/>
          <w:sz w:val="28"/>
          <w:szCs w:val="28"/>
        </w:rPr>
        <w:t xml:space="preserve">обычно </w:t>
      </w:r>
      <w:r>
        <w:rPr>
          <w:bCs/>
          <w:color w:val="000000"/>
          <w:sz w:val="28"/>
          <w:szCs w:val="28"/>
        </w:rPr>
        <w:t>производится</w:t>
      </w:r>
      <w:proofErr w:type="gramEnd"/>
      <w:r>
        <w:rPr>
          <w:bCs/>
          <w:color w:val="000000"/>
          <w:sz w:val="28"/>
          <w:szCs w:val="28"/>
        </w:rPr>
        <w:t xml:space="preserve"> п</w:t>
      </w:r>
      <w:r w:rsidRPr="001663FE">
        <w:rPr>
          <w:color w:val="000000"/>
          <w:sz w:val="28"/>
          <w:szCs w:val="28"/>
        </w:rPr>
        <w:t>о следующим показателям:</w:t>
      </w:r>
    </w:p>
    <w:p w:rsidR="007F799E" w:rsidRPr="001663FE" w:rsidRDefault="007F799E" w:rsidP="007F799E">
      <w:pPr>
        <w:shd w:val="clear" w:color="auto" w:fill="FFFFFF"/>
        <w:spacing w:before="100" w:beforeAutospacing="1" w:after="127" w:line="360" w:lineRule="auto"/>
        <w:jc w:val="both"/>
        <w:rPr>
          <w:rFonts w:ascii="Times New Roman" w:eastAsia="Times New Roman" w:hAnsi="Times New Roman" w:cs="Times New Roman"/>
          <w:color w:val="000000"/>
          <w:sz w:val="28"/>
          <w:szCs w:val="28"/>
          <w:lang w:eastAsia="ru-RU"/>
        </w:rPr>
      </w:pPr>
      <w:r w:rsidRPr="001663FE">
        <w:rPr>
          <w:rFonts w:ascii="Times New Roman" w:eastAsia="Times New Roman" w:hAnsi="Times New Roman" w:cs="Times New Roman"/>
          <w:color w:val="000000"/>
          <w:sz w:val="28"/>
          <w:szCs w:val="28"/>
          <w:lang w:eastAsia="ru-RU"/>
        </w:rPr>
        <w:t>- адекватность мероприятий, форм работы и видов внеурочной деятельности;</w:t>
      </w:r>
    </w:p>
    <w:p w:rsidR="007F799E" w:rsidRPr="001663FE" w:rsidRDefault="007F799E" w:rsidP="007F799E">
      <w:pPr>
        <w:shd w:val="clear" w:color="auto" w:fill="FFFFFF"/>
        <w:spacing w:before="100" w:beforeAutospacing="1" w:after="127" w:line="360" w:lineRule="auto"/>
        <w:jc w:val="both"/>
        <w:rPr>
          <w:rFonts w:ascii="Times New Roman" w:eastAsia="Times New Roman" w:hAnsi="Times New Roman" w:cs="Times New Roman"/>
          <w:color w:val="000000"/>
          <w:sz w:val="28"/>
          <w:szCs w:val="28"/>
          <w:lang w:eastAsia="ru-RU"/>
        </w:rPr>
      </w:pPr>
      <w:r w:rsidRPr="001663FE">
        <w:rPr>
          <w:rFonts w:ascii="Times New Roman" w:eastAsia="Times New Roman" w:hAnsi="Times New Roman" w:cs="Times New Roman"/>
          <w:color w:val="000000"/>
          <w:sz w:val="28"/>
          <w:szCs w:val="28"/>
          <w:lang w:eastAsia="ru-RU"/>
        </w:rPr>
        <w:t>- разнообразие видов деятельности и форм работы в каждом из них;</w:t>
      </w:r>
    </w:p>
    <w:p w:rsidR="007F799E" w:rsidRPr="001663FE" w:rsidRDefault="007F799E" w:rsidP="007F799E">
      <w:pPr>
        <w:shd w:val="clear" w:color="auto" w:fill="FFFFFF"/>
        <w:spacing w:before="100" w:beforeAutospacing="1" w:after="127" w:line="360" w:lineRule="auto"/>
        <w:jc w:val="both"/>
        <w:rPr>
          <w:rFonts w:ascii="Times New Roman" w:eastAsia="Times New Roman" w:hAnsi="Times New Roman" w:cs="Times New Roman"/>
          <w:color w:val="000000"/>
          <w:sz w:val="28"/>
          <w:szCs w:val="28"/>
          <w:lang w:eastAsia="ru-RU"/>
        </w:rPr>
      </w:pPr>
      <w:r w:rsidRPr="001663FE">
        <w:rPr>
          <w:rFonts w:ascii="Times New Roman" w:eastAsia="Times New Roman" w:hAnsi="Times New Roman" w:cs="Times New Roman"/>
          <w:color w:val="000000"/>
          <w:sz w:val="28"/>
          <w:szCs w:val="28"/>
          <w:lang w:eastAsia="ru-RU"/>
        </w:rPr>
        <w:t>- широта адресной направленности внеурочной деятельности школьников (для самих себя, для сверстников,  для учителей, для родителей, для представителей окружающего школу социума).</w:t>
      </w:r>
    </w:p>
    <w:p w:rsidR="001663FE" w:rsidRPr="001663FE" w:rsidRDefault="00AF35A5" w:rsidP="007F799E">
      <w:pPr>
        <w:pStyle w:val="a7"/>
        <w:spacing w:line="360" w:lineRule="auto"/>
        <w:jc w:val="both"/>
        <w:rPr>
          <w:color w:val="000000"/>
          <w:sz w:val="28"/>
          <w:szCs w:val="28"/>
        </w:rPr>
      </w:pPr>
      <w:r>
        <w:rPr>
          <w:bCs/>
          <w:color w:val="000000"/>
          <w:sz w:val="28"/>
          <w:szCs w:val="28"/>
        </w:rPr>
        <w:t xml:space="preserve"> </w:t>
      </w:r>
      <w:r>
        <w:rPr>
          <w:bCs/>
          <w:color w:val="000000"/>
          <w:sz w:val="28"/>
          <w:szCs w:val="28"/>
        </w:rPr>
        <w:tab/>
      </w:r>
      <w:r w:rsidR="007F799E">
        <w:rPr>
          <w:bCs/>
          <w:color w:val="000000"/>
          <w:sz w:val="28"/>
          <w:szCs w:val="28"/>
        </w:rPr>
        <w:t>О</w:t>
      </w:r>
      <w:r w:rsidR="001663FE" w:rsidRPr="001663FE">
        <w:rPr>
          <w:color w:val="000000"/>
          <w:sz w:val="28"/>
          <w:szCs w:val="28"/>
        </w:rPr>
        <w:t>ценка качества реализации воспитательного потенциала внеурочной деятельности производится следующим образом:</w:t>
      </w:r>
    </w:p>
    <w:p w:rsidR="001663FE" w:rsidRDefault="001663FE" w:rsidP="001663FE">
      <w:pPr>
        <w:shd w:val="clear" w:color="auto" w:fill="FFFFFF"/>
        <w:spacing w:before="100" w:beforeAutospacing="1" w:after="127"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 </w:t>
      </w:r>
      <w:r w:rsidRPr="001663FE">
        <w:rPr>
          <w:rFonts w:ascii="Times New Roman" w:eastAsia="Times New Roman" w:hAnsi="Times New Roman" w:cs="Times New Roman"/>
          <w:color w:val="000000"/>
          <w:sz w:val="28"/>
          <w:szCs w:val="28"/>
          <w:lang w:eastAsia="ru-RU"/>
        </w:rPr>
        <w:t xml:space="preserve">Анкета </w:t>
      </w:r>
      <w:r w:rsidR="00AF35A5">
        <w:rPr>
          <w:rFonts w:ascii="Times New Roman" w:eastAsia="Times New Roman" w:hAnsi="Times New Roman" w:cs="Times New Roman"/>
          <w:color w:val="000000"/>
          <w:sz w:val="28"/>
          <w:szCs w:val="28"/>
          <w:lang w:eastAsia="ru-RU"/>
        </w:rPr>
        <w:t xml:space="preserve">педагога и </w:t>
      </w:r>
      <w:proofErr w:type="gramStart"/>
      <w:r w:rsidRPr="001663FE">
        <w:rPr>
          <w:rFonts w:ascii="Times New Roman" w:eastAsia="Times New Roman" w:hAnsi="Times New Roman" w:cs="Times New Roman"/>
          <w:color w:val="000000"/>
          <w:sz w:val="28"/>
          <w:szCs w:val="28"/>
          <w:lang w:eastAsia="ru-RU"/>
        </w:rPr>
        <w:t>классного руководителя</w:t>
      </w:r>
      <w:r w:rsidR="007F799E">
        <w:rPr>
          <w:rFonts w:ascii="Times New Roman" w:eastAsia="Times New Roman" w:hAnsi="Times New Roman" w:cs="Times New Roman"/>
          <w:color w:val="000000"/>
          <w:sz w:val="28"/>
          <w:szCs w:val="28"/>
          <w:lang w:eastAsia="ru-RU"/>
        </w:rPr>
        <w:t>,</w:t>
      </w:r>
      <w:r w:rsidR="00AF35A5">
        <w:rPr>
          <w:rFonts w:ascii="Times New Roman" w:eastAsia="Times New Roman" w:hAnsi="Times New Roman" w:cs="Times New Roman"/>
          <w:color w:val="000000"/>
          <w:sz w:val="28"/>
          <w:szCs w:val="28"/>
          <w:lang w:eastAsia="ru-RU"/>
        </w:rPr>
        <w:t xml:space="preserve"> задействованно</w:t>
      </w:r>
      <w:r w:rsidR="007F799E">
        <w:rPr>
          <w:rFonts w:ascii="Times New Roman" w:eastAsia="Times New Roman" w:hAnsi="Times New Roman" w:cs="Times New Roman"/>
          <w:color w:val="000000"/>
          <w:sz w:val="28"/>
          <w:szCs w:val="28"/>
          <w:lang w:eastAsia="ru-RU"/>
        </w:rPr>
        <w:t>го</w:t>
      </w:r>
      <w:r w:rsidR="00AF35A5">
        <w:rPr>
          <w:rFonts w:ascii="Times New Roman" w:eastAsia="Times New Roman" w:hAnsi="Times New Roman" w:cs="Times New Roman"/>
          <w:color w:val="000000"/>
          <w:sz w:val="28"/>
          <w:szCs w:val="28"/>
          <w:lang w:eastAsia="ru-RU"/>
        </w:rPr>
        <w:t xml:space="preserve"> во внеурочной деятельности</w:t>
      </w:r>
      <w:r w:rsidRPr="001663FE">
        <w:rPr>
          <w:rFonts w:ascii="Times New Roman" w:eastAsia="Times New Roman" w:hAnsi="Times New Roman" w:cs="Times New Roman"/>
          <w:color w:val="000000"/>
          <w:sz w:val="28"/>
          <w:szCs w:val="28"/>
          <w:lang w:eastAsia="ru-RU"/>
        </w:rPr>
        <w:t xml:space="preserve"> анализируется</w:t>
      </w:r>
      <w:proofErr w:type="gramEnd"/>
      <w:r w:rsidRPr="001663FE">
        <w:rPr>
          <w:rFonts w:ascii="Times New Roman" w:eastAsia="Times New Roman" w:hAnsi="Times New Roman" w:cs="Times New Roman"/>
          <w:color w:val="000000"/>
          <w:sz w:val="28"/>
          <w:szCs w:val="28"/>
          <w:lang w:eastAsia="ru-RU"/>
        </w:rPr>
        <w:t xml:space="preserve"> группой экспертов ОУ, в которую могут входить зам. директора по </w:t>
      </w:r>
      <w:r>
        <w:rPr>
          <w:rFonts w:ascii="Times New Roman" w:eastAsia="Times New Roman" w:hAnsi="Times New Roman" w:cs="Times New Roman"/>
          <w:color w:val="000000"/>
          <w:sz w:val="28"/>
          <w:szCs w:val="28"/>
          <w:lang w:eastAsia="ru-RU"/>
        </w:rPr>
        <w:t>УВР</w:t>
      </w:r>
      <w:r w:rsidRPr="001663FE">
        <w:rPr>
          <w:rFonts w:ascii="Times New Roman" w:eastAsia="Times New Roman" w:hAnsi="Times New Roman" w:cs="Times New Roman"/>
          <w:color w:val="000000"/>
          <w:sz w:val="28"/>
          <w:szCs w:val="28"/>
          <w:lang w:eastAsia="ru-RU"/>
        </w:rPr>
        <w:t xml:space="preserve"> и зам. директора</w:t>
      </w:r>
      <w:r>
        <w:rPr>
          <w:rFonts w:ascii="Times New Roman" w:eastAsia="Times New Roman" w:hAnsi="Times New Roman" w:cs="Times New Roman"/>
          <w:color w:val="000000"/>
          <w:sz w:val="28"/>
          <w:szCs w:val="28"/>
          <w:lang w:eastAsia="ru-RU"/>
        </w:rPr>
        <w:t xml:space="preserve"> по ВР</w:t>
      </w:r>
      <w:r w:rsidRPr="001663FE">
        <w:rPr>
          <w:rFonts w:ascii="Times New Roman" w:eastAsia="Times New Roman" w:hAnsi="Times New Roman" w:cs="Times New Roman"/>
          <w:color w:val="000000"/>
          <w:sz w:val="28"/>
          <w:szCs w:val="28"/>
          <w:lang w:eastAsia="ru-RU"/>
        </w:rPr>
        <w:t>. В своей работе эксперты руководствуются критериями, приведенными в</w:t>
      </w:r>
      <w:r w:rsidR="00AF35A5">
        <w:rPr>
          <w:rFonts w:ascii="Times New Roman" w:eastAsia="Times New Roman" w:hAnsi="Times New Roman" w:cs="Times New Roman"/>
          <w:color w:val="000000"/>
          <w:sz w:val="28"/>
          <w:szCs w:val="28"/>
          <w:lang w:eastAsia="ru-RU"/>
        </w:rPr>
        <w:t xml:space="preserve"> таблице Приложения 2.</w:t>
      </w:r>
      <w:r w:rsidRPr="001663FE">
        <w:rPr>
          <w:rFonts w:ascii="Times New Roman" w:eastAsia="Times New Roman" w:hAnsi="Times New Roman" w:cs="Times New Roman"/>
          <w:color w:val="000000"/>
          <w:sz w:val="28"/>
          <w:szCs w:val="28"/>
          <w:lang w:eastAsia="ru-RU"/>
        </w:rPr>
        <w:t xml:space="preserve"> и учитывают данные, полученные из анализа анкет учащихся класса (у них должны быть анкеты учащихся, таблица сводных данных и отчет классного руководителя по анализу данных анкетирования). </w:t>
      </w:r>
    </w:p>
    <w:p w:rsidR="00A61506" w:rsidRDefault="00A61506" w:rsidP="00A61506">
      <w:pPr>
        <w:shd w:val="clear" w:color="auto" w:fill="FFFFFF"/>
        <w:spacing w:before="100" w:beforeAutospacing="1" w:after="127"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Критерии оценки мероприятий по видам внеурочной деятельности</w:t>
      </w:r>
      <w:r w:rsidR="00545DC8">
        <w:rPr>
          <w:rFonts w:ascii="Times New Roman" w:eastAsia="Times New Roman" w:hAnsi="Times New Roman" w:cs="Times New Roman"/>
          <w:color w:val="000000"/>
          <w:sz w:val="28"/>
          <w:szCs w:val="28"/>
          <w:lang w:eastAsia="ru-RU"/>
        </w:rPr>
        <w:t>.</w:t>
      </w:r>
    </w:p>
    <w:p w:rsidR="00A61506" w:rsidRDefault="00A61506" w:rsidP="00A61506">
      <w:pPr>
        <w:shd w:val="clear" w:color="auto" w:fill="FFFFFF"/>
        <w:spacing w:before="100" w:beforeAutospacing="1" w:after="127"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3.</w:t>
      </w:r>
    </w:p>
    <w:tbl>
      <w:tblPr>
        <w:tblW w:w="9504"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top w:w="15" w:type="dxa"/>
          <w:left w:w="15" w:type="dxa"/>
          <w:bottom w:w="15" w:type="dxa"/>
          <w:right w:w="15" w:type="dxa"/>
        </w:tblCellMar>
        <w:tblLook w:val="04A0"/>
      </w:tblPr>
      <w:tblGrid>
        <w:gridCol w:w="4482"/>
        <w:gridCol w:w="5022"/>
      </w:tblGrid>
      <w:tr w:rsidR="00A61506" w:rsidRPr="001663FE" w:rsidTr="00A61506">
        <w:tc>
          <w:tcPr>
            <w:tcW w:w="4482" w:type="dxa"/>
            <w:shd w:val="clear" w:color="auto" w:fill="FFFFFF"/>
          </w:tcPr>
          <w:p w:rsidR="00A61506" w:rsidRPr="0001176E" w:rsidRDefault="00A61506" w:rsidP="00BC3B56">
            <w:pPr>
              <w:spacing w:after="255" w:line="360" w:lineRule="atLeast"/>
              <w:ind w:left="25" w:right="25"/>
              <w:jc w:val="center"/>
              <w:outlineLvl w:val="3"/>
              <w:rPr>
                <w:rFonts w:ascii="Times New Roman" w:eastAsia="Times New Roman" w:hAnsi="Times New Roman" w:cs="Times New Roman"/>
                <w:color w:val="000000"/>
                <w:sz w:val="24"/>
                <w:szCs w:val="24"/>
                <w:lang w:eastAsia="ru-RU"/>
              </w:rPr>
            </w:pPr>
            <w:r w:rsidRPr="0001176E">
              <w:rPr>
                <w:rFonts w:ascii="Times New Roman" w:eastAsia="Times New Roman" w:hAnsi="Times New Roman" w:cs="Times New Roman"/>
                <w:color w:val="000000"/>
                <w:sz w:val="24"/>
                <w:szCs w:val="24"/>
                <w:lang w:eastAsia="ru-RU"/>
              </w:rPr>
              <w:lastRenderedPageBreak/>
              <w:t>Количество баллов</w:t>
            </w:r>
          </w:p>
        </w:tc>
        <w:tc>
          <w:tcPr>
            <w:tcW w:w="5022" w:type="dxa"/>
            <w:shd w:val="clear" w:color="auto" w:fill="FFFFFF"/>
            <w:tcMar>
              <w:top w:w="0" w:type="dxa"/>
              <w:left w:w="108" w:type="dxa"/>
              <w:bottom w:w="0" w:type="dxa"/>
              <w:right w:w="108" w:type="dxa"/>
            </w:tcMar>
            <w:hideMark/>
          </w:tcPr>
          <w:p w:rsidR="00A61506" w:rsidRPr="001663FE" w:rsidRDefault="00A61506" w:rsidP="00BC3B56">
            <w:pPr>
              <w:spacing w:after="255" w:line="360" w:lineRule="atLeast"/>
              <w:ind w:left="25" w:right="25"/>
              <w:jc w:val="center"/>
              <w:outlineLvl w:val="3"/>
              <w:rPr>
                <w:rFonts w:ascii="Times New Roman" w:eastAsia="Times New Roman" w:hAnsi="Times New Roman" w:cs="Times New Roman"/>
                <w:color w:val="000000"/>
                <w:sz w:val="24"/>
                <w:szCs w:val="24"/>
                <w:lang w:eastAsia="ru-RU"/>
              </w:rPr>
            </w:pPr>
            <w:r w:rsidRPr="001663FE">
              <w:rPr>
                <w:rFonts w:ascii="Times New Roman" w:eastAsia="Times New Roman" w:hAnsi="Times New Roman" w:cs="Times New Roman"/>
                <w:color w:val="000000"/>
                <w:sz w:val="24"/>
                <w:szCs w:val="24"/>
                <w:lang w:eastAsia="ru-RU"/>
              </w:rPr>
              <w:t xml:space="preserve">Критерии оценки мероприятий по видам </w:t>
            </w:r>
            <w:r w:rsidRPr="0001176E">
              <w:rPr>
                <w:rFonts w:ascii="Times New Roman" w:eastAsia="Times New Roman" w:hAnsi="Times New Roman" w:cs="Times New Roman"/>
                <w:color w:val="000000"/>
                <w:sz w:val="24"/>
                <w:szCs w:val="24"/>
                <w:lang w:eastAsia="ru-RU"/>
              </w:rPr>
              <w:t xml:space="preserve">внеурочной </w:t>
            </w:r>
            <w:r w:rsidRPr="001663FE">
              <w:rPr>
                <w:rFonts w:ascii="Times New Roman" w:eastAsia="Times New Roman" w:hAnsi="Times New Roman" w:cs="Times New Roman"/>
                <w:color w:val="000000"/>
                <w:sz w:val="24"/>
                <w:szCs w:val="24"/>
                <w:lang w:eastAsia="ru-RU"/>
              </w:rPr>
              <w:t>деятельности</w:t>
            </w:r>
          </w:p>
        </w:tc>
      </w:tr>
      <w:tr w:rsidR="00A61506" w:rsidRPr="001663FE" w:rsidTr="00A61506">
        <w:tc>
          <w:tcPr>
            <w:tcW w:w="4482" w:type="dxa"/>
            <w:shd w:val="clear" w:color="auto" w:fill="FFFFFF"/>
            <w:tcMar>
              <w:top w:w="0" w:type="dxa"/>
              <w:left w:w="108" w:type="dxa"/>
              <w:bottom w:w="0" w:type="dxa"/>
              <w:right w:w="108" w:type="dxa"/>
            </w:tcMar>
            <w:hideMark/>
          </w:tcPr>
          <w:p w:rsidR="00A61506" w:rsidRPr="001663FE" w:rsidRDefault="00A61506" w:rsidP="00BC3B56">
            <w:pPr>
              <w:spacing w:before="100" w:beforeAutospacing="1" w:after="127" w:line="229" w:lineRule="atLeast"/>
              <w:ind w:left="25" w:right="25"/>
              <w:rPr>
                <w:rFonts w:ascii="Times New Roman" w:eastAsia="Times New Roman" w:hAnsi="Times New Roman" w:cs="Times New Roman"/>
                <w:color w:val="000000"/>
                <w:sz w:val="24"/>
                <w:szCs w:val="24"/>
                <w:lang w:eastAsia="ru-RU"/>
              </w:rPr>
            </w:pPr>
            <w:r w:rsidRPr="001663FE">
              <w:rPr>
                <w:rFonts w:ascii="Times New Roman" w:eastAsia="Times New Roman" w:hAnsi="Times New Roman" w:cs="Times New Roman"/>
                <w:bCs/>
                <w:color w:val="000000"/>
                <w:sz w:val="24"/>
                <w:szCs w:val="24"/>
                <w:lang w:eastAsia="ru-RU"/>
              </w:rPr>
              <w:t xml:space="preserve">0 баллов </w:t>
            </w:r>
          </w:p>
        </w:tc>
        <w:tc>
          <w:tcPr>
            <w:tcW w:w="5022" w:type="dxa"/>
            <w:shd w:val="clear" w:color="auto" w:fill="FFFFFF"/>
            <w:tcMar>
              <w:top w:w="0" w:type="dxa"/>
              <w:left w:w="108" w:type="dxa"/>
              <w:bottom w:w="0" w:type="dxa"/>
              <w:right w:w="108" w:type="dxa"/>
            </w:tcMar>
            <w:hideMark/>
          </w:tcPr>
          <w:p w:rsidR="00A61506" w:rsidRPr="001663FE" w:rsidRDefault="00A61506" w:rsidP="00BC3B56">
            <w:pPr>
              <w:spacing w:before="100" w:beforeAutospacing="1" w:after="127" w:line="229" w:lineRule="atLeast"/>
              <w:ind w:left="25" w:right="25"/>
              <w:rPr>
                <w:rFonts w:ascii="Times New Roman" w:eastAsia="Times New Roman" w:hAnsi="Times New Roman" w:cs="Times New Roman"/>
                <w:color w:val="000000"/>
                <w:sz w:val="24"/>
                <w:szCs w:val="24"/>
                <w:lang w:eastAsia="ru-RU"/>
              </w:rPr>
            </w:pPr>
            <w:r w:rsidRPr="001663FE">
              <w:rPr>
                <w:rFonts w:ascii="Times New Roman" w:eastAsia="Times New Roman" w:hAnsi="Times New Roman" w:cs="Times New Roman"/>
                <w:color w:val="000000"/>
                <w:sz w:val="24"/>
                <w:szCs w:val="24"/>
                <w:lang w:eastAsia="ru-RU"/>
              </w:rPr>
              <w:t>- отсутствуют указания на формы организации внеурочной деятельности школьников;</w:t>
            </w:r>
          </w:p>
          <w:p w:rsidR="00A61506" w:rsidRPr="001663FE" w:rsidRDefault="00A61506" w:rsidP="00BC3B56">
            <w:pPr>
              <w:spacing w:before="100" w:beforeAutospacing="1" w:after="127" w:line="229" w:lineRule="atLeast"/>
              <w:ind w:left="25" w:right="25"/>
              <w:rPr>
                <w:rFonts w:ascii="Times New Roman" w:eastAsia="Times New Roman" w:hAnsi="Times New Roman" w:cs="Times New Roman"/>
                <w:color w:val="000000"/>
                <w:sz w:val="24"/>
                <w:szCs w:val="24"/>
                <w:lang w:eastAsia="ru-RU"/>
              </w:rPr>
            </w:pPr>
            <w:r w:rsidRPr="001663FE">
              <w:rPr>
                <w:rFonts w:ascii="Times New Roman" w:eastAsia="Times New Roman" w:hAnsi="Times New Roman" w:cs="Times New Roman"/>
                <w:color w:val="000000"/>
                <w:sz w:val="24"/>
                <w:szCs w:val="24"/>
                <w:lang w:eastAsia="ru-RU"/>
              </w:rPr>
              <w:t>- отсутствуют названия мероприятий;</w:t>
            </w:r>
          </w:p>
          <w:p w:rsidR="00A61506" w:rsidRPr="001663FE" w:rsidRDefault="00A61506" w:rsidP="00BC3B56">
            <w:pPr>
              <w:spacing w:before="100" w:beforeAutospacing="1" w:after="127" w:line="229" w:lineRule="atLeast"/>
              <w:ind w:left="25" w:right="25"/>
              <w:rPr>
                <w:rFonts w:ascii="Times New Roman" w:eastAsia="Times New Roman" w:hAnsi="Times New Roman" w:cs="Times New Roman"/>
                <w:color w:val="000000"/>
                <w:sz w:val="24"/>
                <w:szCs w:val="24"/>
                <w:lang w:eastAsia="ru-RU"/>
              </w:rPr>
            </w:pPr>
            <w:r w:rsidRPr="001663FE">
              <w:rPr>
                <w:rFonts w:ascii="Times New Roman" w:eastAsia="Times New Roman" w:hAnsi="Times New Roman" w:cs="Times New Roman"/>
                <w:color w:val="000000"/>
                <w:sz w:val="24"/>
                <w:szCs w:val="24"/>
                <w:lang w:eastAsia="ru-RU"/>
              </w:rPr>
              <w:t>- упомянутые формы и названия мероприятий не соответствуют действительности, то есть не подтверждаются наблюдениями за повседневной профессиональной деятельностью этого педагога.</w:t>
            </w:r>
          </w:p>
        </w:tc>
      </w:tr>
      <w:tr w:rsidR="00A61506" w:rsidRPr="001663FE" w:rsidTr="00A61506">
        <w:tc>
          <w:tcPr>
            <w:tcW w:w="4482" w:type="dxa"/>
            <w:shd w:val="clear" w:color="auto" w:fill="FFFFFF"/>
            <w:tcMar>
              <w:top w:w="0" w:type="dxa"/>
              <w:left w:w="108" w:type="dxa"/>
              <w:bottom w:w="0" w:type="dxa"/>
              <w:right w:w="108" w:type="dxa"/>
            </w:tcMar>
            <w:hideMark/>
          </w:tcPr>
          <w:p w:rsidR="00A61506" w:rsidRPr="001663FE" w:rsidRDefault="00A61506" w:rsidP="00BC3B56">
            <w:pPr>
              <w:spacing w:before="100" w:beforeAutospacing="1" w:after="127" w:line="229" w:lineRule="atLeast"/>
              <w:ind w:left="25" w:right="25"/>
              <w:rPr>
                <w:rFonts w:ascii="Times New Roman" w:eastAsia="Times New Roman" w:hAnsi="Times New Roman" w:cs="Times New Roman"/>
                <w:color w:val="000000"/>
                <w:sz w:val="24"/>
                <w:szCs w:val="24"/>
                <w:lang w:eastAsia="ru-RU"/>
              </w:rPr>
            </w:pPr>
            <w:r w:rsidRPr="001663FE">
              <w:rPr>
                <w:rFonts w:ascii="Times New Roman" w:eastAsia="Times New Roman" w:hAnsi="Times New Roman" w:cs="Times New Roman"/>
                <w:bCs/>
                <w:color w:val="000000"/>
                <w:sz w:val="24"/>
                <w:szCs w:val="24"/>
                <w:lang w:eastAsia="ru-RU"/>
              </w:rPr>
              <w:t>1 балл</w:t>
            </w:r>
          </w:p>
        </w:tc>
        <w:tc>
          <w:tcPr>
            <w:tcW w:w="5022" w:type="dxa"/>
            <w:shd w:val="clear" w:color="auto" w:fill="FFFFFF"/>
            <w:tcMar>
              <w:top w:w="0" w:type="dxa"/>
              <w:left w:w="108" w:type="dxa"/>
              <w:bottom w:w="0" w:type="dxa"/>
              <w:right w:w="108" w:type="dxa"/>
            </w:tcMar>
            <w:hideMark/>
          </w:tcPr>
          <w:p w:rsidR="00A61506" w:rsidRPr="001663FE" w:rsidRDefault="00A61506" w:rsidP="00BC3B56">
            <w:pPr>
              <w:spacing w:before="100" w:beforeAutospacing="1" w:after="127" w:line="229" w:lineRule="atLeast"/>
              <w:ind w:left="25" w:right="25"/>
              <w:rPr>
                <w:rFonts w:ascii="Times New Roman" w:eastAsia="Times New Roman" w:hAnsi="Times New Roman" w:cs="Times New Roman"/>
                <w:color w:val="000000"/>
                <w:sz w:val="24"/>
                <w:szCs w:val="24"/>
                <w:lang w:eastAsia="ru-RU"/>
              </w:rPr>
            </w:pPr>
            <w:r w:rsidRPr="001663FE">
              <w:rPr>
                <w:rFonts w:ascii="Times New Roman" w:eastAsia="Times New Roman" w:hAnsi="Times New Roman" w:cs="Times New Roman"/>
                <w:color w:val="000000"/>
                <w:sz w:val="24"/>
                <w:szCs w:val="24"/>
                <w:lang w:eastAsia="ru-RU"/>
              </w:rPr>
              <w:t>- в подавляющем большинстве случаев педагог использует такие формы организации внеурочной деятельности школьников, которые ориентированы лишь на приобретение детьми новых социальных знаний;</w:t>
            </w:r>
          </w:p>
          <w:p w:rsidR="00A61506" w:rsidRPr="001663FE" w:rsidRDefault="00A61506" w:rsidP="00BC3B56">
            <w:pPr>
              <w:spacing w:before="100" w:beforeAutospacing="1" w:after="127" w:line="229" w:lineRule="atLeast"/>
              <w:ind w:left="25" w:right="25"/>
              <w:rPr>
                <w:rFonts w:ascii="Times New Roman" w:eastAsia="Times New Roman" w:hAnsi="Times New Roman" w:cs="Times New Roman"/>
                <w:color w:val="000000"/>
                <w:sz w:val="24"/>
                <w:szCs w:val="24"/>
                <w:lang w:eastAsia="ru-RU"/>
              </w:rPr>
            </w:pPr>
            <w:r w:rsidRPr="001663FE">
              <w:rPr>
                <w:rFonts w:ascii="Times New Roman" w:eastAsia="Times New Roman" w:hAnsi="Times New Roman" w:cs="Times New Roman"/>
                <w:color w:val="000000"/>
                <w:sz w:val="24"/>
                <w:szCs w:val="24"/>
                <w:lang w:eastAsia="ru-RU"/>
              </w:rPr>
              <w:t>- проведение внеурочных занятий осуществляется преимущественно силами самих педагогов, школьники недостаточно привлекаются к планированию, подготовке, проведению и анализу данных дел (</w:t>
            </w:r>
            <w:proofErr w:type="gramStart"/>
            <w:r w:rsidRPr="001663FE">
              <w:rPr>
                <w:rFonts w:ascii="Times New Roman" w:eastAsia="Times New Roman" w:hAnsi="Times New Roman" w:cs="Times New Roman"/>
                <w:color w:val="000000"/>
                <w:sz w:val="24"/>
                <w:szCs w:val="24"/>
                <w:lang w:eastAsia="ru-RU"/>
              </w:rPr>
              <w:t>см</w:t>
            </w:r>
            <w:proofErr w:type="gramEnd"/>
            <w:r w:rsidRPr="001663FE">
              <w:rPr>
                <w:rFonts w:ascii="Times New Roman" w:eastAsia="Times New Roman" w:hAnsi="Times New Roman" w:cs="Times New Roman"/>
                <w:color w:val="000000"/>
                <w:sz w:val="24"/>
                <w:szCs w:val="24"/>
                <w:lang w:eastAsia="ru-RU"/>
              </w:rPr>
              <w:t>. результаты анкетирования «Анкета для учащихся»), при этом мера достаточности определяется экспертом:</w:t>
            </w:r>
          </w:p>
          <w:p w:rsidR="00A61506" w:rsidRPr="001663FE" w:rsidRDefault="00A61506" w:rsidP="00BC3B56">
            <w:pPr>
              <w:spacing w:before="100" w:beforeAutospacing="1" w:after="127" w:line="229" w:lineRule="atLeast"/>
              <w:ind w:left="25" w:right="25"/>
              <w:rPr>
                <w:rFonts w:ascii="Times New Roman" w:eastAsia="Times New Roman" w:hAnsi="Times New Roman" w:cs="Times New Roman"/>
                <w:color w:val="000000"/>
                <w:sz w:val="24"/>
                <w:szCs w:val="24"/>
                <w:lang w:eastAsia="ru-RU"/>
              </w:rPr>
            </w:pPr>
            <w:r w:rsidRPr="001663FE">
              <w:rPr>
                <w:rFonts w:ascii="Times New Roman" w:eastAsia="Times New Roman" w:hAnsi="Times New Roman" w:cs="Times New Roman"/>
                <w:color w:val="000000"/>
                <w:sz w:val="24"/>
                <w:szCs w:val="24"/>
                <w:lang w:eastAsia="ru-RU"/>
              </w:rPr>
              <w:t>-исходя из возрастных или иных особенностей школьников, от которых может зависеть их способность брать на себя ответственность в организации тех или иных дел</w:t>
            </w:r>
          </w:p>
          <w:p w:rsidR="00A61506" w:rsidRPr="001663FE" w:rsidRDefault="00A61506" w:rsidP="00BC3B56">
            <w:pPr>
              <w:spacing w:before="100" w:beforeAutospacing="1" w:after="127" w:line="229" w:lineRule="atLeast"/>
              <w:ind w:left="25" w:right="25"/>
              <w:rPr>
                <w:rFonts w:ascii="Times New Roman" w:eastAsia="Times New Roman" w:hAnsi="Times New Roman" w:cs="Times New Roman"/>
                <w:color w:val="000000"/>
                <w:sz w:val="24"/>
                <w:szCs w:val="24"/>
                <w:lang w:eastAsia="ru-RU"/>
              </w:rPr>
            </w:pPr>
            <w:r w:rsidRPr="001663FE">
              <w:rPr>
                <w:rFonts w:ascii="Times New Roman" w:eastAsia="Times New Roman" w:hAnsi="Times New Roman" w:cs="Times New Roman"/>
                <w:color w:val="000000"/>
                <w:sz w:val="24"/>
                <w:szCs w:val="24"/>
                <w:lang w:eastAsia="ru-RU"/>
              </w:rPr>
              <w:t>-на основе анализа анкеты для учащихся, где ребята оценивали степень своего участия в мероприятии;</w:t>
            </w:r>
          </w:p>
          <w:p w:rsidR="00A61506" w:rsidRPr="001663FE" w:rsidRDefault="00A61506" w:rsidP="00BC3B56">
            <w:pPr>
              <w:spacing w:before="100" w:beforeAutospacing="1" w:after="127" w:line="229" w:lineRule="atLeast"/>
              <w:ind w:left="25" w:right="25"/>
              <w:rPr>
                <w:rFonts w:ascii="Times New Roman" w:eastAsia="Times New Roman" w:hAnsi="Times New Roman" w:cs="Times New Roman"/>
                <w:color w:val="000000"/>
                <w:sz w:val="24"/>
                <w:szCs w:val="24"/>
                <w:lang w:eastAsia="ru-RU"/>
              </w:rPr>
            </w:pPr>
            <w:r w:rsidRPr="001663FE">
              <w:rPr>
                <w:rFonts w:ascii="Times New Roman" w:eastAsia="Times New Roman" w:hAnsi="Times New Roman" w:cs="Times New Roman"/>
                <w:color w:val="000000"/>
                <w:sz w:val="24"/>
                <w:szCs w:val="24"/>
                <w:lang w:eastAsia="ru-RU"/>
              </w:rPr>
              <w:t>- внеурочные дела организуются школьниками и педагогами совместно, но адресная их направленность неширока, они проводятся преимущественно для самих себя.</w:t>
            </w:r>
          </w:p>
        </w:tc>
      </w:tr>
      <w:tr w:rsidR="00A61506" w:rsidRPr="001663FE" w:rsidTr="00A61506">
        <w:tc>
          <w:tcPr>
            <w:tcW w:w="4482" w:type="dxa"/>
            <w:shd w:val="clear" w:color="auto" w:fill="FFFFFF"/>
            <w:tcMar>
              <w:top w:w="0" w:type="dxa"/>
              <w:left w:w="108" w:type="dxa"/>
              <w:bottom w:w="0" w:type="dxa"/>
              <w:right w:w="108" w:type="dxa"/>
            </w:tcMar>
            <w:hideMark/>
          </w:tcPr>
          <w:p w:rsidR="00A61506" w:rsidRPr="001663FE" w:rsidRDefault="00A61506" w:rsidP="00BC3B56">
            <w:pPr>
              <w:spacing w:before="100" w:beforeAutospacing="1" w:after="127" w:line="229" w:lineRule="atLeast"/>
              <w:ind w:left="25" w:right="25"/>
              <w:rPr>
                <w:rFonts w:ascii="Times New Roman" w:eastAsia="Times New Roman" w:hAnsi="Times New Roman" w:cs="Times New Roman"/>
                <w:color w:val="000000"/>
                <w:sz w:val="24"/>
                <w:szCs w:val="24"/>
                <w:lang w:eastAsia="ru-RU"/>
              </w:rPr>
            </w:pPr>
            <w:r w:rsidRPr="001663FE">
              <w:rPr>
                <w:rFonts w:ascii="Times New Roman" w:eastAsia="Times New Roman" w:hAnsi="Times New Roman" w:cs="Times New Roman"/>
                <w:bCs/>
                <w:color w:val="000000"/>
                <w:sz w:val="24"/>
                <w:szCs w:val="24"/>
                <w:lang w:eastAsia="ru-RU"/>
              </w:rPr>
              <w:t>2 балла</w:t>
            </w:r>
          </w:p>
        </w:tc>
        <w:tc>
          <w:tcPr>
            <w:tcW w:w="5022" w:type="dxa"/>
            <w:shd w:val="clear" w:color="auto" w:fill="FFFFFF"/>
            <w:tcMar>
              <w:top w:w="0" w:type="dxa"/>
              <w:left w:w="108" w:type="dxa"/>
              <w:bottom w:w="0" w:type="dxa"/>
              <w:right w:w="108" w:type="dxa"/>
            </w:tcMar>
            <w:hideMark/>
          </w:tcPr>
          <w:p w:rsidR="00A61506" w:rsidRPr="001663FE" w:rsidRDefault="00A61506" w:rsidP="00BC3B56">
            <w:pPr>
              <w:spacing w:before="100" w:beforeAutospacing="1" w:after="127" w:line="229" w:lineRule="atLeast"/>
              <w:ind w:left="25" w:right="25"/>
              <w:rPr>
                <w:rFonts w:ascii="Times New Roman" w:eastAsia="Times New Roman" w:hAnsi="Times New Roman" w:cs="Times New Roman"/>
                <w:color w:val="000000"/>
                <w:sz w:val="24"/>
                <w:szCs w:val="24"/>
                <w:lang w:eastAsia="ru-RU"/>
              </w:rPr>
            </w:pPr>
            <w:r w:rsidRPr="001663FE">
              <w:rPr>
                <w:rFonts w:ascii="Times New Roman" w:eastAsia="Times New Roman" w:hAnsi="Times New Roman" w:cs="Times New Roman"/>
                <w:color w:val="000000"/>
                <w:sz w:val="24"/>
                <w:szCs w:val="24"/>
                <w:lang w:eastAsia="ru-RU"/>
              </w:rPr>
              <w:t xml:space="preserve">- педагог использует такие формы организации внеурочной деятельности школьников, которые позволяют школьникам приобретать новые социальные знания, развивать свои позитивные отношения к базовым общественным ценностям, </w:t>
            </w:r>
            <w:r w:rsidRPr="001663FE">
              <w:rPr>
                <w:rFonts w:ascii="Times New Roman" w:eastAsia="Times New Roman" w:hAnsi="Times New Roman" w:cs="Times New Roman"/>
                <w:color w:val="000000"/>
                <w:sz w:val="24"/>
                <w:szCs w:val="24"/>
                <w:lang w:eastAsia="ru-RU"/>
              </w:rPr>
              <w:lastRenderedPageBreak/>
              <w:t>накапливать опыт самостоятельного социального действия;</w:t>
            </w:r>
          </w:p>
          <w:p w:rsidR="00A61506" w:rsidRPr="001663FE" w:rsidRDefault="00A61506" w:rsidP="00BC3B56">
            <w:pPr>
              <w:spacing w:before="100" w:beforeAutospacing="1" w:after="127" w:line="229" w:lineRule="atLeast"/>
              <w:ind w:left="25" w:right="25"/>
              <w:rPr>
                <w:rFonts w:ascii="Times New Roman" w:eastAsia="Times New Roman" w:hAnsi="Times New Roman" w:cs="Times New Roman"/>
                <w:color w:val="000000"/>
                <w:sz w:val="24"/>
                <w:szCs w:val="24"/>
                <w:lang w:eastAsia="ru-RU"/>
              </w:rPr>
            </w:pPr>
            <w:r w:rsidRPr="001663FE">
              <w:rPr>
                <w:rFonts w:ascii="Times New Roman" w:eastAsia="Times New Roman" w:hAnsi="Times New Roman" w:cs="Times New Roman"/>
                <w:color w:val="000000"/>
                <w:sz w:val="24"/>
                <w:szCs w:val="24"/>
                <w:lang w:eastAsia="ru-RU"/>
              </w:rPr>
              <w:t>- педагог использует такие формы организации внеурочной деятельности школьников, которые предполагают планирование, подготовку, проведение и анализ внеурочных дел школьниками самостоятельно или совместно с педагогами (эксперт может опираться на анализ результатов анкет для учащихся, в которой ребята оценивали степень важности мероприятий и степень своего участия в них);</w:t>
            </w:r>
          </w:p>
          <w:p w:rsidR="00A61506" w:rsidRPr="001663FE" w:rsidRDefault="00A61506" w:rsidP="00BC3B56">
            <w:pPr>
              <w:spacing w:before="100" w:beforeAutospacing="1" w:after="127" w:line="229" w:lineRule="atLeast"/>
              <w:ind w:left="25" w:right="25"/>
              <w:rPr>
                <w:rFonts w:ascii="Times New Roman" w:eastAsia="Times New Roman" w:hAnsi="Times New Roman" w:cs="Times New Roman"/>
                <w:color w:val="000000"/>
                <w:sz w:val="24"/>
                <w:szCs w:val="24"/>
                <w:lang w:eastAsia="ru-RU"/>
              </w:rPr>
            </w:pPr>
            <w:r w:rsidRPr="001663FE">
              <w:rPr>
                <w:rFonts w:ascii="Times New Roman" w:eastAsia="Times New Roman" w:hAnsi="Times New Roman" w:cs="Times New Roman"/>
                <w:color w:val="000000"/>
                <w:sz w:val="24"/>
                <w:szCs w:val="24"/>
                <w:lang w:eastAsia="ru-RU"/>
              </w:rPr>
              <w:t>- совместно организуемые школьниками и педагогами внеурочные дела имеют широкую адресную направленность: для самих себя, для сверстников, для малышей, для учителей, для родителей, для представителей окружающего школу социума.</w:t>
            </w:r>
          </w:p>
        </w:tc>
      </w:tr>
    </w:tbl>
    <w:p w:rsidR="00A61506" w:rsidRDefault="00A61506" w:rsidP="00A61506">
      <w:pPr>
        <w:shd w:val="clear" w:color="auto" w:fill="FFFFFF"/>
        <w:spacing w:before="100" w:beforeAutospacing="1" w:after="127" w:line="360" w:lineRule="auto"/>
        <w:jc w:val="right"/>
        <w:rPr>
          <w:rFonts w:ascii="Times New Roman" w:eastAsia="Times New Roman" w:hAnsi="Times New Roman" w:cs="Times New Roman"/>
          <w:color w:val="000000"/>
          <w:sz w:val="28"/>
          <w:szCs w:val="28"/>
          <w:lang w:eastAsia="ru-RU"/>
        </w:rPr>
      </w:pPr>
    </w:p>
    <w:p w:rsidR="001663FE" w:rsidRPr="001663FE" w:rsidRDefault="00A61506" w:rsidP="001663FE">
      <w:pPr>
        <w:shd w:val="clear" w:color="auto" w:fill="FFFFFF"/>
        <w:spacing w:before="100" w:beforeAutospacing="1" w:after="127"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sidR="001663FE" w:rsidRPr="001663FE">
        <w:rPr>
          <w:rFonts w:ascii="Times New Roman" w:eastAsia="Times New Roman" w:hAnsi="Times New Roman" w:cs="Times New Roman"/>
          <w:color w:val="000000"/>
          <w:sz w:val="28"/>
          <w:szCs w:val="28"/>
          <w:lang w:eastAsia="ru-RU"/>
        </w:rPr>
        <w:t xml:space="preserve">Эксперты </w:t>
      </w:r>
      <w:r>
        <w:rPr>
          <w:rFonts w:ascii="Times New Roman" w:eastAsia="Times New Roman" w:hAnsi="Times New Roman" w:cs="Times New Roman"/>
          <w:color w:val="000000"/>
          <w:sz w:val="28"/>
          <w:szCs w:val="28"/>
          <w:lang w:eastAsia="ru-RU"/>
        </w:rPr>
        <w:t xml:space="preserve">ОУ </w:t>
      </w:r>
      <w:r w:rsidR="001663FE" w:rsidRPr="001663FE">
        <w:rPr>
          <w:rFonts w:ascii="Times New Roman" w:eastAsia="Times New Roman" w:hAnsi="Times New Roman" w:cs="Times New Roman"/>
          <w:color w:val="000000"/>
          <w:sz w:val="28"/>
          <w:szCs w:val="28"/>
          <w:lang w:eastAsia="ru-RU"/>
        </w:rPr>
        <w:t>совместно оценивают и выставляют общий балл в последнюю колонку анкеты</w:t>
      </w:r>
      <w:r w:rsidR="00AF35A5">
        <w:rPr>
          <w:rFonts w:ascii="Times New Roman" w:eastAsia="Times New Roman" w:hAnsi="Times New Roman" w:cs="Times New Roman"/>
          <w:color w:val="000000"/>
          <w:sz w:val="28"/>
          <w:szCs w:val="28"/>
          <w:lang w:eastAsia="ru-RU"/>
        </w:rPr>
        <w:t xml:space="preserve"> педагога и </w:t>
      </w:r>
      <w:r w:rsidR="001663FE" w:rsidRPr="001663FE">
        <w:rPr>
          <w:rFonts w:ascii="Times New Roman" w:eastAsia="Times New Roman" w:hAnsi="Times New Roman" w:cs="Times New Roman"/>
          <w:color w:val="000000"/>
          <w:sz w:val="28"/>
          <w:szCs w:val="28"/>
          <w:lang w:eastAsia="ru-RU"/>
        </w:rPr>
        <w:t xml:space="preserve"> классного руководителя</w:t>
      </w:r>
      <w:r w:rsidR="00AF35A5">
        <w:rPr>
          <w:rFonts w:ascii="Times New Roman" w:eastAsia="Times New Roman" w:hAnsi="Times New Roman" w:cs="Times New Roman"/>
          <w:color w:val="000000"/>
          <w:sz w:val="28"/>
          <w:szCs w:val="28"/>
          <w:lang w:eastAsia="ru-RU"/>
        </w:rPr>
        <w:t xml:space="preserve">, </w:t>
      </w:r>
      <w:proofErr w:type="gramStart"/>
      <w:r w:rsidR="00AF35A5">
        <w:rPr>
          <w:rFonts w:ascii="Times New Roman" w:eastAsia="Times New Roman" w:hAnsi="Times New Roman" w:cs="Times New Roman"/>
          <w:color w:val="000000"/>
          <w:sz w:val="28"/>
          <w:szCs w:val="28"/>
          <w:lang w:eastAsia="ru-RU"/>
        </w:rPr>
        <w:t>задействованных</w:t>
      </w:r>
      <w:proofErr w:type="gramEnd"/>
      <w:r w:rsidR="00AF35A5">
        <w:rPr>
          <w:rFonts w:ascii="Times New Roman" w:eastAsia="Times New Roman" w:hAnsi="Times New Roman" w:cs="Times New Roman"/>
          <w:color w:val="000000"/>
          <w:sz w:val="28"/>
          <w:szCs w:val="28"/>
          <w:lang w:eastAsia="ru-RU"/>
        </w:rPr>
        <w:t xml:space="preserve"> во внеурочном мероприятии</w:t>
      </w:r>
      <w:r w:rsidR="001663FE" w:rsidRPr="001663FE">
        <w:rPr>
          <w:rFonts w:ascii="Times New Roman" w:eastAsia="Times New Roman" w:hAnsi="Times New Roman" w:cs="Times New Roman"/>
          <w:color w:val="000000"/>
          <w:sz w:val="28"/>
          <w:szCs w:val="28"/>
          <w:lang w:eastAsia="ru-RU"/>
        </w:rPr>
        <w:t xml:space="preserve"> по каждому виду деятельности;</w:t>
      </w:r>
    </w:p>
    <w:p w:rsidR="001663FE" w:rsidRPr="001663FE" w:rsidRDefault="001663FE" w:rsidP="001663FE">
      <w:pPr>
        <w:shd w:val="clear" w:color="auto" w:fill="FFFFFF"/>
        <w:spacing w:before="100" w:beforeAutospacing="1" w:after="127"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Pr="001663FE">
        <w:rPr>
          <w:rFonts w:ascii="Times New Roman" w:eastAsia="Times New Roman" w:hAnsi="Times New Roman" w:cs="Times New Roman"/>
          <w:color w:val="000000"/>
          <w:sz w:val="28"/>
          <w:szCs w:val="28"/>
          <w:lang w:eastAsia="ru-RU"/>
        </w:rPr>
        <w:t xml:space="preserve">) </w:t>
      </w:r>
      <w:r w:rsidR="00A61506">
        <w:rPr>
          <w:rFonts w:ascii="Times New Roman" w:eastAsia="Times New Roman" w:hAnsi="Times New Roman" w:cs="Times New Roman"/>
          <w:color w:val="000000"/>
          <w:sz w:val="28"/>
          <w:szCs w:val="28"/>
          <w:lang w:eastAsia="ru-RU"/>
        </w:rPr>
        <w:t>Б</w:t>
      </w:r>
      <w:r w:rsidRPr="001663FE">
        <w:rPr>
          <w:rFonts w:ascii="Times New Roman" w:eastAsia="Times New Roman" w:hAnsi="Times New Roman" w:cs="Times New Roman"/>
          <w:color w:val="000000"/>
          <w:sz w:val="28"/>
          <w:szCs w:val="28"/>
          <w:lang w:eastAsia="ru-RU"/>
        </w:rPr>
        <w:t>аллы,</w:t>
      </w:r>
      <w:r w:rsidR="00A61506">
        <w:rPr>
          <w:rFonts w:ascii="Times New Roman" w:eastAsia="Times New Roman" w:hAnsi="Times New Roman" w:cs="Times New Roman"/>
          <w:color w:val="000000"/>
          <w:sz w:val="28"/>
          <w:szCs w:val="28"/>
          <w:lang w:eastAsia="ru-RU"/>
        </w:rPr>
        <w:t xml:space="preserve"> </w:t>
      </w:r>
      <w:r w:rsidRPr="001663FE">
        <w:rPr>
          <w:rFonts w:ascii="Times New Roman" w:eastAsia="Times New Roman" w:hAnsi="Times New Roman" w:cs="Times New Roman"/>
          <w:color w:val="000000"/>
          <w:sz w:val="28"/>
          <w:szCs w:val="28"/>
          <w:lang w:eastAsia="ru-RU"/>
        </w:rPr>
        <w:t>выставленные экспертами</w:t>
      </w:r>
      <w:r w:rsidR="00A61506">
        <w:rPr>
          <w:rFonts w:ascii="Times New Roman" w:eastAsia="Times New Roman" w:hAnsi="Times New Roman" w:cs="Times New Roman"/>
          <w:color w:val="000000"/>
          <w:sz w:val="28"/>
          <w:szCs w:val="28"/>
          <w:lang w:eastAsia="ru-RU"/>
        </w:rPr>
        <w:t>, суммируются</w:t>
      </w:r>
      <w:r w:rsidRPr="001663FE">
        <w:rPr>
          <w:rFonts w:ascii="Times New Roman" w:eastAsia="Times New Roman" w:hAnsi="Times New Roman" w:cs="Times New Roman"/>
          <w:color w:val="000000"/>
          <w:sz w:val="28"/>
          <w:szCs w:val="28"/>
          <w:lang w:eastAsia="ru-RU"/>
        </w:rPr>
        <w:t xml:space="preserve"> по каждому из видов деятельности в анкете классного руководителя, и</w:t>
      </w:r>
      <w:r w:rsidR="00A61506">
        <w:rPr>
          <w:rFonts w:ascii="Times New Roman" w:eastAsia="Times New Roman" w:hAnsi="Times New Roman" w:cs="Times New Roman"/>
          <w:color w:val="000000"/>
          <w:sz w:val="28"/>
          <w:szCs w:val="28"/>
          <w:lang w:eastAsia="ru-RU"/>
        </w:rPr>
        <w:t xml:space="preserve"> затем </w:t>
      </w:r>
      <w:r w:rsidRPr="001663FE">
        <w:rPr>
          <w:rFonts w:ascii="Times New Roman" w:eastAsia="Times New Roman" w:hAnsi="Times New Roman" w:cs="Times New Roman"/>
          <w:color w:val="000000"/>
          <w:sz w:val="28"/>
          <w:szCs w:val="28"/>
          <w:lang w:eastAsia="ru-RU"/>
        </w:rPr>
        <w:t xml:space="preserve"> определяется суммарный балл, который записывается внизу, в той же колонке.</w:t>
      </w:r>
    </w:p>
    <w:p w:rsidR="00AF35A5" w:rsidRDefault="001663FE" w:rsidP="001663FE">
      <w:pPr>
        <w:shd w:val="clear" w:color="auto" w:fill="FFFFFF"/>
        <w:spacing w:before="100" w:before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1663FE">
        <w:rPr>
          <w:rFonts w:ascii="Times New Roman" w:eastAsia="Times New Roman" w:hAnsi="Times New Roman" w:cs="Times New Roman"/>
          <w:color w:val="000000"/>
          <w:sz w:val="28"/>
          <w:szCs w:val="28"/>
          <w:lang w:eastAsia="ru-RU"/>
        </w:rPr>
        <w:t xml:space="preserve">) Критерии оценки деятельности классного руководителя в части организации </w:t>
      </w:r>
      <w:r w:rsidR="00A61506">
        <w:rPr>
          <w:rFonts w:ascii="Times New Roman" w:eastAsia="Times New Roman" w:hAnsi="Times New Roman" w:cs="Times New Roman"/>
          <w:color w:val="000000"/>
          <w:sz w:val="28"/>
          <w:szCs w:val="28"/>
          <w:lang w:eastAsia="ru-RU"/>
        </w:rPr>
        <w:t xml:space="preserve">внеурочной </w:t>
      </w:r>
      <w:r w:rsidRPr="001663FE">
        <w:rPr>
          <w:rFonts w:ascii="Times New Roman" w:eastAsia="Times New Roman" w:hAnsi="Times New Roman" w:cs="Times New Roman"/>
          <w:color w:val="000000"/>
          <w:sz w:val="28"/>
          <w:szCs w:val="28"/>
          <w:lang w:eastAsia="ru-RU"/>
        </w:rPr>
        <w:t xml:space="preserve">работы должны быть определены образовательным учреждением. </w:t>
      </w:r>
      <w:r w:rsidR="00AF35A5">
        <w:rPr>
          <w:rFonts w:ascii="Times New Roman" w:eastAsia="Times New Roman" w:hAnsi="Times New Roman" w:cs="Times New Roman"/>
          <w:color w:val="000000"/>
          <w:sz w:val="28"/>
          <w:szCs w:val="28"/>
          <w:lang w:eastAsia="ru-RU"/>
        </w:rPr>
        <w:t xml:space="preserve"> </w:t>
      </w:r>
    </w:p>
    <w:p w:rsidR="001663FE" w:rsidRDefault="001663FE" w:rsidP="00AF35A5">
      <w:pPr>
        <w:shd w:val="clear" w:color="auto" w:fill="FFFFFF"/>
        <w:spacing w:before="100" w:beforeAutospacing="1" w:line="360" w:lineRule="auto"/>
        <w:ind w:firstLine="708"/>
        <w:jc w:val="both"/>
        <w:rPr>
          <w:rFonts w:ascii="Times New Roman" w:eastAsia="Times New Roman" w:hAnsi="Times New Roman" w:cs="Times New Roman"/>
          <w:color w:val="000000"/>
          <w:sz w:val="28"/>
          <w:szCs w:val="28"/>
          <w:lang w:eastAsia="ru-RU"/>
        </w:rPr>
      </w:pPr>
      <w:r w:rsidRPr="001663FE">
        <w:rPr>
          <w:rFonts w:ascii="Times New Roman" w:eastAsia="Times New Roman" w:hAnsi="Times New Roman" w:cs="Times New Roman"/>
          <w:color w:val="000000"/>
          <w:sz w:val="28"/>
          <w:szCs w:val="28"/>
          <w:lang w:eastAsia="ru-RU"/>
        </w:rPr>
        <w:t>В качестве минимального уровня реализации классным руководителем воспитательного потенциала внеурочной деятельности можно взять суммарный балл равный 10 (получается суммирование оценки в 1 балл по 10 видам деятельности).</w:t>
      </w:r>
    </w:p>
    <w:p w:rsidR="003B40C2" w:rsidRPr="003B40C2" w:rsidRDefault="003B40C2" w:rsidP="00252676">
      <w:pPr>
        <w:spacing w:line="360" w:lineRule="auto"/>
        <w:jc w:val="center"/>
        <w:rPr>
          <w:rFonts w:ascii="Times New Roman" w:hAnsi="Times New Roman" w:cs="Times New Roman"/>
          <w:b/>
          <w:sz w:val="28"/>
          <w:szCs w:val="28"/>
          <w:u w:val="single"/>
        </w:rPr>
      </w:pPr>
      <w:r w:rsidRPr="003B40C2">
        <w:rPr>
          <w:rFonts w:ascii="Times New Roman" w:hAnsi="Times New Roman" w:cs="Times New Roman"/>
          <w:b/>
          <w:sz w:val="28"/>
          <w:szCs w:val="28"/>
          <w:u w:val="single"/>
        </w:rPr>
        <w:t>Самоанализ качества реализации внеурочной деятельности.</w:t>
      </w:r>
    </w:p>
    <w:p w:rsidR="003B40C2" w:rsidRPr="003B40C2" w:rsidRDefault="003B40C2" w:rsidP="003B40C2">
      <w:pPr>
        <w:spacing w:line="360" w:lineRule="auto"/>
        <w:ind w:firstLine="709"/>
        <w:jc w:val="both"/>
        <w:rPr>
          <w:rFonts w:ascii="Times New Roman" w:hAnsi="Times New Roman" w:cs="Times New Roman"/>
          <w:sz w:val="28"/>
          <w:szCs w:val="28"/>
        </w:rPr>
      </w:pPr>
      <w:r w:rsidRPr="003B40C2">
        <w:rPr>
          <w:rFonts w:ascii="Times New Roman" w:hAnsi="Times New Roman" w:cs="Times New Roman"/>
          <w:sz w:val="28"/>
          <w:szCs w:val="28"/>
        </w:rPr>
        <w:lastRenderedPageBreak/>
        <w:t>Для проведения самоанализа качества реализации внеурочной деятельности необходимо создать экспертную комиссию или поручить осуществление самоанализа уже имеющейся в образовательной организации рабочей группе, координационному совету по введению ФГОС и др. Важно, чтобы в состав данной комиссии входили представители администрации школы, педагогического коллектива (не только учителя начальных классов) и родители учащихся.</w:t>
      </w:r>
    </w:p>
    <w:p w:rsidR="003B40C2" w:rsidRPr="003B40C2" w:rsidRDefault="003B40C2" w:rsidP="003B40C2">
      <w:pPr>
        <w:spacing w:line="360" w:lineRule="auto"/>
        <w:ind w:firstLine="709"/>
        <w:jc w:val="both"/>
        <w:rPr>
          <w:rFonts w:ascii="Times New Roman" w:hAnsi="Times New Roman" w:cs="Times New Roman"/>
          <w:sz w:val="28"/>
          <w:szCs w:val="28"/>
        </w:rPr>
      </w:pPr>
      <w:r w:rsidRPr="003B40C2">
        <w:rPr>
          <w:rFonts w:ascii="Times New Roman" w:hAnsi="Times New Roman" w:cs="Times New Roman"/>
          <w:sz w:val="28"/>
          <w:szCs w:val="28"/>
        </w:rPr>
        <w:t>Экспертной комиссии предстоит:</w:t>
      </w:r>
    </w:p>
    <w:p w:rsidR="003B40C2" w:rsidRPr="003B40C2" w:rsidRDefault="003B40C2" w:rsidP="003B40C2">
      <w:pPr>
        <w:spacing w:line="360" w:lineRule="auto"/>
        <w:ind w:firstLine="709"/>
        <w:jc w:val="both"/>
        <w:rPr>
          <w:rFonts w:ascii="Times New Roman" w:hAnsi="Times New Roman" w:cs="Times New Roman"/>
          <w:sz w:val="28"/>
          <w:szCs w:val="28"/>
        </w:rPr>
      </w:pPr>
      <w:r w:rsidRPr="003B40C2">
        <w:rPr>
          <w:rFonts w:ascii="Times New Roman" w:hAnsi="Times New Roman" w:cs="Times New Roman"/>
          <w:sz w:val="28"/>
          <w:szCs w:val="28"/>
        </w:rPr>
        <w:t>оценить полноту и соответствие нормативной документации (перечень в оценочном листе);</w:t>
      </w:r>
    </w:p>
    <w:p w:rsidR="003B40C2" w:rsidRPr="003B40C2" w:rsidRDefault="003B40C2" w:rsidP="003B40C2">
      <w:pPr>
        <w:spacing w:line="360" w:lineRule="auto"/>
        <w:ind w:firstLine="709"/>
        <w:jc w:val="both"/>
        <w:rPr>
          <w:rFonts w:ascii="Times New Roman" w:hAnsi="Times New Roman" w:cs="Times New Roman"/>
          <w:sz w:val="28"/>
          <w:szCs w:val="28"/>
        </w:rPr>
      </w:pPr>
      <w:r w:rsidRPr="003B40C2">
        <w:rPr>
          <w:rFonts w:ascii="Times New Roman" w:hAnsi="Times New Roman" w:cs="Times New Roman"/>
          <w:sz w:val="28"/>
          <w:szCs w:val="28"/>
        </w:rPr>
        <w:t>проверить данные федерального электронного мониторинга ННШ;</w:t>
      </w:r>
    </w:p>
    <w:p w:rsidR="003B40C2" w:rsidRPr="003B40C2" w:rsidRDefault="003B40C2" w:rsidP="003B40C2">
      <w:pPr>
        <w:spacing w:line="360" w:lineRule="auto"/>
        <w:ind w:firstLine="709"/>
        <w:jc w:val="both"/>
        <w:rPr>
          <w:rFonts w:ascii="Times New Roman" w:hAnsi="Times New Roman" w:cs="Times New Roman"/>
          <w:sz w:val="28"/>
          <w:szCs w:val="28"/>
        </w:rPr>
      </w:pPr>
      <w:r w:rsidRPr="003B40C2">
        <w:rPr>
          <w:rFonts w:ascii="Times New Roman" w:hAnsi="Times New Roman" w:cs="Times New Roman"/>
          <w:sz w:val="28"/>
          <w:szCs w:val="28"/>
        </w:rPr>
        <w:t>проанализировать результаты анкетирования родителей учащихся (выбор ВД и мнение о качестве реализации ВД);</w:t>
      </w:r>
    </w:p>
    <w:p w:rsidR="003B40C2" w:rsidRPr="003B40C2" w:rsidRDefault="003B40C2" w:rsidP="003B40C2">
      <w:pPr>
        <w:spacing w:line="360" w:lineRule="auto"/>
        <w:ind w:firstLine="709"/>
        <w:jc w:val="both"/>
        <w:rPr>
          <w:rFonts w:ascii="Times New Roman" w:hAnsi="Times New Roman" w:cs="Times New Roman"/>
          <w:sz w:val="28"/>
          <w:szCs w:val="28"/>
        </w:rPr>
      </w:pPr>
      <w:r w:rsidRPr="003B40C2">
        <w:rPr>
          <w:rFonts w:ascii="Times New Roman" w:hAnsi="Times New Roman" w:cs="Times New Roman"/>
          <w:sz w:val="28"/>
          <w:szCs w:val="28"/>
        </w:rPr>
        <w:t>осмотреть помещения, в которых организуется ВД;</w:t>
      </w:r>
    </w:p>
    <w:p w:rsidR="003B40C2" w:rsidRPr="003B40C2" w:rsidRDefault="003B40C2" w:rsidP="003B40C2">
      <w:pPr>
        <w:spacing w:line="360" w:lineRule="auto"/>
        <w:ind w:firstLine="709"/>
        <w:jc w:val="both"/>
        <w:rPr>
          <w:rFonts w:ascii="Times New Roman" w:hAnsi="Times New Roman" w:cs="Times New Roman"/>
          <w:sz w:val="28"/>
          <w:szCs w:val="28"/>
        </w:rPr>
      </w:pPr>
      <w:r w:rsidRPr="003B40C2">
        <w:rPr>
          <w:rFonts w:ascii="Times New Roman" w:hAnsi="Times New Roman" w:cs="Times New Roman"/>
          <w:sz w:val="28"/>
          <w:szCs w:val="28"/>
        </w:rPr>
        <w:t>проверить наличие и исправность оборудования для организации ВД в соответствии с рабочими программами;</w:t>
      </w:r>
    </w:p>
    <w:p w:rsidR="003B40C2" w:rsidRPr="003B40C2" w:rsidRDefault="003B40C2" w:rsidP="003B40C2">
      <w:pPr>
        <w:spacing w:line="360" w:lineRule="auto"/>
        <w:ind w:firstLine="709"/>
        <w:jc w:val="both"/>
        <w:rPr>
          <w:rFonts w:ascii="Times New Roman" w:hAnsi="Times New Roman" w:cs="Times New Roman"/>
          <w:sz w:val="28"/>
          <w:szCs w:val="28"/>
        </w:rPr>
      </w:pPr>
      <w:r w:rsidRPr="003B40C2">
        <w:rPr>
          <w:rFonts w:ascii="Times New Roman" w:hAnsi="Times New Roman" w:cs="Times New Roman"/>
          <w:sz w:val="28"/>
          <w:szCs w:val="28"/>
        </w:rPr>
        <w:t>оценить в баллах степень соответствия внеурочной деятельности в оценочном листе;</w:t>
      </w:r>
    </w:p>
    <w:p w:rsidR="003B40C2" w:rsidRPr="003B40C2" w:rsidRDefault="003B40C2" w:rsidP="003B40C2">
      <w:pPr>
        <w:spacing w:line="360" w:lineRule="auto"/>
        <w:ind w:firstLine="709"/>
        <w:jc w:val="both"/>
        <w:rPr>
          <w:rFonts w:ascii="Times New Roman" w:hAnsi="Times New Roman" w:cs="Times New Roman"/>
          <w:sz w:val="28"/>
          <w:szCs w:val="28"/>
        </w:rPr>
      </w:pPr>
      <w:r w:rsidRPr="003B40C2">
        <w:rPr>
          <w:rFonts w:ascii="Times New Roman" w:hAnsi="Times New Roman" w:cs="Times New Roman"/>
          <w:sz w:val="28"/>
          <w:szCs w:val="28"/>
        </w:rPr>
        <w:t>сделать выводы о качестве реализации внеурочной деятельности;</w:t>
      </w:r>
    </w:p>
    <w:p w:rsidR="003B40C2" w:rsidRPr="003B40C2" w:rsidRDefault="003B40C2" w:rsidP="003B40C2">
      <w:pPr>
        <w:spacing w:line="360" w:lineRule="auto"/>
        <w:ind w:firstLine="709"/>
        <w:jc w:val="both"/>
        <w:rPr>
          <w:rFonts w:ascii="Times New Roman" w:hAnsi="Times New Roman" w:cs="Times New Roman"/>
          <w:sz w:val="28"/>
          <w:szCs w:val="28"/>
        </w:rPr>
      </w:pPr>
      <w:r w:rsidRPr="003B40C2">
        <w:rPr>
          <w:rFonts w:ascii="Times New Roman" w:hAnsi="Times New Roman" w:cs="Times New Roman"/>
          <w:sz w:val="28"/>
          <w:szCs w:val="28"/>
        </w:rPr>
        <w:t>по результатам самоанализа сформулировать рекомендации по устранению несоответствий, определить сроки их выполнения;</w:t>
      </w:r>
    </w:p>
    <w:p w:rsidR="003B40C2" w:rsidRPr="003B40C2" w:rsidRDefault="003B40C2" w:rsidP="003B40C2">
      <w:pPr>
        <w:spacing w:line="360" w:lineRule="auto"/>
        <w:ind w:firstLine="709"/>
        <w:jc w:val="both"/>
        <w:rPr>
          <w:rFonts w:ascii="Times New Roman" w:hAnsi="Times New Roman" w:cs="Times New Roman"/>
          <w:sz w:val="28"/>
          <w:szCs w:val="28"/>
        </w:rPr>
      </w:pPr>
      <w:r w:rsidRPr="003B40C2">
        <w:rPr>
          <w:rFonts w:ascii="Times New Roman" w:hAnsi="Times New Roman" w:cs="Times New Roman"/>
          <w:sz w:val="28"/>
          <w:szCs w:val="28"/>
        </w:rPr>
        <w:t>представить результаты самоанализа для обсуждения с педагогическим коллективом.</w:t>
      </w:r>
    </w:p>
    <w:p w:rsidR="003B40C2" w:rsidRPr="003B40C2" w:rsidRDefault="003B40C2" w:rsidP="003B40C2">
      <w:pPr>
        <w:spacing w:line="360" w:lineRule="auto"/>
        <w:ind w:firstLine="709"/>
        <w:jc w:val="both"/>
        <w:rPr>
          <w:rFonts w:ascii="Times New Roman" w:hAnsi="Times New Roman" w:cs="Times New Roman"/>
          <w:sz w:val="28"/>
          <w:szCs w:val="28"/>
        </w:rPr>
      </w:pPr>
      <w:r w:rsidRPr="003B40C2">
        <w:rPr>
          <w:rFonts w:ascii="Times New Roman" w:hAnsi="Times New Roman" w:cs="Times New Roman"/>
          <w:sz w:val="28"/>
          <w:szCs w:val="28"/>
        </w:rPr>
        <w:lastRenderedPageBreak/>
        <w:t xml:space="preserve">Педагогическим коллективом по результатам самоанализа составляется и реализуется план мероприятий по обеспечению качества реализации внеурочной деятельности. </w:t>
      </w:r>
    </w:p>
    <w:p w:rsidR="003B40C2" w:rsidRDefault="003B40C2" w:rsidP="003B40C2">
      <w:pPr>
        <w:spacing w:line="360" w:lineRule="auto"/>
        <w:ind w:firstLine="709"/>
        <w:jc w:val="both"/>
        <w:rPr>
          <w:sz w:val="28"/>
          <w:szCs w:val="28"/>
        </w:rPr>
      </w:pPr>
      <w:r w:rsidRPr="003B40C2">
        <w:rPr>
          <w:rFonts w:ascii="Times New Roman" w:hAnsi="Times New Roman" w:cs="Times New Roman"/>
          <w:sz w:val="28"/>
          <w:szCs w:val="28"/>
        </w:rPr>
        <w:t>Накануне учебного года экспертной комиссией осуществляется проверка выполнения данного плана, результаты которой вновь выносятся на обсуждение педагогического коллектива. Для экспертизы качества внеурочной деятельности можно воспользоваться оценочным листом</w:t>
      </w:r>
      <w:r>
        <w:rPr>
          <w:rFonts w:ascii="Times New Roman" w:hAnsi="Times New Roman" w:cs="Times New Roman"/>
          <w:sz w:val="28"/>
          <w:szCs w:val="28"/>
        </w:rPr>
        <w:t>.</w:t>
      </w:r>
      <w:r>
        <w:rPr>
          <w:sz w:val="28"/>
          <w:szCs w:val="28"/>
        </w:rPr>
        <w:t xml:space="preserve"> (</w:t>
      </w:r>
      <w:proofErr w:type="gramStart"/>
      <w:r>
        <w:rPr>
          <w:sz w:val="28"/>
          <w:szCs w:val="28"/>
        </w:rPr>
        <w:t>См</w:t>
      </w:r>
      <w:proofErr w:type="gramEnd"/>
      <w:r>
        <w:rPr>
          <w:sz w:val="28"/>
          <w:szCs w:val="28"/>
        </w:rPr>
        <w:t>. Приложение 11).</w:t>
      </w:r>
    </w:p>
    <w:p w:rsidR="002114A6" w:rsidRPr="00252676" w:rsidRDefault="002114A6" w:rsidP="002114A6">
      <w:pPr>
        <w:shd w:val="clear" w:color="auto" w:fill="FFFFFF"/>
        <w:spacing w:before="100" w:beforeAutospacing="1" w:after="150" w:line="360" w:lineRule="auto"/>
        <w:jc w:val="center"/>
        <w:rPr>
          <w:rFonts w:ascii="Times New Roman" w:eastAsia="Times New Roman" w:hAnsi="Times New Roman" w:cs="Times New Roman"/>
          <w:b/>
          <w:bCs/>
          <w:color w:val="000000"/>
          <w:sz w:val="28"/>
          <w:szCs w:val="28"/>
          <w:u w:val="single"/>
          <w:lang w:eastAsia="ru-RU"/>
        </w:rPr>
      </w:pPr>
      <w:r w:rsidRPr="00252676">
        <w:rPr>
          <w:rFonts w:ascii="Times New Roman" w:eastAsia="Times New Roman" w:hAnsi="Times New Roman" w:cs="Times New Roman"/>
          <w:b/>
          <w:bCs/>
          <w:color w:val="000000"/>
          <w:sz w:val="28"/>
          <w:szCs w:val="28"/>
          <w:u w:val="single"/>
          <w:lang w:eastAsia="ru-RU"/>
        </w:rPr>
        <w:t>Вывод</w:t>
      </w:r>
    </w:p>
    <w:p w:rsidR="007F799E" w:rsidRPr="007F799E" w:rsidRDefault="003B40C2" w:rsidP="007F799E">
      <w:pPr>
        <w:shd w:val="clear" w:color="auto" w:fill="FFFFFF"/>
        <w:spacing w:before="100" w:beforeAutospacing="1" w:after="15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ab/>
      </w:r>
      <w:r w:rsidR="007F799E" w:rsidRPr="007F799E">
        <w:rPr>
          <w:rFonts w:ascii="Times New Roman" w:eastAsia="Times New Roman" w:hAnsi="Times New Roman" w:cs="Times New Roman"/>
          <w:bCs/>
          <w:color w:val="000000"/>
          <w:sz w:val="28"/>
          <w:szCs w:val="28"/>
          <w:lang w:eastAsia="ru-RU"/>
        </w:rPr>
        <w:t xml:space="preserve">Оценку внеурочной деятельности </w:t>
      </w:r>
      <w:r w:rsidR="002114A6">
        <w:rPr>
          <w:rFonts w:ascii="Times New Roman" w:eastAsia="Times New Roman" w:hAnsi="Times New Roman" w:cs="Times New Roman"/>
          <w:bCs/>
          <w:color w:val="000000"/>
          <w:sz w:val="28"/>
          <w:szCs w:val="28"/>
          <w:lang w:eastAsia="ru-RU"/>
        </w:rPr>
        <w:t xml:space="preserve">в ОУ </w:t>
      </w:r>
      <w:r w:rsidR="007F799E" w:rsidRPr="007F799E">
        <w:rPr>
          <w:rFonts w:ascii="Times New Roman" w:eastAsia="Times New Roman" w:hAnsi="Times New Roman" w:cs="Times New Roman"/>
          <w:bCs/>
          <w:color w:val="000000"/>
          <w:sz w:val="28"/>
          <w:szCs w:val="28"/>
          <w:lang w:eastAsia="ru-RU"/>
        </w:rPr>
        <w:t>следует осуществлять комплексно, по нескольким параметрам:</w:t>
      </w:r>
    </w:p>
    <w:p w:rsidR="007F799E" w:rsidRPr="007F799E" w:rsidRDefault="007F799E" w:rsidP="007F799E">
      <w:pPr>
        <w:shd w:val="clear" w:color="auto" w:fill="FFFFFF"/>
        <w:spacing w:before="100" w:beforeAutospacing="1" w:after="150" w:line="360" w:lineRule="auto"/>
        <w:jc w:val="both"/>
        <w:rPr>
          <w:rFonts w:ascii="Times New Roman" w:eastAsia="Times New Roman" w:hAnsi="Times New Roman" w:cs="Times New Roman"/>
          <w:bCs/>
          <w:color w:val="000000"/>
          <w:sz w:val="28"/>
          <w:szCs w:val="28"/>
          <w:lang w:eastAsia="ru-RU"/>
        </w:rPr>
      </w:pPr>
      <w:r w:rsidRPr="007F799E">
        <w:rPr>
          <w:rFonts w:ascii="Times New Roman" w:eastAsia="Times New Roman" w:hAnsi="Times New Roman" w:cs="Times New Roman"/>
          <w:bCs/>
          <w:color w:val="000000"/>
          <w:sz w:val="28"/>
          <w:szCs w:val="28"/>
          <w:lang w:eastAsia="ru-RU"/>
        </w:rPr>
        <w:t>1. Анализ общего состояния внеурочной деятельности:</w:t>
      </w:r>
    </w:p>
    <w:p w:rsidR="007F799E" w:rsidRPr="007F799E" w:rsidRDefault="007F799E" w:rsidP="007F799E">
      <w:pPr>
        <w:shd w:val="clear" w:color="auto" w:fill="FFFFFF"/>
        <w:spacing w:before="100" w:beforeAutospacing="1" w:after="150" w:line="360" w:lineRule="auto"/>
        <w:jc w:val="both"/>
        <w:rPr>
          <w:rFonts w:ascii="Times New Roman" w:eastAsia="Times New Roman" w:hAnsi="Times New Roman" w:cs="Times New Roman"/>
          <w:bCs/>
          <w:color w:val="000000"/>
          <w:sz w:val="28"/>
          <w:szCs w:val="28"/>
          <w:lang w:eastAsia="ru-RU"/>
        </w:rPr>
      </w:pPr>
      <w:r w:rsidRPr="007F799E">
        <w:rPr>
          <w:rFonts w:ascii="Times New Roman" w:eastAsia="Times New Roman" w:hAnsi="Times New Roman" w:cs="Times New Roman"/>
          <w:bCs/>
          <w:color w:val="000000"/>
          <w:sz w:val="28"/>
          <w:szCs w:val="28"/>
          <w:lang w:eastAsia="ru-RU"/>
        </w:rPr>
        <w:t>- включенность учащихся в систему внеурочной деятельности;</w:t>
      </w:r>
    </w:p>
    <w:p w:rsidR="007F799E" w:rsidRPr="007F799E" w:rsidRDefault="007F799E" w:rsidP="007F799E">
      <w:pPr>
        <w:shd w:val="clear" w:color="auto" w:fill="FFFFFF"/>
        <w:spacing w:before="100" w:beforeAutospacing="1" w:after="150" w:line="360" w:lineRule="auto"/>
        <w:jc w:val="both"/>
        <w:rPr>
          <w:rFonts w:ascii="Times New Roman" w:eastAsia="Times New Roman" w:hAnsi="Times New Roman" w:cs="Times New Roman"/>
          <w:bCs/>
          <w:color w:val="000000"/>
          <w:sz w:val="28"/>
          <w:szCs w:val="28"/>
          <w:lang w:eastAsia="ru-RU"/>
        </w:rPr>
      </w:pPr>
      <w:r w:rsidRPr="007F799E">
        <w:rPr>
          <w:rFonts w:ascii="Times New Roman" w:eastAsia="Times New Roman" w:hAnsi="Times New Roman" w:cs="Times New Roman"/>
          <w:bCs/>
          <w:color w:val="000000"/>
          <w:sz w:val="28"/>
          <w:szCs w:val="28"/>
          <w:lang w:eastAsia="ru-RU"/>
        </w:rPr>
        <w:t>- ресурсная обеспеченность процесса функционирования системы внеурочной деятельности учащихся.</w:t>
      </w:r>
    </w:p>
    <w:p w:rsidR="007F799E" w:rsidRPr="007F799E" w:rsidRDefault="007F799E" w:rsidP="007F799E">
      <w:pPr>
        <w:shd w:val="clear" w:color="auto" w:fill="FFFFFF"/>
        <w:spacing w:before="100" w:beforeAutospacing="1" w:after="150" w:line="360" w:lineRule="auto"/>
        <w:jc w:val="both"/>
        <w:rPr>
          <w:rFonts w:ascii="Times New Roman" w:eastAsia="Times New Roman" w:hAnsi="Times New Roman" w:cs="Times New Roman"/>
          <w:bCs/>
          <w:color w:val="000000"/>
          <w:sz w:val="28"/>
          <w:szCs w:val="28"/>
          <w:lang w:eastAsia="ru-RU"/>
        </w:rPr>
      </w:pPr>
      <w:r w:rsidRPr="007F799E">
        <w:rPr>
          <w:rFonts w:ascii="Times New Roman" w:eastAsia="Times New Roman" w:hAnsi="Times New Roman" w:cs="Times New Roman"/>
          <w:bCs/>
          <w:color w:val="000000"/>
          <w:sz w:val="28"/>
          <w:szCs w:val="28"/>
          <w:lang w:eastAsia="ru-RU"/>
        </w:rPr>
        <w:t>2. Эффективность внеурочной деятельности:</w:t>
      </w:r>
    </w:p>
    <w:p w:rsidR="007F799E" w:rsidRPr="007F799E" w:rsidRDefault="007F799E" w:rsidP="007F799E">
      <w:pPr>
        <w:shd w:val="clear" w:color="auto" w:fill="FFFFFF"/>
        <w:spacing w:before="100" w:beforeAutospacing="1" w:after="150" w:line="360" w:lineRule="auto"/>
        <w:jc w:val="both"/>
        <w:rPr>
          <w:rFonts w:ascii="Times New Roman" w:eastAsia="Times New Roman" w:hAnsi="Times New Roman" w:cs="Times New Roman"/>
          <w:bCs/>
          <w:color w:val="000000"/>
          <w:sz w:val="28"/>
          <w:szCs w:val="28"/>
          <w:lang w:eastAsia="ru-RU"/>
        </w:rPr>
      </w:pPr>
      <w:r w:rsidRPr="007F799E">
        <w:rPr>
          <w:rFonts w:ascii="Times New Roman" w:eastAsia="Times New Roman" w:hAnsi="Times New Roman" w:cs="Times New Roman"/>
          <w:bCs/>
          <w:color w:val="000000"/>
          <w:sz w:val="28"/>
          <w:szCs w:val="28"/>
          <w:lang w:eastAsia="ru-RU"/>
        </w:rPr>
        <w:t>- личность школьника (на разных ступенях образования данный параметр будет уточняться в зависимости от становления личностных характеристик выпускника («портрета выпускника начальной (основной, средней) школы»);</w:t>
      </w:r>
    </w:p>
    <w:p w:rsidR="007F799E" w:rsidRPr="007F799E" w:rsidRDefault="007F799E" w:rsidP="007F799E">
      <w:pPr>
        <w:shd w:val="clear" w:color="auto" w:fill="FFFFFF"/>
        <w:spacing w:before="100" w:beforeAutospacing="1" w:after="150" w:line="360" w:lineRule="auto"/>
        <w:jc w:val="both"/>
        <w:rPr>
          <w:rFonts w:ascii="Times New Roman" w:eastAsia="Times New Roman" w:hAnsi="Times New Roman" w:cs="Times New Roman"/>
          <w:bCs/>
          <w:color w:val="000000"/>
          <w:sz w:val="28"/>
          <w:szCs w:val="28"/>
          <w:lang w:eastAsia="ru-RU"/>
        </w:rPr>
      </w:pPr>
      <w:r w:rsidRPr="007F799E">
        <w:rPr>
          <w:rFonts w:ascii="Times New Roman" w:eastAsia="Times New Roman" w:hAnsi="Times New Roman" w:cs="Times New Roman"/>
          <w:bCs/>
          <w:color w:val="000000"/>
          <w:sz w:val="28"/>
          <w:szCs w:val="28"/>
          <w:lang w:eastAsia="ru-RU"/>
        </w:rPr>
        <w:t>- детский коллектив;</w:t>
      </w:r>
    </w:p>
    <w:p w:rsidR="007F799E" w:rsidRPr="007F799E" w:rsidRDefault="007F799E" w:rsidP="007F799E">
      <w:pPr>
        <w:shd w:val="clear" w:color="auto" w:fill="FFFFFF"/>
        <w:spacing w:before="100" w:beforeAutospacing="1" w:after="150" w:line="360" w:lineRule="auto"/>
        <w:jc w:val="both"/>
        <w:rPr>
          <w:rFonts w:ascii="Times New Roman" w:eastAsia="Times New Roman" w:hAnsi="Times New Roman" w:cs="Times New Roman"/>
          <w:bCs/>
          <w:color w:val="000000"/>
          <w:sz w:val="28"/>
          <w:szCs w:val="28"/>
          <w:lang w:eastAsia="ru-RU"/>
        </w:rPr>
      </w:pPr>
      <w:r w:rsidRPr="007F799E">
        <w:rPr>
          <w:rFonts w:ascii="Times New Roman" w:eastAsia="Times New Roman" w:hAnsi="Times New Roman" w:cs="Times New Roman"/>
          <w:bCs/>
          <w:color w:val="000000"/>
          <w:sz w:val="28"/>
          <w:szCs w:val="28"/>
          <w:lang w:eastAsia="ru-RU"/>
        </w:rPr>
        <w:t>- профессиональная позиция педагога.</w:t>
      </w:r>
    </w:p>
    <w:p w:rsidR="007F799E" w:rsidRPr="007F799E" w:rsidRDefault="007F799E" w:rsidP="007F799E">
      <w:pPr>
        <w:shd w:val="clear" w:color="auto" w:fill="FFFFFF"/>
        <w:spacing w:before="100" w:beforeAutospacing="1" w:after="150" w:line="360" w:lineRule="auto"/>
        <w:jc w:val="both"/>
        <w:rPr>
          <w:rFonts w:ascii="Times New Roman" w:eastAsia="Times New Roman" w:hAnsi="Times New Roman" w:cs="Times New Roman"/>
          <w:bCs/>
          <w:color w:val="000000"/>
          <w:sz w:val="28"/>
          <w:szCs w:val="28"/>
          <w:lang w:eastAsia="ru-RU"/>
        </w:rPr>
      </w:pPr>
      <w:r w:rsidRPr="007F799E">
        <w:rPr>
          <w:rFonts w:ascii="Times New Roman" w:eastAsia="Times New Roman" w:hAnsi="Times New Roman" w:cs="Times New Roman"/>
          <w:bCs/>
          <w:color w:val="000000"/>
          <w:sz w:val="28"/>
          <w:szCs w:val="28"/>
          <w:lang w:eastAsia="ru-RU"/>
        </w:rPr>
        <w:t>3. Продуктивность внеурочной деятельности:</w:t>
      </w:r>
    </w:p>
    <w:p w:rsidR="007F799E" w:rsidRPr="007F799E" w:rsidRDefault="007F799E" w:rsidP="007F799E">
      <w:pPr>
        <w:shd w:val="clear" w:color="auto" w:fill="FFFFFF"/>
        <w:spacing w:before="100" w:beforeAutospacing="1" w:after="150" w:line="360" w:lineRule="auto"/>
        <w:jc w:val="both"/>
        <w:rPr>
          <w:rFonts w:ascii="Times New Roman" w:eastAsia="Times New Roman" w:hAnsi="Times New Roman" w:cs="Times New Roman"/>
          <w:bCs/>
          <w:color w:val="000000"/>
          <w:sz w:val="28"/>
          <w:szCs w:val="28"/>
          <w:lang w:eastAsia="ru-RU"/>
        </w:rPr>
      </w:pPr>
      <w:r w:rsidRPr="007F799E">
        <w:rPr>
          <w:rFonts w:ascii="Times New Roman" w:eastAsia="Times New Roman" w:hAnsi="Times New Roman" w:cs="Times New Roman"/>
          <w:bCs/>
          <w:color w:val="000000"/>
          <w:sz w:val="28"/>
          <w:szCs w:val="28"/>
          <w:lang w:eastAsia="ru-RU"/>
        </w:rPr>
        <w:t>- уровень достижения ожидаемых результатов;</w:t>
      </w:r>
    </w:p>
    <w:p w:rsidR="007F799E" w:rsidRPr="007F799E" w:rsidRDefault="007F799E" w:rsidP="007F799E">
      <w:pPr>
        <w:shd w:val="clear" w:color="auto" w:fill="FFFFFF"/>
        <w:spacing w:before="100" w:beforeAutospacing="1" w:after="150" w:line="360" w:lineRule="auto"/>
        <w:jc w:val="both"/>
        <w:rPr>
          <w:rFonts w:ascii="Times New Roman" w:eastAsia="Times New Roman" w:hAnsi="Times New Roman" w:cs="Times New Roman"/>
          <w:bCs/>
          <w:color w:val="000000"/>
          <w:sz w:val="28"/>
          <w:szCs w:val="28"/>
          <w:lang w:eastAsia="ru-RU"/>
        </w:rPr>
      </w:pPr>
      <w:r w:rsidRPr="007F799E">
        <w:rPr>
          <w:rFonts w:ascii="Times New Roman" w:eastAsia="Times New Roman" w:hAnsi="Times New Roman" w:cs="Times New Roman"/>
          <w:bCs/>
          <w:color w:val="000000"/>
          <w:sz w:val="28"/>
          <w:szCs w:val="28"/>
          <w:lang w:eastAsia="ru-RU"/>
        </w:rPr>
        <w:t>- достижения учащихся в выбранных видах внеурочной деятельности;</w:t>
      </w:r>
    </w:p>
    <w:p w:rsidR="007F799E" w:rsidRPr="007F799E" w:rsidRDefault="007F799E" w:rsidP="007F799E">
      <w:pPr>
        <w:shd w:val="clear" w:color="auto" w:fill="FFFFFF"/>
        <w:spacing w:before="100" w:beforeAutospacing="1" w:after="150" w:line="360" w:lineRule="auto"/>
        <w:jc w:val="both"/>
        <w:rPr>
          <w:rFonts w:ascii="Times New Roman" w:eastAsia="Times New Roman" w:hAnsi="Times New Roman" w:cs="Times New Roman"/>
          <w:bCs/>
          <w:color w:val="000000"/>
          <w:sz w:val="28"/>
          <w:szCs w:val="28"/>
          <w:lang w:eastAsia="ru-RU"/>
        </w:rPr>
      </w:pPr>
      <w:r w:rsidRPr="007F799E">
        <w:rPr>
          <w:rFonts w:ascii="Times New Roman" w:eastAsia="Times New Roman" w:hAnsi="Times New Roman" w:cs="Times New Roman"/>
          <w:bCs/>
          <w:color w:val="000000"/>
          <w:sz w:val="28"/>
          <w:szCs w:val="28"/>
          <w:lang w:eastAsia="ru-RU"/>
        </w:rPr>
        <w:lastRenderedPageBreak/>
        <w:t>- рост мотивации к внеурочной деятельности.</w:t>
      </w:r>
    </w:p>
    <w:p w:rsidR="007F799E" w:rsidRPr="007F799E" w:rsidRDefault="007F799E" w:rsidP="007F799E">
      <w:pPr>
        <w:shd w:val="clear" w:color="auto" w:fill="FFFFFF"/>
        <w:spacing w:before="100" w:beforeAutospacing="1" w:after="150" w:line="360" w:lineRule="auto"/>
        <w:jc w:val="both"/>
        <w:rPr>
          <w:rFonts w:ascii="Times New Roman" w:eastAsia="Times New Roman" w:hAnsi="Times New Roman" w:cs="Times New Roman"/>
          <w:bCs/>
          <w:color w:val="000000"/>
          <w:sz w:val="28"/>
          <w:szCs w:val="28"/>
          <w:lang w:eastAsia="ru-RU"/>
        </w:rPr>
      </w:pPr>
      <w:r w:rsidRPr="007F799E">
        <w:rPr>
          <w:rFonts w:ascii="Times New Roman" w:eastAsia="Times New Roman" w:hAnsi="Times New Roman" w:cs="Times New Roman"/>
          <w:bCs/>
          <w:color w:val="000000"/>
          <w:sz w:val="28"/>
          <w:szCs w:val="28"/>
          <w:lang w:eastAsia="ru-RU"/>
        </w:rPr>
        <w:t>4. Удовлетворенность участников деятельности ее организацией и результатами.</w:t>
      </w:r>
    </w:p>
    <w:p w:rsidR="007F799E" w:rsidRPr="007F799E" w:rsidRDefault="002114A6" w:rsidP="003B40C2">
      <w:pPr>
        <w:shd w:val="clear" w:color="auto" w:fill="FFFFFF"/>
        <w:spacing w:before="100" w:beforeAutospacing="1" w:after="15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ab/>
      </w:r>
      <w:r w:rsidR="007F799E" w:rsidRPr="007F799E">
        <w:rPr>
          <w:rFonts w:ascii="Times New Roman" w:eastAsia="Times New Roman" w:hAnsi="Times New Roman" w:cs="Times New Roman"/>
          <w:bCs/>
          <w:color w:val="000000"/>
          <w:sz w:val="28"/>
          <w:szCs w:val="28"/>
          <w:lang w:eastAsia="ru-RU"/>
        </w:rPr>
        <w:t>Наконец, четвертый предмет диагностики результативности внеурочной деятельности - удовлетворенность учащихся, их родителей, педагогов организацией внеурочной деятельности и ее результатами.</w:t>
      </w:r>
    </w:p>
    <w:p w:rsidR="007F799E" w:rsidRPr="001663FE" w:rsidRDefault="007F799E" w:rsidP="007F799E">
      <w:pPr>
        <w:shd w:val="clear" w:color="auto" w:fill="FFFFFF"/>
        <w:spacing w:before="100" w:beforeAutospacing="1" w:line="360" w:lineRule="auto"/>
        <w:ind w:firstLine="708"/>
        <w:jc w:val="both"/>
        <w:rPr>
          <w:rFonts w:ascii="Times New Roman" w:eastAsia="Times New Roman" w:hAnsi="Times New Roman" w:cs="Times New Roman"/>
          <w:color w:val="000000"/>
          <w:sz w:val="28"/>
          <w:szCs w:val="28"/>
          <w:lang w:eastAsia="ru-RU"/>
        </w:rPr>
      </w:pPr>
    </w:p>
    <w:p w:rsidR="001663FE" w:rsidRPr="00987AE1" w:rsidRDefault="001663FE" w:rsidP="00EA220C">
      <w:pPr>
        <w:pStyle w:val="a7"/>
        <w:spacing w:line="360" w:lineRule="auto"/>
        <w:jc w:val="both"/>
        <w:rPr>
          <w:sz w:val="28"/>
          <w:szCs w:val="28"/>
        </w:rPr>
      </w:pPr>
    </w:p>
    <w:p w:rsidR="00987AE1" w:rsidRPr="00987AE1" w:rsidRDefault="00987AE1" w:rsidP="00987AE1">
      <w:pPr>
        <w:pStyle w:val="a7"/>
        <w:spacing w:line="360" w:lineRule="auto"/>
        <w:jc w:val="both"/>
        <w:rPr>
          <w:sz w:val="28"/>
          <w:szCs w:val="28"/>
        </w:rPr>
      </w:pPr>
    </w:p>
    <w:p w:rsidR="0075494B" w:rsidRDefault="0075494B" w:rsidP="00CC7525">
      <w:pPr>
        <w:spacing w:after="0" w:line="360" w:lineRule="auto"/>
        <w:ind w:firstLine="709"/>
        <w:rPr>
          <w:rFonts w:ascii="Times New Roman" w:hAnsi="Times New Roman" w:cs="Times New Roman"/>
          <w:b/>
          <w:bCs/>
          <w:i/>
          <w:sz w:val="28"/>
          <w:szCs w:val="28"/>
        </w:rPr>
      </w:pPr>
    </w:p>
    <w:p w:rsidR="0075494B" w:rsidRDefault="0075494B" w:rsidP="00CC7525">
      <w:pPr>
        <w:spacing w:after="0" w:line="360" w:lineRule="auto"/>
        <w:ind w:firstLine="709"/>
        <w:rPr>
          <w:rFonts w:ascii="Times New Roman" w:hAnsi="Times New Roman" w:cs="Times New Roman"/>
          <w:b/>
          <w:bCs/>
          <w:i/>
          <w:sz w:val="28"/>
          <w:szCs w:val="28"/>
        </w:rPr>
      </w:pPr>
    </w:p>
    <w:p w:rsidR="000750B6" w:rsidRDefault="000750B6">
      <w:pPr>
        <w:spacing w:after="0" w:line="240" w:lineRule="auto"/>
        <w:rPr>
          <w:rFonts w:ascii="Times New Roman" w:hAnsi="Times New Roman" w:cs="Times New Roman"/>
          <w:bCs/>
          <w:sz w:val="28"/>
          <w:szCs w:val="28"/>
        </w:rPr>
      </w:pPr>
      <w:r>
        <w:rPr>
          <w:rFonts w:ascii="Times New Roman" w:hAnsi="Times New Roman" w:cs="Times New Roman"/>
          <w:bCs/>
          <w:sz w:val="28"/>
          <w:szCs w:val="28"/>
        </w:rPr>
        <w:br w:type="page"/>
      </w:r>
    </w:p>
    <w:p w:rsidR="00F64D5E" w:rsidRDefault="000750B6" w:rsidP="00F64D5E">
      <w:pPr>
        <w:spacing w:after="0"/>
        <w:jc w:val="center"/>
        <w:rPr>
          <w:rFonts w:ascii="Times New Roman" w:hAnsi="Times New Roman" w:cs="Times New Roman"/>
          <w:b/>
          <w:bCs/>
          <w:sz w:val="32"/>
          <w:szCs w:val="32"/>
        </w:rPr>
      </w:pPr>
      <w:r>
        <w:rPr>
          <w:rFonts w:ascii="Times New Roman" w:hAnsi="Times New Roman" w:cs="Times New Roman"/>
          <w:b/>
          <w:bCs/>
          <w:sz w:val="32"/>
          <w:szCs w:val="32"/>
        </w:rPr>
        <w:lastRenderedPageBreak/>
        <w:t>С</w:t>
      </w:r>
      <w:r w:rsidR="00F64D5E" w:rsidRPr="00F64D5E">
        <w:rPr>
          <w:rFonts w:ascii="Times New Roman" w:hAnsi="Times New Roman" w:cs="Times New Roman"/>
          <w:b/>
          <w:bCs/>
          <w:sz w:val="32"/>
          <w:szCs w:val="32"/>
        </w:rPr>
        <w:t>писок использованной литературы</w:t>
      </w:r>
    </w:p>
    <w:p w:rsidR="000750B6" w:rsidRPr="00F64D5E" w:rsidRDefault="000750B6" w:rsidP="00F64D5E">
      <w:pPr>
        <w:spacing w:after="0"/>
        <w:jc w:val="center"/>
        <w:rPr>
          <w:rFonts w:ascii="Times New Roman" w:hAnsi="Times New Roman" w:cs="Times New Roman"/>
          <w:b/>
          <w:bCs/>
          <w:sz w:val="32"/>
          <w:szCs w:val="32"/>
        </w:rPr>
      </w:pPr>
    </w:p>
    <w:p w:rsidR="00AD606B" w:rsidRDefault="00F64D5E" w:rsidP="00452AF7">
      <w:pPr>
        <w:pStyle w:val="a3"/>
        <w:numPr>
          <w:ilvl w:val="0"/>
          <w:numId w:val="1"/>
        </w:numPr>
        <w:spacing w:line="360" w:lineRule="auto"/>
        <w:ind w:left="357" w:hanging="357"/>
        <w:rPr>
          <w:sz w:val="28"/>
          <w:szCs w:val="28"/>
        </w:rPr>
      </w:pPr>
      <w:r w:rsidRPr="00AD606B">
        <w:rPr>
          <w:sz w:val="28"/>
          <w:szCs w:val="28"/>
        </w:rPr>
        <w:t>Внеурочная деятельность школьников. Методический конструктор: пособие для учителя / Д.В. Григорьев, П.В. Степанов. – М.: Просвещение, 2011.</w:t>
      </w:r>
    </w:p>
    <w:p w:rsidR="00AD606B" w:rsidRPr="00AD606B" w:rsidRDefault="00AD606B" w:rsidP="00AD606B">
      <w:pPr>
        <w:pStyle w:val="a3"/>
        <w:numPr>
          <w:ilvl w:val="0"/>
          <w:numId w:val="1"/>
        </w:numPr>
        <w:spacing w:line="360" w:lineRule="auto"/>
        <w:ind w:left="357" w:hanging="357"/>
        <w:jc w:val="both"/>
        <w:rPr>
          <w:sz w:val="28"/>
          <w:szCs w:val="28"/>
        </w:rPr>
      </w:pPr>
      <w:r w:rsidRPr="00AD606B">
        <w:rPr>
          <w:bCs/>
          <w:color w:val="000000"/>
          <w:sz w:val="28"/>
          <w:szCs w:val="28"/>
        </w:rPr>
        <w:t>Воспитательный процесс: изучение эффективности. Методические рекомендации</w:t>
      </w:r>
      <w:proofErr w:type="gramStart"/>
      <w:r w:rsidRPr="00AD606B">
        <w:rPr>
          <w:bCs/>
          <w:color w:val="000000"/>
          <w:sz w:val="28"/>
          <w:szCs w:val="28"/>
        </w:rPr>
        <w:t xml:space="preserve"> / П</w:t>
      </w:r>
      <w:proofErr w:type="gramEnd"/>
      <w:r w:rsidRPr="00AD606B">
        <w:rPr>
          <w:bCs/>
          <w:color w:val="000000"/>
          <w:sz w:val="28"/>
          <w:szCs w:val="28"/>
        </w:rPr>
        <w:t>од ред. Е. Н. Степанова.</w:t>
      </w:r>
      <w:r>
        <w:rPr>
          <w:bCs/>
          <w:color w:val="000000"/>
          <w:sz w:val="28"/>
          <w:szCs w:val="28"/>
        </w:rPr>
        <w:t xml:space="preserve"> - </w:t>
      </w:r>
      <w:r w:rsidRPr="00AD606B">
        <w:rPr>
          <w:bCs/>
          <w:color w:val="000000"/>
          <w:sz w:val="28"/>
          <w:szCs w:val="28"/>
        </w:rPr>
        <w:t xml:space="preserve"> М.: ТЦ «Сфера», 2001</w:t>
      </w:r>
      <w:r>
        <w:rPr>
          <w:bCs/>
          <w:color w:val="000000"/>
          <w:sz w:val="28"/>
          <w:szCs w:val="28"/>
        </w:rPr>
        <w:t>.</w:t>
      </w:r>
    </w:p>
    <w:p w:rsidR="00E96FF8" w:rsidRPr="00E96FF8" w:rsidRDefault="00E96FF8" w:rsidP="00452AF7">
      <w:pPr>
        <w:pStyle w:val="a7"/>
        <w:numPr>
          <w:ilvl w:val="0"/>
          <w:numId w:val="1"/>
        </w:numPr>
        <w:spacing w:line="360" w:lineRule="auto"/>
        <w:ind w:left="357" w:hanging="357"/>
        <w:jc w:val="both"/>
        <w:rPr>
          <w:sz w:val="28"/>
          <w:szCs w:val="28"/>
        </w:rPr>
      </w:pPr>
      <w:r w:rsidRPr="00E96FF8">
        <w:rPr>
          <w:sz w:val="28"/>
          <w:szCs w:val="28"/>
        </w:rPr>
        <w:t>Григорьев Д.В., Степанов П.В. Внеурочная деятельность школьников. – М., 2010.</w:t>
      </w:r>
    </w:p>
    <w:p w:rsidR="00E96FF8" w:rsidRPr="00E96FF8" w:rsidRDefault="00E96FF8" w:rsidP="00452AF7">
      <w:pPr>
        <w:pStyle w:val="a7"/>
        <w:numPr>
          <w:ilvl w:val="0"/>
          <w:numId w:val="1"/>
        </w:numPr>
        <w:spacing w:line="360" w:lineRule="auto"/>
        <w:ind w:left="357" w:hanging="357"/>
        <w:jc w:val="both"/>
        <w:rPr>
          <w:sz w:val="28"/>
          <w:szCs w:val="28"/>
        </w:rPr>
      </w:pPr>
      <w:r w:rsidRPr="00E96FF8">
        <w:rPr>
          <w:sz w:val="28"/>
          <w:szCs w:val="28"/>
        </w:rPr>
        <w:t>Григорьев Д.В., Степанов П.В. Программы внеурочной деятельности. Познавательная деятельность. Проблемно-ценностное общение. - М., 2011.</w:t>
      </w:r>
    </w:p>
    <w:p w:rsidR="00F64D5E" w:rsidRPr="00696A47" w:rsidRDefault="00F64D5E" w:rsidP="00452AF7">
      <w:pPr>
        <w:pStyle w:val="a3"/>
        <w:numPr>
          <w:ilvl w:val="0"/>
          <w:numId w:val="1"/>
        </w:numPr>
        <w:spacing w:line="360" w:lineRule="auto"/>
        <w:ind w:left="357" w:hanging="357"/>
        <w:jc w:val="both"/>
        <w:rPr>
          <w:sz w:val="28"/>
          <w:szCs w:val="28"/>
        </w:rPr>
      </w:pPr>
      <w:r w:rsidRPr="00696A47">
        <w:rPr>
          <w:sz w:val="28"/>
          <w:szCs w:val="28"/>
        </w:rPr>
        <w:t>Каргина З.А. Практическое пособие для педагога дополнительного образования. – М.: Школьная пресса, 2008.</w:t>
      </w:r>
    </w:p>
    <w:p w:rsidR="00C414F2" w:rsidRDefault="00C414F2" w:rsidP="004E1BAB">
      <w:pPr>
        <w:pStyle w:val="a3"/>
        <w:numPr>
          <w:ilvl w:val="0"/>
          <w:numId w:val="1"/>
        </w:numPr>
        <w:spacing w:line="360" w:lineRule="auto"/>
        <w:ind w:left="357" w:hanging="357"/>
        <w:jc w:val="both"/>
        <w:rPr>
          <w:spacing w:val="1"/>
          <w:sz w:val="28"/>
          <w:szCs w:val="28"/>
        </w:rPr>
      </w:pPr>
      <w:r w:rsidRPr="00C414F2">
        <w:rPr>
          <w:spacing w:val="1"/>
          <w:sz w:val="28"/>
          <w:szCs w:val="28"/>
        </w:rPr>
        <w:t>Критерии эффективности реализации образовательных программ дополнительного образования детей в конт</w:t>
      </w:r>
      <w:r>
        <w:rPr>
          <w:spacing w:val="1"/>
          <w:sz w:val="28"/>
          <w:szCs w:val="28"/>
        </w:rPr>
        <w:t xml:space="preserve">ексте </w:t>
      </w:r>
      <w:proofErr w:type="spellStart"/>
      <w:r>
        <w:rPr>
          <w:spacing w:val="1"/>
          <w:sz w:val="28"/>
          <w:szCs w:val="28"/>
        </w:rPr>
        <w:t>компетентностного</w:t>
      </w:r>
      <w:proofErr w:type="spellEnd"/>
      <w:r>
        <w:rPr>
          <w:spacing w:val="1"/>
          <w:sz w:val="28"/>
          <w:szCs w:val="28"/>
        </w:rPr>
        <w:t xml:space="preserve"> подхода</w:t>
      </w:r>
      <w:proofErr w:type="gramStart"/>
      <w:r>
        <w:rPr>
          <w:spacing w:val="1"/>
          <w:sz w:val="28"/>
          <w:szCs w:val="28"/>
        </w:rPr>
        <w:t xml:space="preserve"> </w:t>
      </w:r>
      <w:r w:rsidRPr="00C414F2">
        <w:rPr>
          <w:spacing w:val="1"/>
          <w:sz w:val="28"/>
          <w:szCs w:val="28"/>
        </w:rPr>
        <w:t>/ П</w:t>
      </w:r>
      <w:proofErr w:type="gramEnd"/>
      <w:r w:rsidRPr="00C414F2">
        <w:rPr>
          <w:spacing w:val="1"/>
          <w:sz w:val="28"/>
          <w:szCs w:val="28"/>
        </w:rPr>
        <w:t xml:space="preserve">од ред. Н.Ф. </w:t>
      </w:r>
      <w:proofErr w:type="spellStart"/>
      <w:r w:rsidRPr="00C414F2">
        <w:rPr>
          <w:spacing w:val="1"/>
          <w:sz w:val="28"/>
          <w:szCs w:val="28"/>
        </w:rPr>
        <w:t>Радионовой</w:t>
      </w:r>
      <w:proofErr w:type="spellEnd"/>
      <w:r w:rsidRPr="00C414F2">
        <w:rPr>
          <w:spacing w:val="1"/>
          <w:sz w:val="28"/>
          <w:szCs w:val="28"/>
        </w:rPr>
        <w:t xml:space="preserve">, М.Р. </w:t>
      </w:r>
      <w:proofErr w:type="spellStart"/>
      <w:r w:rsidRPr="00C414F2">
        <w:rPr>
          <w:spacing w:val="1"/>
          <w:sz w:val="28"/>
          <w:szCs w:val="28"/>
        </w:rPr>
        <w:t>Катуновой</w:t>
      </w:r>
      <w:proofErr w:type="spellEnd"/>
      <w:r w:rsidRPr="00C414F2">
        <w:rPr>
          <w:spacing w:val="1"/>
          <w:sz w:val="28"/>
          <w:szCs w:val="28"/>
        </w:rPr>
        <w:t xml:space="preserve">, И.О. </w:t>
      </w:r>
      <w:proofErr w:type="spellStart"/>
      <w:r w:rsidRPr="00C414F2">
        <w:rPr>
          <w:spacing w:val="1"/>
          <w:sz w:val="28"/>
          <w:szCs w:val="28"/>
        </w:rPr>
        <w:t>Сеничевой</w:t>
      </w:r>
      <w:proofErr w:type="spellEnd"/>
      <w:r w:rsidRPr="00C414F2">
        <w:rPr>
          <w:spacing w:val="1"/>
          <w:sz w:val="28"/>
          <w:szCs w:val="28"/>
        </w:rPr>
        <w:t>, Е.Л. Якушевой.– СПб: ГОУ СПб ГДТЮ, 2005.</w:t>
      </w:r>
    </w:p>
    <w:p w:rsidR="00E96FF8" w:rsidRPr="00E96FF8" w:rsidRDefault="00E96FF8" w:rsidP="004E1BAB">
      <w:pPr>
        <w:pStyle w:val="a7"/>
        <w:numPr>
          <w:ilvl w:val="0"/>
          <w:numId w:val="1"/>
        </w:numPr>
        <w:spacing w:line="360" w:lineRule="auto"/>
        <w:jc w:val="both"/>
        <w:rPr>
          <w:sz w:val="28"/>
          <w:szCs w:val="28"/>
        </w:rPr>
      </w:pPr>
      <w:r w:rsidRPr="00E96FF8">
        <w:rPr>
          <w:sz w:val="28"/>
          <w:szCs w:val="28"/>
        </w:rPr>
        <w:t>Маленкова Л.И. Воспитание в современной школе. - М., 1999.</w:t>
      </w:r>
    </w:p>
    <w:p w:rsidR="00F64D5E" w:rsidRDefault="00F64D5E" w:rsidP="004E1BAB">
      <w:pPr>
        <w:pStyle w:val="a3"/>
        <w:numPr>
          <w:ilvl w:val="0"/>
          <w:numId w:val="1"/>
        </w:numPr>
        <w:spacing w:line="360" w:lineRule="auto"/>
        <w:ind w:left="357" w:hanging="357"/>
        <w:jc w:val="both"/>
        <w:rPr>
          <w:sz w:val="28"/>
          <w:szCs w:val="28"/>
        </w:rPr>
      </w:pPr>
      <w:r w:rsidRPr="00696A47">
        <w:rPr>
          <w:sz w:val="28"/>
          <w:szCs w:val="28"/>
        </w:rPr>
        <w:t xml:space="preserve">Методическая работа в системе дополнительного образования: материалы, анализ, обобщение опыта / авт.-сост. М.в. </w:t>
      </w:r>
      <w:proofErr w:type="spellStart"/>
      <w:r w:rsidRPr="00696A47">
        <w:rPr>
          <w:sz w:val="28"/>
          <w:szCs w:val="28"/>
        </w:rPr>
        <w:t>Кайгородцева</w:t>
      </w:r>
      <w:proofErr w:type="spellEnd"/>
      <w:r w:rsidRPr="00696A47">
        <w:rPr>
          <w:sz w:val="28"/>
          <w:szCs w:val="28"/>
        </w:rPr>
        <w:t>. – Волгоград: Учитель, 2009.</w:t>
      </w:r>
    </w:p>
    <w:p w:rsidR="004E1BAB" w:rsidRDefault="00E96FF8" w:rsidP="004E1BAB">
      <w:pPr>
        <w:pStyle w:val="a3"/>
        <w:numPr>
          <w:ilvl w:val="0"/>
          <w:numId w:val="1"/>
        </w:numPr>
        <w:spacing w:line="360" w:lineRule="auto"/>
        <w:ind w:left="357" w:hanging="357"/>
        <w:jc w:val="both"/>
        <w:rPr>
          <w:sz w:val="28"/>
          <w:szCs w:val="28"/>
        </w:rPr>
      </w:pPr>
      <w:r w:rsidRPr="004E1BAB">
        <w:rPr>
          <w:sz w:val="28"/>
          <w:szCs w:val="28"/>
        </w:rPr>
        <w:t>Методические рекомендации по организации внеурочной деятельности и пребывания учащихся в образовательных учреждениях во второй половине дня</w:t>
      </w:r>
      <w:proofErr w:type="gramStart"/>
      <w:r w:rsidRPr="004E1BAB">
        <w:rPr>
          <w:sz w:val="28"/>
          <w:szCs w:val="28"/>
        </w:rPr>
        <w:t xml:space="preserve"> / С</w:t>
      </w:r>
      <w:proofErr w:type="gramEnd"/>
      <w:r w:rsidRPr="004E1BAB">
        <w:rPr>
          <w:sz w:val="28"/>
          <w:szCs w:val="28"/>
        </w:rPr>
        <w:t>ост. В.И. Никулина, Н.В. Екимова. – Белгород, 2010.</w:t>
      </w:r>
    </w:p>
    <w:p w:rsidR="004E1BAB" w:rsidRPr="004E1BAB" w:rsidRDefault="004E1BAB" w:rsidP="004E1BAB">
      <w:pPr>
        <w:pStyle w:val="a3"/>
        <w:numPr>
          <w:ilvl w:val="0"/>
          <w:numId w:val="1"/>
        </w:numPr>
        <w:spacing w:line="360" w:lineRule="auto"/>
        <w:ind w:left="357" w:hanging="357"/>
        <w:jc w:val="both"/>
        <w:rPr>
          <w:sz w:val="28"/>
          <w:szCs w:val="28"/>
        </w:rPr>
      </w:pPr>
      <w:r w:rsidRPr="004E1BAB">
        <w:rPr>
          <w:bCs/>
          <w:color w:val="000000"/>
          <w:sz w:val="28"/>
          <w:szCs w:val="28"/>
        </w:rPr>
        <w:t xml:space="preserve">Методические советы по организации внеурочной деятельности учащихся начальных классов/ Е. Н.Степанов - Завуч начальной школы </w:t>
      </w:r>
      <w:r>
        <w:rPr>
          <w:bCs/>
          <w:color w:val="000000"/>
          <w:sz w:val="28"/>
          <w:szCs w:val="28"/>
        </w:rPr>
        <w:t>– 2011. - №6</w:t>
      </w:r>
    </w:p>
    <w:p w:rsidR="00F64D5E" w:rsidRDefault="00F64D5E" w:rsidP="004E1BAB">
      <w:pPr>
        <w:pStyle w:val="a3"/>
        <w:numPr>
          <w:ilvl w:val="0"/>
          <w:numId w:val="1"/>
        </w:numPr>
        <w:spacing w:line="360" w:lineRule="auto"/>
        <w:ind w:left="357" w:hanging="357"/>
        <w:jc w:val="both"/>
        <w:rPr>
          <w:sz w:val="28"/>
          <w:szCs w:val="28"/>
        </w:rPr>
      </w:pPr>
      <w:r w:rsidRPr="00696A47">
        <w:rPr>
          <w:sz w:val="28"/>
          <w:szCs w:val="28"/>
        </w:rPr>
        <w:t>Педагогическая диагностика в работе классного руководителя / сост. Н.А. Панченко. – Волгоград: Учитель, 2007.</w:t>
      </w:r>
    </w:p>
    <w:p w:rsidR="001F613A" w:rsidRPr="001F613A" w:rsidRDefault="001F613A" w:rsidP="004E1BAB">
      <w:pPr>
        <w:pStyle w:val="a3"/>
        <w:numPr>
          <w:ilvl w:val="0"/>
          <w:numId w:val="1"/>
        </w:numPr>
        <w:spacing w:line="360" w:lineRule="auto"/>
        <w:ind w:left="357" w:hanging="357"/>
        <w:jc w:val="both"/>
        <w:rPr>
          <w:sz w:val="28"/>
          <w:szCs w:val="28"/>
        </w:rPr>
      </w:pPr>
      <w:r w:rsidRPr="001F613A">
        <w:rPr>
          <w:bCs/>
          <w:color w:val="000000"/>
          <w:sz w:val="28"/>
          <w:szCs w:val="28"/>
        </w:rPr>
        <w:t xml:space="preserve">Федеральный государственный образовательный стандарт начального общего образования / </w:t>
      </w:r>
      <w:proofErr w:type="spellStart"/>
      <w:r w:rsidRPr="001F613A">
        <w:rPr>
          <w:bCs/>
          <w:color w:val="000000"/>
          <w:sz w:val="28"/>
          <w:szCs w:val="28"/>
        </w:rPr>
        <w:t>М-во</w:t>
      </w:r>
      <w:proofErr w:type="spellEnd"/>
      <w:r w:rsidRPr="001F613A">
        <w:rPr>
          <w:bCs/>
          <w:color w:val="000000"/>
          <w:sz w:val="28"/>
          <w:szCs w:val="28"/>
        </w:rPr>
        <w:t xml:space="preserve"> образования и науки</w:t>
      </w:r>
      <w:proofErr w:type="gramStart"/>
      <w:r w:rsidRPr="001F613A">
        <w:rPr>
          <w:bCs/>
          <w:color w:val="000000"/>
          <w:sz w:val="28"/>
          <w:szCs w:val="28"/>
        </w:rPr>
        <w:t xml:space="preserve"> Р</w:t>
      </w:r>
      <w:proofErr w:type="gramEnd"/>
      <w:r w:rsidRPr="001F613A">
        <w:rPr>
          <w:bCs/>
          <w:color w:val="000000"/>
          <w:sz w:val="28"/>
          <w:szCs w:val="28"/>
        </w:rPr>
        <w:t>ос. Федерации. – М.: Просвещение, 2010.</w:t>
      </w:r>
    </w:p>
    <w:p w:rsidR="001F613A" w:rsidRPr="001F613A" w:rsidRDefault="001F613A" w:rsidP="004E1BAB">
      <w:pPr>
        <w:pStyle w:val="a3"/>
        <w:numPr>
          <w:ilvl w:val="0"/>
          <w:numId w:val="1"/>
        </w:numPr>
        <w:spacing w:line="360" w:lineRule="auto"/>
        <w:ind w:left="357" w:hanging="357"/>
        <w:jc w:val="both"/>
        <w:rPr>
          <w:sz w:val="28"/>
          <w:szCs w:val="28"/>
        </w:rPr>
      </w:pPr>
      <w:r w:rsidRPr="001F613A">
        <w:rPr>
          <w:bCs/>
          <w:color w:val="000000"/>
          <w:sz w:val="28"/>
          <w:szCs w:val="28"/>
        </w:rPr>
        <w:lastRenderedPageBreak/>
        <w:t>Федеральный государств</w:t>
      </w:r>
      <w:r>
        <w:rPr>
          <w:bCs/>
          <w:color w:val="000000"/>
          <w:sz w:val="28"/>
          <w:szCs w:val="28"/>
        </w:rPr>
        <w:t>енный образовательный стандарт основного</w:t>
      </w:r>
      <w:r w:rsidRPr="001F613A">
        <w:rPr>
          <w:bCs/>
          <w:color w:val="000000"/>
          <w:sz w:val="28"/>
          <w:szCs w:val="28"/>
        </w:rPr>
        <w:t xml:space="preserve"> общего образования / </w:t>
      </w:r>
      <w:proofErr w:type="spellStart"/>
      <w:r w:rsidRPr="001F613A">
        <w:rPr>
          <w:bCs/>
          <w:color w:val="000000"/>
          <w:sz w:val="28"/>
          <w:szCs w:val="28"/>
        </w:rPr>
        <w:t>М-во</w:t>
      </w:r>
      <w:proofErr w:type="spellEnd"/>
      <w:r w:rsidRPr="001F613A">
        <w:rPr>
          <w:bCs/>
          <w:color w:val="000000"/>
          <w:sz w:val="28"/>
          <w:szCs w:val="28"/>
        </w:rPr>
        <w:t xml:space="preserve"> образования и науки</w:t>
      </w:r>
      <w:proofErr w:type="gramStart"/>
      <w:r w:rsidRPr="001F613A">
        <w:rPr>
          <w:bCs/>
          <w:color w:val="000000"/>
          <w:sz w:val="28"/>
          <w:szCs w:val="28"/>
        </w:rPr>
        <w:t xml:space="preserve"> Р</w:t>
      </w:r>
      <w:proofErr w:type="gramEnd"/>
      <w:r w:rsidRPr="001F613A">
        <w:rPr>
          <w:bCs/>
          <w:color w:val="000000"/>
          <w:sz w:val="28"/>
          <w:szCs w:val="28"/>
        </w:rPr>
        <w:t>ос. Федерации. – М.: Просвещение, 201</w:t>
      </w:r>
      <w:r>
        <w:rPr>
          <w:bCs/>
          <w:color w:val="000000"/>
          <w:sz w:val="28"/>
          <w:szCs w:val="28"/>
        </w:rPr>
        <w:t xml:space="preserve">1. – 48 </w:t>
      </w:r>
      <w:proofErr w:type="gramStart"/>
      <w:r>
        <w:rPr>
          <w:bCs/>
          <w:color w:val="000000"/>
          <w:sz w:val="28"/>
          <w:szCs w:val="28"/>
        </w:rPr>
        <w:t>с</w:t>
      </w:r>
      <w:proofErr w:type="gramEnd"/>
      <w:r>
        <w:rPr>
          <w:bCs/>
          <w:color w:val="000000"/>
          <w:sz w:val="28"/>
          <w:szCs w:val="28"/>
        </w:rPr>
        <w:t>.</w:t>
      </w:r>
    </w:p>
    <w:p w:rsidR="000750B6" w:rsidRPr="00E96FF8" w:rsidRDefault="000750B6" w:rsidP="004E1BAB">
      <w:pPr>
        <w:pStyle w:val="a7"/>
        <w:numPr>
          <w:ilvl w:val="0"/>
          <w:numId w:val="1"/>
        </w:numPr>
        <w:spacing w:line="360" w:lineRule="auto"/>
        <w:ind w:left="357" w:hanging="357"/>
        <w:jc w:val="both"/>
        <w:rPr>
          <w:sz w:val="28"/>
          <w:szCs w:val="28"/>
        </w:rPr>
      </w:pPr>
      <w:proofErr w:type="spellStart"/>
      <w:r w:rsidRPr="00E96FF8">
        <w:rPr>
          <w:sz w:val="28"/>
          <w:szCs w:val="28"/>
        </w:rPr>
        <w:t>Щуркова</w:t>
      </w:r>
      <w:proofErr w:type="spellEnd"/>
      <w:r w:rsidRPr="00E96FF8">
        <w:rPr>
          <w:sz w:val="28"/>
          <w:szCs w:val="28"/>
        </w:rPr>
        <w:t xml:space="preserve"> Н.Е. Лекции о воспитании. – М., 2009.</w:t>
      </w:r>
    </w:p>
    <w:p w:rsidR="00B72200" w:rsidRPr="00E96FF8" w:rsidRDefault="000750B6" w:rsidP="004E1BAB">
      <w:pPr>
        <w:pStyle w:val="a7"/>
        <w:numPr>
          <w:ilvl w:val="0"/>
          <w:numId w:val="1"/>
        </w:numPr>
        <w:spacing w:line="360" w:lineRule="auto"/>
        <w:ind w:left="357" w:hanging="357"/>
        <w:jc w:val="both"/>
        <w:rPr>
          <w:sz w:val="28"/>
          <w:szCs w:val="28"/>
        </w:rPr>
      </w:pPr>
      <w:proofErr w:type="spellStart"/>
      <w:r w:rsidRPr="00E96FF8">
        <w:rPr>
          <w:sz w:val="28"/>
          <w:szCs w:val="28"/>
        </w:rPr>
        <w:t>Щуркова</w:t>
      </w:r>
      <w:proofErr w:type="spellEnd"/>
      <w:r w:rsidRPr="00E96FF8">
        <w:rPr>
          <w:sz w:val="28"/>
          <w:szCs w:val="28"/>
        </w:rPr>
        <w:t xml:space="preserve"> Н.Е. Программа воспитания школьника. - М., 2010. </w:t>
      </w:r>
      <w:r w:rsidR="00B72200" w:rsidRPr="00E96FF8">
        <w:rPr>
          <w:sz w:val="28"/>
          <w:szCs w:val="28"/>
        </w:rPr>
        <w:br w:type="page"/>
      </w:r>
    </w:p>
    <w:p w:rsidR="00A911BC" w:rsidRDefault="000332EC" w:rsidP="0078586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0332EC" w:rsidRPr="000332EC" w:rsidRDefault="000332EC" w:rsidP="009B4D63">
      <w:pPr>
        <w:spacing w:before="100" w:beforeAutospacing="1" w:after="100" w:afterAutospacing="1" w:line="360" w:lineRule="auto"/>
        <w:jc w:val="center"/>
        <w:rPr>
          <w:rFonts w:ascii="Times New Roman" w:eastAsia="Times New Roman" w:hAnsi="Times New Roman" w:cs="Times New Roman"/>
          <w:sz w:val="28"/>
          <w:szCs w:val="28"/>
          <w:lang w:eastAsia="ru-RU"/>
        </w:rPr>
      </w:pPr>
      <w:proofErr w:type="spellStart"/>
      <w:r w:rsidRPr="000332EC">
        <w:rPr>
          <w:rFonts w:ascii="Times New Roman" w:eastAsia="Times New Roman" w:hAnsi="Times New Roman" w:cs="Times New Roman"/>
          <w:bCs/>
          <w:sz w:val="28"/>
          <w:szCs w:val="28"/>
          <w:lang w:eastAsia="ru-RU"/>
        </w:rPr>
        <w:t>Диагностико-аналитический</w:t>
      </w:r>
      <w:proofErr w:type="spellEnd"/>
      <w:r w:rsidRPr="000332EC">
        <w:rPr>
          <w:rFonts w:ascii="Times New Roman" w:eastAsia="Times New Roman" w:hAnsi="Times New Roman" w:cs="Times New Roman"/>
          <w:bCs/>
          <w:sz w:val="28"/>
          <w:szCs w:val="28"/>
          <w:lang w:eastAsia="ru-RU"/>
        </w:rPr>
        <w:t xml:space="preserve"> инструментарий</w:t>
      </w:r>
      <w:r>
        <w:rPr>
          <w:rFonts w:ascii="Times New Roman" w:eastAsia="Times New Roman" w:hAnsi="Times New Roman" w:cs="Times New Roman"/>
          <w:bCs/>
          <w:sz w:val="28"/>
          <w:szCs w:val="28"/>
          <w:lang w:eastAsia="ru-RU"/>
        </w:rPr>
        <w:t xml:space="preserve"> </w:t>
      </w:r>
      <w:r w:rsidRPr="000332EC">
        <w:rPr>
          <w:rFonts w:ascii="Times New Roman" w:eastAsia="Times New Roman" w:hAnsi="Times New Roman" w:cs="Times New Roman"/>
          <w:bCs/>
          <w:sz w:val="28"/>
          <w:szCs w:val="28"/>
          <w:lang w:eastAsia="ru-RU"/>
        </w:rPr>
        <w:t xml:space="preserve">изучения и оценки состояния и эффективности системы внеурочной деятельности школьников </w:t>
      </w:r>
    </w:p>
    <w:p w:rsidR="000332EC" w:rsidRPr="000332EC" w:rsidRDefault="000332EC" w:rsidP="000332EC">
      <w:pPr>
        <w:spacing w:before="100" w:beforeAutospacing="1" w:after="100" w:afterAutospacing="1" w:line="240" w:lineRule="auto"/>
        <w:jc w:val="center"/>
        <w:rPr>
          <w:rFonts w:ascii="Arial" w:eastAsia="Times New Roman" w:hAnsi="Arial" w:cs="Arial"/>
          <w:color w:val="555555"/>
          <w:sz w:val="15"/>
          <w:szCs w:val="15"/>
          <w:lang w:eastAsia="ru-RU"/>
        </w:rPr>
      </w:pPr>
      <w:r w:rsidRPr="000332EC">
        <w:rPr>
          <w:rFonts w:ascii="Arial" w:eastAsia="Times New Roman" w:hAnsi="Arial" w:cs="Arial"/>
          <w:color w:val="555555"/>
          <w:sz w:val="15"/>
          <w:szCs w:val="15"/>
          <w:lang w:eastAsia="ru-RU"/>
        </w:rPr>
        <w:t> </w:t>
      </w:r>
    </w:p>
    <w:tbl>
      <w:tblPr>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tblPr>
      <w:tblGrid>
        <w:gridCol w:w="1669"/>
        <w:gridCol w:w="2381"/>
        <w:gridCol w:w="2814"/>
        <w:gridCol w:w="2834"/>
      </w:tblGrid>
      <w:tr w:rsidR="000332EC" w:rsidRPr="000332EC" w:rsidTr="00545DC8">
        <w:trPr>
          <w:tblCellSpacing w:w="0" w:type="dxa"/>
        </w:trPr>
        <w:tc>
          <w:tcPr>
            <w:tcW w:w="1204" w:type="dxa"/>
            <w:tcMar>
              <w:top w:w="25" w:type="dxa"/>
              <w:left w:w="25" w:type="dxa"/>
              <w:bottom w:w="25" w:type="dxa"/>
              <w:right w:w="25" w:type="dxa"/>
            </w:tcMar>
            <w:hideMark/>
          </w:tcPr>
          <w:p w:rsidR="000332EC" w:rsidRPr="00545DC8" w:rsidRDefault="000332EC" w:rsidP="000332E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5DC8">
              <w:rPr>
                <w:rFonts w:ascii="Times New Roman" w:eastAsia="Times New Roman" w:hAnsi="Times New Roman" w:cs="Times New Roman"/>
                <w:bCs/>
                <w:iCs/>
                <w:sz w:val="24"/>
                <w:szCs w:val="24"/>
                <w:lang w:eastAsia="ru-RU"/>
              </w:rPr>
              <w:t>Предмет</w:t>
            </w:r>
          </w:p>
          <w:p w:rsidR="000332EC" w:rsidRPr="00545DC8" w:rsidRDefault="000332EC" w:rsidP="000332E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5DC8">
              <w:rPr>
                <w:rFonts w:ascii="Times New Roman" w:eastAsia="Times New Roman" w:hAnsi="Times New Roman" w:cs="Times New Roman"/>
                <w:bCs/>
                <w:iCs/>
                <w:sz w:val="24"/>
                <w:szCs w:val="24"/>
                <w:lang w:eastAsia="ru-RU"/>
              </w:rPr>
              <w:t>изучения</w:t>
            </w:r>
          </w:p>
        </w:tc>
        <w:tc>
          <w:tcPr>
            <w:tcW w:w="1813" w:type="dxa"/>
            <w:tcMar>
              <w:top w:w="25" w:type="dxa"/>
              <w:left w:w="25" w:type="dxa"/>
              <w:bottom w:w="25" w:type="dxa"/>
              <w:right w:w="25" w:type="dxa"/>
            </w:tcMar>
            <w:hideMark/>
          </w:tcPr>
          <w:p w:rsidR="000332EC" w:rsidRPr="00545DC8" w:rsidRDefault="000332EC" w:rsidP="000332E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5DC8">
              <w:rPr>
                <w:rFonts w:ascii="Times New Roman" w:eastAsia="Times New Roman" w:hAnsi="Times New Roman" w:cs="Times New Roman"/>
                <w:bCs/>
                <w:iCs/>
                <w:sz w:val="24"/>
                <w:szCs w:val="24"/>
                <w:lang w:eastAsia="ru-RU"/>
              </w:rPr>
              <w:t>Критерии</w:t>
            </w:r>
          </w:p>
          <w:p w:rsidR="000332EC" w:rsidRPr="00545DC8" w:rsidRDefault="000332EC" w:rsidP="000332E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5DC8">
              <w:rPr>
                <w:rFonts w:ascii="Times New Roman" w:eastAsia="Times New Roman" w:hAnsi="Times New Roman" w:cs="Times New Roman"/>
                <w:bCs/>
                <w:iCs/>
                <w:sz w:val="24"/>
                <w:szCs w:val="24"/>
                <w:lang w:eastAsia="ru-RU"/>
              </w:rPr>
              <w:t>анализа и оценки</w:t>
            </w:r>
          </w:p>
        </w:tc>
        <w:tc>
          <w:tcPr>
            <w:tcW w:w="2268" w:type="dxa"/>
            <w:tcMar>
              <w:top w:w="25" w:type="dxa"/>
              <w:left w:w="25" w:type="dxa"/>
              <w:bottom w:w="25" w:type="dxa"/>
              <w:right w:w="25" w:type="dxa"/>
            </w:tcMar>
            <w:hideMark/>
          </w:tcPr>
          <w:p w:rsidR="000332EC" w:rsidRPr="00545DC8" w:rsidRDefault="000332EC" w:rsidP="000332E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5DC8">
              <w:rPr>
                <w:rFonts w:ascii="Times New Roman" w:eastAsia="Times New Roman" w:hAnsi="Times New Roman" w:cs="Times New Roman"/>
                <w:bCs/>
                <w:iCs/>
                <w:sz w:val="24"/>
                <w:szCs w:val="24"/>
                <w:lang w:eastAsia="ru-RU"/>
              </w:rPr>
              <w:t>Показатели</w:t>
            </w:r>
          </w:p>
        </w:tc>
        <w:tc>
          <w:tcPr>
            <w:tcW w:w="4433" w:type="dxa"/>
            <w:tcMar>
              <w:top w:w="25" w:type="dxa"/>
              <w:left w:w="25" w:type="dxa"/>
              <w:bottom w:w="25" w:type="dxa"/>
              <w:right w:w="25" w:type="dxa"/>
            </w:tcMar>
            <w:hideMark/>
          </w:tcPr>
          <w:p w:rsidR="000332EC" w:rsidRPr="00545DC8" w:rsidRDefault="000332EC" w:rsidP="000332E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5DC8">
              <w:rPr>
                <w:rFonts w:ascii="Times New Roman" w:eastAsia="Times New Roman" w:hAnsi="Times New Roman" w:cs="Times New Roman"/>
                <w:bCs/>
                <w:iCs/>
                <w:sz w:val="24"/>
                <w:szCs w:val="24"/>
                <w:lang w:eastAsia="ru-RU"/>
              </w:rPr>
              <w:t>Приемы и методы</w:t>
            </w:r>
          </w:p>
          <w:p w:rsidR="000332EC" w:rsidRPr="00545DC8" w:rsidRDefault="000332EC" w:rsidP="000332E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5DC8">
              <w:rPr>
                <w:rFonts w:ascii="Times New Roman" w:eastAsia="Times New Roman" w:hAnsi="Times New Roman" w:cs="Times New Roman"/>
                <w:bCs/>
                <w:iCs/>
                <w:sz w:val="24"/>
                <w:szCs w:val="24"/>
                <w:lang w:eastAsia="ru-RU"/>
              </w:rPr>
              <w:t>изучения</w:t>
            </w:r>
          </w:p>
        </w:tc>
      </w:tr>
      <w:tr w:rsidR="000332EC" w:rsidRPr="000332EC" w:rsidTr="00545DC8">
        <w:trPr>
          <w:trHeight w:val="64"/>
          <w:tblCellSpacing w:w="0" w:type="dxa"/>
        </w:trPr>
        <w:tc>
          <w:tcPr>
            <w:tcW w:w="1204" w:type="dxa"/>
            <w:tcMar>
              <w:top w:w="25" w:type="dxa"/>
              <w:left w:w="25" w:type="dxa"/>
              <w:bottom w:w="25" w:type="dxa"/>
              <w:right w:w="25" w:type="dxa"/>
            </w:tcMar>
            <w:hideMark/>
          </w:tcPr>
          <w:p w:rsidR="000332EC" w:rsidRPr="001663FE" w:rsidRDefault="000332EC" w:rsidP="000332EC">
            <w:pPr>
              <w:spacing w:before="100" w:beforeAutospacing="1" w:after="100" w:afterAutospacing="1" w:line="64" w:lineRule="atLeast"/>
              <w:jc w:val="center"/>
              <w:rPr>
                <w:rFonts w:ascii="Times New Roman" w:eastAsia="Times New Roman" w:hAnsi="Times New Roman" w:cs="Times New Roman"/>
                <w:sz w:val="24"/>
                <w:szCs w:val="24"/>
                <w:lang w:eastAsia="ru-RU"/>
              </w:rPr>
            </w:pPr>
            <w:r w:rsidRPr="001663FE">
              <w:rPr>
                <w:rFonts w:ascii="Times New Roman" w:eastAsia="Times New Roman" w:hAnsi="Times New Roman" w:cs="Times New Roman"/>
                <w:i/>
                <w:iCs/>
                <w:sz w:val="24"/>
                <w:szCs w:val="24"/>
                <w:lang w:eastAsia="ru-RU"/>
              </w:rPr>
              <w:t>1</w:t>
            </w:r>
          </w:p>
        </w:tc>
        <w:tc>
          <w:tcPr>
            <w:tcW w:w="1813" w:type="dxa"/>
            <w:tcMar>
              <w:top w:w="25" w:type="dxa"/>
              <w:left w:w="25" w:type="dxa"/>
              <w:bottom w:w="25" w:type="dxa"/>
              <w:right w:w="25" w:type="dxa"/>
            </w:tcMar>
            <w:hideMark/>
          </w:tcPr>
          <w:p w:rsidR="000332EC" w:rsidRPr="001663FE" w:rsidRDefault="000332EC" w:rsidP="000332EC">
            <w:pPr>
              <w:spacing w:before="100" w:beforeAutospacing="1" w:after="100" w:afterAutospacing="1" w:line="64" w:lineRule="atLeast"/>
              <w:jc w:val="center"/>
              <w:rPr>
                <w:rFonts w:ascii="Times New Roman" w:eastAsia="Times New Roman" w:hAnsi="Times New Roman" w:cs="Times New Roman"/>
                <w:sz w:val="24"/>
                <w:szCs w:val="24"/>
                <w:lang w:eastAsia="ru-RU"/>
              </w:rPr>
            </w:pPr>
            <w:r w:rsidRPr="001663FE">
              <w:rPr>
                <w:rFonts w:ascii="Times New Roman" w:eastAsia="Times New Roman" w:hAnsi="Times New Roman" w:cs="Times New Roman"/>
                <w:i/>
                <w:iCs/>
                <w:sz w:val="24"/>
                <w:szCs w:val="24"/>
                <w:lang w:eastAsia="ru-RU"/>
              </w:rPr>
              <w:t>2</w:t>
            </w:r>
          </w:p>
        </w:tc>
        <w:tc>
          <w:tcPr>
            <w:tcW w:w="2268" w:type="dxa"/>
            <w:tcMar>
              <w:top w:w="25" w:type="dxa"/>
              <w:left w:w="25" w:type="dxa"/>
              <w:bottom w:w="25" w:type="dxa"/>
              <w:right w:w="25" w:type="dxa"/>
            </w:tcMar>
            <w:hideMark/>
          </w:tcPr>
          <w:p w:rsidR="000332EC" w:rsidRPr="001663FE" w:rsidRDefault="000332EC" w:rsidP="000332EC">
            <w:pPr>
              <w:spacing w:before="100" w:beforeAutospacing="1" w:after="100" w:afterAutospacing="1" w:line="64" w:lineRule="atLeast"/>
              <w:jc w:val="center"/>
              <w:rPr>
                <w:rFonts w:ascii="Times New Roman" w:eastAsia="Times New Roman" w:hAnsi="Times New Roman" w:cs="Times New Roman"/>
                <w:sz w:val="24"/>
                <w:szCs w:val="24"/>
                <w:lang w:eastAsia="ru-RU"/>
              </w:rPr>
            </w:pPr>
            <w:r w:rsidRPr="001663FE">
              <w:rPr>
                <w:rFonts w:ascii="Times New Roman" w:eastAsia="Times New Roman" w:hAnsi="Times New Roman" w:cs="Times New Roman"/>
                <w:i/>
                <w:iCs/>
                <w:sz w:val="24"/>
                <w:szCs w:val="24"/>
                <w:lang w:eastAsia="ru-RU"/>
              </w:rPr>
              <w:t>3</w:t>
            </w:r>
          </w:p>
        </w:tc>
        <w:tc>
          <w:tcPr>
            <w:tcW w:w="4433" w:type="dxa"/>
            <w:tcMar>
              <w:top w:w="25" w:type="dxa"/>
              <w:left w:w="25" w:type="dxa"/>
              <w:bottom w:w="25" w:type="dxa"/>
              <w:right w:w="25" w:type="dxa"/>
            </w:tcMar>
            <w:hideMark/>
          </w:tcPr>
          <w:p w:rsidR="000332EC" w:rsidRPr="001663FE" w:rsidRDefault="000332EC" w:rsidP="000332EC">
            <w:pPr>
              <w:spacing w:before="100" w:beforeAutospacing="1" w:after="100" w:afterAutospacing="1" w:line="64" w:lineRule="atLeast"/>
              <w:jc w:val="center"/>
              <w:rPr>
                <w:rFonts w:ascii="Times New Roman" w:eastAsia="Times New Roman" w:hAnsi="Times New Roman" w:cs="Times New Roman"/>
                <w:sz w:val="24"/>
                <w:szCs w:val="24"/>
                <w:lang w:eastAsia="ru-RU"/>
              </w:rPr>
            </w:pPr>
            <w:r w:rsidRPr="001663FE">
              <w:rPr>
                <w:rFonts w:ascii="Times New Roman" w:eastAsia="Times New Roman" w:hAnsi="Times New Roman" w:cs="Times New Roman"/>
                <w:i/>
                <w:iCs/>
                <w:sz w:val="24"/>
                <w:szCs w:val="24"/>
                <w:lang w:eastAsia="ru-RU"/>
              </w:rPr>
              <w:t>4</w:t>
            </w:r>
          </w:p>
        </w:tc>
      </w:tr>
      <w:tr w:rsidR="000332EC" w:rsidRPr="00E96FF8" w:rsidTr="00545DC8">
        <w:trPr>
          <w:tblCellSpacing w:w="0" w:type="dxa"/>
        </w:trPr>
        <w:tc>
          <w:tcPr>
            <w:tcW w:w="1204" w:type="dxa"/>
            <w:vMerge w:val="restart"/>
            <w:tcMar>
              <w:top w:w="25" w:type="dxa"/>
              <w:left w:w="25" w:type="dxa"/>
              <w:bottom w:w="25" w:type="dxa"/>
              <w:right w:w="25" w:type="dxa"/>
            </w:tcMar>
            <w:hideMark/>
          </w:tcPr>
          <w:p w:rsidR="000332EC" w:rsidRPr="001663FE" w:rsidRDefault="000332EC" w:rsidP="000332EC">
            <w:pPr>
              <w:spacing w:before="100" w:beforeAutospacing="1" w:after="100" w:afterAutospacing="1" w:line="240" w:lineRule="auto"/>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Состояние системы внеурочной деятельности учащихся</w:t>
            </w:r>
            <w:r w:rsidR="001827C8" w:rsidRPr="001663FE">
              <w:rPr>
                <w:rFonts w:ascii="Times New Roman" w:eastAsia="Times New Roman" w:hAnsi="Times New Roman" w:cs="Times New Roman"/>
                <w:sz w:val="24"/>
                <w:szCs w:val="24"/>
                <w:lang w:eastAsia="ru-RU"/>
              </w:rPr>
              <w:t xml:space="preserve"> школы</w:t>
            </w:r>
          </w:p>
        </w:tc>
        <w:tc>
          <w:tcPr>
            <w:tcW w:w="1813" w:type="dxa"/>
            <w:tcMar>
              <w:top w:w="25" w:type="dxa"/>
              <w:left w:w="25" w:type="dxa"/>
              <w:bottom w:w="25" w:type="dxa"/>
              <w:right w:w="25" w:type="dxa"/>
            </w:tcMar>
            <w:hideMark/>
          </w:tcPr>
          <w:p w:rsidR="000332EC" w:rsidRDefault="001663FE" w:rsidP="001663FE">
            <w:pPr>
              <w:spacing w:before="100" w:beforeAutospacing="1" w:after="100" w:afterAutospacing="1" w:line="240" w:lineRule="auto"/>
              <w:ind w:left="7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  </w:t>
            </w:r>
            <w:r w:rsidR="000332EC" w:rsidRPr="001663FE">
              <w:rPr>
                <w:rFonts w:ascii="Times New Roman" w:eastAsia="Times New Roman" w:hAnsi="Times New Roman" w:cs="Times New Roman"/>
                <w:sz w:val="24"/>
                <w:szCs w:val="24"/>
                <w:lang w:eastAsia="ru-RU"/>
              </w:rPr>
              <w:t>Включенность учащихся в систему внеурочной деятельности</w:t>
            </w:r>
          </w:p>
          <w:p w:rsidR="00545DC8" w:rsidRPr="001663FE" w:rsidRDefault="00545DC8" w:rsidP="001663FE">
            <w:pPr>
              <w:spacing w:before="100" w:beforeAutospacing="1" w:after="100" w:afterAutospacing="1" w:line="240" w:lineRule="auto"/>
              <w:ind w:left="73"/>
              <w:rPr>
                <w:rFonts w:ascii="Times New Roman" w:eastAsia="Times New Roman" w:hAnsi="Times New Roman" w:cs="Times New Roman"/>
                <w:sz w:val="24"/>
                <w:szCs w:val="24"/>
                <w:lang w:eastAsia="ru-RU"/>
              </w:rPr>
            </w:pPr>
          </w:p>
        </w:tc>
        <w:tc>
          <w:tcPr>
            <w:tcW w:w="2268" w:type="dxa"/>
            <w:tcMar>
              <w:top w:w="25" w:type="dxa"/>
              <w:left w:w="25" w:type="dxa"/>
              <w:bottom w:w="25" w:type="dxa"/>
              <w:right w:w="25" w:type="dxa"/>
            </w:tcMar>
            <w:hideMark/>
          </w:tcPr>
          <w:p w:rsidR="000332EC" w:rsidRPr="001663F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1.      Охват учащихся программами внеурочной деятельности</w:t>
            </w:r>
          </w:p>
          <w:p w:rsidR="000332EC" w:rsidRPr="001663FE" w:rsidRDefault="000332EC" w:rsidP="001663FE">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2.    </w:t>
            </w:r>
            <w:proofErr w:type="spellStart"/>
            <w:r w:rsidRPr="001663FE">
              <w:rPr>
                <w:rFonts w:ascii="Times New Roman" w:eastAsia="Times New Roman" w:hAnsi="Times New Roman" w:cs="Times New Roman"/>
                <w:sz w:val="24"/>
                <w:szCs w:val="24"/>
                <w:lang w:eastAsia="ru-RU"/>
              </w:rPr>
              <w:t>Сформированность</w:t>
            </w:r>
            <w:proofErr w:type="spellEnd"/>
            <w:r w:rsidRPr="001663FE">
              <w:rPr>
                <w:rFonts w:ascii="Times New Roman" w:eastAsia="Times New Roman" w:hAnsi="Times New Roman" w:cs="Times New Roman"/>
                <w:sz w:val="24"/>
                <w:szCs w:val="24"/>
                <w:lang w:eastAsia="ru-RU"/>
              </w:rPr>
              <w:t xml:space="preserve"> активной позиции учащихся во внеурочной деятельности</w:t>
            </w:r>
          </w:p>
        </w:tc>
        <w:tc>
          <w:tcPr>
            <w:tcW w:w="4433" w:type="dxa"/>
            <w:tcMar>
              <w:top w:w="25" w:type="dxa"/>
              <w:left w:w="25" w:type="dxa"/>
              <w:bottom w:w="25" w:type="dxa"/>
              <w:right w:w="25" w:type="dxa"/>
            </w:tcMar>
            <w:hideMark/>
          </w:tcPr>
          <w:p w:rsidR="000332EC" w:rsidRPr="001663F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1.      Статистический анализ участия учащихся во внеурочной деятельности, освоения ими программ дополнительного образования</w:t>
            </w:r>
          </w:p>
          <w:p w:rsidR="000332EC" w:rsidRPr="001663F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2.      Педагогическое наблюдение</w:t>
            </w:r>
          </w:p>
          <w:p w:rsidR="000332EC" w:rsidRPr="001663F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3.      Метод незаконченного предложения (недописанного тезиса)</w:t>
            </w:r>
          </w:p>
        </w:tc>
      </w:tr>
      <w:tr w:rsidR="000332EC" w:rsidRPr="00E96FF8" w:rsidTr="00545DC8">
        <w:trPr>
          <w:tblCellSpacing w:w="0" w:type="dxa"/>
        </w:trPr>
        <w:tc>
          <w:tcPr>
            <w:tcW w:w="1204" w:type="dxa"/>
            <w:vMerge/>
            <w:vAlign w:val="center"/>
            <w:hideMark/>
          </w:tcPr>
          <w:p w:rsidR="000332EC" w:rsidRPr="001663FE" w:rsidRDefault="000332EC" w:rsidP="000332EC">
            <w:pPr>
              <w:spacing w:after="0" w:line="240" w:lineRule="auto"/>
              <w:rPr>
                <w:rFonts w:ascii="Times New Roman" w:eastAsia="Times New Roman" w:hAnsi="Times New Roman" w:cs="Times New Roman"/>
                <w:sz w:val="24"/>
                <w:szCs w:val="24"/>
                <w:lang w:eastAsia="ru-RU"/>
              </w:rPr>
            </w:pPr>
          </w:p>
        </w:tc>
        <w:tc>
          <w:tcPr>
            <w:tcW w:w="1813" w:type="dxa"/>
            <w:tcMar>
              <w:top w:w="25" w:type="dxa"/>
              <w:left w:w="25" w:type="dxa"/>
              <w:bottom w:w="25" w:type="dxa"/>
              <w:right w:w="25" w:type="dxa"/>
            </w:tcMar>
            <w:hideMark/>
          </w:tcPr>
          <w:p w:rsidR="000332EC" w:rsidRPr="001663FE" w:rsidRDefault="000332EC" w:rsidP="001827C8">
            <w:pPr>
              <w:spacing w:before="100" w:beforeAutospacing="1" w:after="100" w:afterAutospacing="1" w:line="240" w:lineRule="auto"/>
              <w:ind w:left="73"/>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II.    Соответствие содержания и способов организации внеурочной деятельности принципам системы</w:t>
            </w:r>
          </w:p>
        </w:tc>
        <w:tc>
          <w:tcPr>
            <w:tcW w:w="2268" w:type="dxa"/>
            <w:tcMar>
              <w:top w:w="25" w:type="dxa"/>
              <w:left w:w="25" w:type="dxa"/>
              <w:bottom w:w="25" w:type="dxa"/>
              <w:right w:w="25" w:type="dxa"/>
            </w:tcMar>
            <w:hideMark/>
          </w:tcPr>
          <w:p w:rsidR="000332EC" w:rsidRPr="001663F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1.      Гуманистическая направленность деятельности</w:t>
            </w:r>
          </w:p>
          <w:p w:rsidR="000332EC" w:rsidRPr="001663F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2.      Системность организации внеурочной деятельности</w:t>
            </w:r>
          </w:p>
          <w:p w:rsidR="000332EC" w:rsidRPr="001663F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3.      Вариативность видов (направлений), форм и способов организации внеурочной деятельности</w:t>
            </w:r>
          </w:p>
          <w:p w:rsidR="000332EC" w:rsidRPr="001663F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4.      Направленность деятельности на развитие и появление творчества детей и взрослых</w:t>
            </w:r>
          </w:p>
          <w:p w:rsidR="000332EC" w:rsidRPr="001663F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 xml:space="preserve">5.      Ориентация </w:t>
            </w:r>
            <w:r w:rsidRPr="001663FE">
              <w:rPr>
                <w:rFonts w:ascii="Times New Roman" w:eastAsia="Times New Roman" w:hAnsi="Times New Roman" w:cs="Times New Roman"/>
                <w:sz w:val="24"/>
                <w:szCs w:val="24"/>
                <w:lang w:eastAsia="ru-RU"/>
              </w:rPr>
              <w:lastRenderedPageBreak/>
              <w:t>внеурочной деятельности на формирование у детей желания быть полезным окружающим людям и потребности в достижении успеха</w:t>
            </w:r>
          </w:p>
        </w:tc>
        <w:tc>
          <w:tcPr>
            <w:tcW w:w="4433" w:type="dxa"/>
            <w:tcMar>
              <w:top w:w="25" w:type="dxa"/>
              <w:left w:w="25" w:type="dxa"/>
              <w:bottom w:w="25" w:type="dxa"/>
              <w:right w:w="25" w:type="dxa"/>
            </w:tcMar>
            <w:hideMark/>
          </w:tcPr>
          <w:p w:rsidR="000332EC" w:rsidRPr="001663F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lastRenderedPageBreak/>
              <w:t>1.      Методы системного анализа (морфологический, структурный, функциональный анализ)</w:t>
            </w:r>
          </w:p>
          <w:p w:rsidR="000332EC" w:rsidRPr="001663F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2.      Метод экспертной оценки</w:t>
            </w:r>
          </w:p>
          <w:p w:rsidR="000332EC" w:rsidRPr="001663F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3.      Методы индивидуальной и групповой самооценки</w:t>
            </w:r>
          </w:p>
          <w:p w:rsidR="000332EC" w:rsidRPr="001663F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4.      Анкетирование</w:t>
            </w:r>
          </w:p>
          <w:p w:rsidR="000332EC" w:rsidRPr="001663F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5.      Педагогическое наблюдение</w:t>
            </w:r>
          </w:p>
        </w:tc>
      </w:tr>
      <w:tr w:rsidR="000332EC" w:rsidRPr="00E96FF8" w:rsidTr="00545DC8">
        <w:trPr>
          <w:tblCellSpacing w:w="0" w:type="dxa"/>
        </w:trPr>
        <w:tc>
          <w:tcPr>
            <w:tcW w:w="1204" w:type="dxa"/>
            <w:vMerge/>
            <w:vAlign w:val="center"/>
            <w:hideMark/>
          </w:tcPr>
          <w:p w:rsidR="000332EC" w:rsidRPr="001663FE" w:rsidRDefault="000332EC" w:rsidP="000332EC">
            <w:pPr>
              <w:spacing w:after="0" w:line="240" w:lineRule="auto"/>
              <w:rPr>
                <w:rFonts w:ascii="Times New Roman" w:eastAsia="Times New Roman" w:hAnsi="Times New Roman" w:cs="Times New Roman"/>
                <w:sz w:val="24"/>
                <w:szCs w:val="24"/>
                <w:lang w:eastAsia="ru-RU"/>
              </w:rPr>
            </w:pPr>
          </w:p>
        </w:tc>
        <w:tc>
          <w:tcPr>
            <w:tcW w:w="1813" w:type="dxa"/>
            <w:tcMar>
              <w:top w:w="25" w:type="dxa"/>
              <w:left w:w="25" w:type="dxa"/>
              <w:bottom w:w="25" w:type="dxa"/>
              <w:right w:w="25" w:type="dxa"/>
            </w:tcMar>
            <w:hideMark/>
          </w:tcPr>
          <w:p w:rsidR="000332EC" w:rsidRPr="001663FE" w:rsidRDefault="000332EC" w:rsidP="001827C8">
            <w:pPr>
              <w:spacing w:before="100" w:beforeAutospacing="1" w:after="100" w:afterAutospacing="1" w:line="240" w:lineRule="auto"/>
              <w:ind w:left="73"/>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III.</w:t>
            </w:r>
            <w:r w:rsidR="00715491">
              <w:rPr>
                <w:rFonts w:ascii="Times New Roman" w:eastAsia="Times New Roman" w:hAnsi="Times New Roman" w:cs="Times New Roman"/>
                <w:sz w:val="24"/>
                <w:szCs w:val="24"/>
                <w:lang w:eastAsia="ru-RU"/>
              </w:rPr>
              <w:t xml:space="preserve"> </w:t>
            </w:r>
            <w:r w:rsidRPr="001663FE">
              <w:rPr>
                <w:rFonts w:ascii="Times New Roman" w:eastAsia="Times New Roman" w:hAnsi="Times New Roman" w:cs="Times New Roman"/>
                <w:sz w:val="24"/>
                <w:szCs w:val="24"/>
                <w:lang w:eastAsia="ru-RU"/>
              </w:rPr>
              <w:t xml:space="preserve">Ресурсная обеспеченность </w:t>
            </w:r>
            <w:proofErr w:type="gramStart"/>
            <w:r w:rsidRPr="001663FE">
              <w:rPr>
                <w:rFonts w:ascii="Times New Roman" w:eastAsia="Times New Roman" w:hAnsi="Times New Roman" w:cs="Times New Roman"/>
                <w:sz w:val="24"/>
                <w:szCs w:val="24"/>
                <w:lang w:eastAsia="ru-RU"/>
              </w:rPr>
              <w:t>процесса функционирования системы внеурочной деятельности учащихся</w:t>
            </w:r>
            <w:r w:rsidR="001827C8" w:rsidRPr="001663FE">
              <w:rPr>
                <w:rFonts w:ascii="Times New Roman" w:eastAsia="Times New Roman" w:hAnsi="Times New Roman" w:cs="Times New Roman"/>
                <w:sz w:val="24"/>
                <w:szCs w:val="24"/>
                <w:lang w:eastAsia="ru-RU"/>
              </w:rPr>
              <w:t xml:space="preserve"> школы</w:t>
            </w:r>
            <w:proofErr w:type="gramEnd"/>
          </w:p>
        </w:tc>
        <w:tc>
          <w:tcPr>
            <w:tcW w:w="2268" w:type="dxa"/>
            <w:tcMar>
              <w:top w:w="25" w:type="dxa"/>
              <w:left w:w="25" w:type="dxa"/>
              <w:bottom w:w="25" w:type="dxa"/>
              <w:right w:w="25" w:type="dxa"/>
            </w:tcMar>
            <w:hideMark/>
          </w:tcPr>
          <w:p w:rsidR="000332EC" w:rsidRPr="001663F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1.      Обеспеченность кадровыми ресурсами</w:t>
            </w:r>
          </w:p>
          <w:p w:rsidR="000332EC" w:rsidRPr="001663F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2.      Обеспеченность информационно-технологическими ресурсами</w:t>
            </w:r>
          </w:p>
          <w:p w:rsidR="000332EC" w:rsidRPr="001663F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3.      Обеспеченность финансовыми ресурсами</w:t>
            </w:r>
          </w:p>
          <w:p w:rsidR="000332EC" w:rsidRPr="001663F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4.      Обеспеченность материально-техническими ресурсами</w:t>
            </w:r>
          </w:p>
          <w:p w:rsidR="000332EC" w:rsidRPr="001663F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5.      Обеспеченность организационно-управленческими ресурсами</w:t>
            </w:r>
          </w:p>
        </w:tc>
        <w:tc>
          <w:tcPr>
            <w:tcW w:w="4433" w:type="dxa"/>
            <w:tcMar>
              <w:top w:w="25" w:type="dxa"/>
              <w:left w:w="25" w:type="dxa"/>
              <w:bottom w:w="25" w:type="dxa"/>
              <w:right w:w="25" w:type="dxa"/>
            </w:tcMar>
            <w:hideMark/>
          </w:tcPr>
          <w:p w:rsidR="000332EC" w:rsidRPr="001663F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1.      Метод экспертной оценки</w:t>
            </w:r>
          </w:p>
          <w:p w:rsidR="000332EC" w:rsidRPr="001663F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2.      Методы индивидуальной и групповой самооценки</w:t>
            </w:r>
          </w:p>
          <w:p w:rsidR="000332EC" w:rsidRPr="001663F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3.      Анкетирование</w:t>
            </w:r>
          </w:p>
          <w:p w:rsidR="000332EC" w:rsidRPr="001663F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4.      Тестирование</w:t>
            </w:r>
          </w:p>
          <w:p w:rsidR="000332EC" w:rsidRPr="001663F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5.      Педагогическое наблюдение</w:t>
            </w:r>
          </w:p>
        </w:tc>
      </w:tr>
      <w:tr w:rsidR="000332EC" w:rsidRPr="00E96FF8" w:rsidTr="00545DC8">
        <w:trPr>
          <w:tblCellSpacing w:w="0" w:type="dxa"/>
        </w:trPr>
        <w:tc>
          <w:tcPr>
            <w:tcW w:w="1204" w:type="dxa"/>
            <w:vMerge w:val="restart"/>
            <w:tcMar>
              <w:top w:w="25" w:type="dxa"/>
              <w:left w:w="25" w:type="dxa"/>
              <w:bottom w:w="25" w:type="dxa"/>
              <w:right w:w="25" w:type="dxa"/>
            </w:tcMar>
            <w:hideMark/>
          </w:tcPr>
          <w:p w:rsidR="000332EC" w:rsidRPr="001663FE" w:rsidRDefault="000332EC" w:rsidP="000332EC">
            <w:pPr>
              <w:spacing w:before="100" w:beforeAutospacing="1" w:after="100" w:afterAutospacing="1" w:line="240" w:lineRule="auto"/>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Эффективность системы внеурочной деятельности</w:t>
            </w:r>
          </w:p>
        </w:tc>
        <w:tc>
          <w:tcPr>
            <w:tcW w:w="1813" w:type="dxa"/>
            <w:tcMar>
              <w:top w:w="25" w:type="dxa"/>
              <w:left w:w="25" w:type="dxa"/>
              <w:bottom w:w="25" w:type="dxa"/>
              <w:right w:w="25" w:type="dxa"/>
            </w:tcMar>
            <w:hideMark/>
          </w:tcPr>
          <w:p w:rsidR="000332EC" w:rsidRPr="001663FE" w:rsidRDefault="000332EC" w:rsidP="001827C8">
            <w:pPr>
              <w:spacing w:before="100" w:beforeAutospacing="1" w:after="100" w:afterAutospacing="1" w:line="240" w:lineRule="auto"/>
              <w:ind w:left="73"/>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IV.</w:t>
            </w:r>
            <w:r w:rsidR="001047A3">
              <w:rPr>
                <w:rFonts w:ascii="Times New Roman" w:eastAsia="Times New Roman" w:hAnsi="Times New Roman" w:cs="Times New Roman"/>
                <w:sz w:val="24"/>
                <w:szCs w:val="24"/>
                <w:lang w:eastAsia="ru-RU"/>
              </w:rPr>
              <w:t xml:space="preserve"> </w:t>
            </w:r>
            <w:r w:rsidRPr="001663FE">
              <w:rPr>
                <w:rFonts w:ascii="Times New Roman" w:eastAsia="Times New Roman" w:hAnsi="Times New Roman" w:cs="Times New Roman"/>
                <w:sz w:val="24"/>
                <w:szCs w:val="24"/>
                <w:lang w:eastAsia="ru-RU"/>
              </w:rPr>
              <w:t>Продуктивность внеурочной деятельности</w:t>
            </w:r>
          </w:p>
        </w:tc>
        <w:tc>
          <w:tcPr>
            <w:tcW w:w="2268" w:type="dxa"/>
            <w:tcMar>
              <w:top w:w="25" w:type="dxa"/>
              <w:left w:w="25" w:type="dxa"/>
              <w:bottom w:w="25" w:type="dxa"/>
              <w:right w:w="25" w:type="dxa"/>
            </w:tcMar>
            <w:hideMark/>
          </w:tcPr>
          <w:p w:rsidR="000332EC" w:rsidRPr="001663F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1.      Знания, умения и навыки, сформированные у школьников в процессе занятий в объединениях дополнительного образования и в ходе подготовки и проведения внеурочных воспитательных дел</w:t>
            </w:r>
          </w:p>
          <w:p w:rsidR="000332EC" w:rsidRPr="001663F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2.      Достижения учащихся в культивируемых видах внеурочной деятельности</w:t>
            </w:r>
          </w:p>
        </w:tc>
        <w:tc>
          <w:tcPr>
            <w:tcW w:w="4433" w:type="dxa"/>
            <w:tcMar>
              <w:top w:w="25" w:type="dxa"/>
              <w:left w:w="25" w:type="dxa"/>
              <w:bottom w:w="25" w:type="dxa"/>
              <w:right w:w="25" w:type="dxa"/>
            </w:tcMar>
            <w:hideMark/>
          </w:tcPr>
          <w:p w:rsidR="000332EC" w:rsidRPr="00C801A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1.      Методика «Репка»</w:t>
            </w:r>
            <w:r w:rsidR="00C801AE">
              <w:rPr>
                <w:rFonts w:ascii="Times New Roman" w:eastAsia="Times New Roman" w:hAnsi="Times New Roman" w:cs="Times New Roman"/>
                <w:sz w:val="24"/>
                <w:szCs w:val="24"/>
                <w:lang w:eastAsia="ru-RU"/>
              </w:rPr>
              <w:t xml:space="preserve"> (что во мне выросло</w:t>
            </w:r>
            <w:r w:rsidR="00C801AE" w:rsidRPr="00C801AE">
              <w:rPr>
                <w:rFonts w:ascii="Times New Roman" w:eastAsia="Times New Roman" w:hAnsi="Times New Roman" w:cs="Times New Roman"/>
                <w:sz w:val="24"/>
                <w:szCs w:val="24"/>
                <w:lang w:eastAsia="ru-RU"/>
              </w:rPr>
              <w:t>?</w:t>
            </w:r>
            <w:r w:rsidR="00C801AE">
              <w:rPr>
                <w:rFonts w:ascii="Times New Roman" w:eastAsia="Times New Roman" w:hAnsi="Times New Roman" w:cs="Times New Roman"/>
                <w:sz w:val="24"/>
                <w:szCs w:val="24"/>
                <w:lang w:eastAsia="ru-RU"/>
              </w:rPr>
              <w:t>)</w:t>
            </w:r>
          </w:p>
          <w:p w:rsidR="000332EC" w:rsidRPr="001663F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2.      Анализ освоения учащимися программ дополнительного образования</w:t>
            </w:r>
          </w:p>
          <w:p w:rsidR="000332EC" w:rsidRPr="001663F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3.      Метод незаконченного рассказа (предложения)</w:t>
            </w:r>
          </w:p>
          <w:p w:rsidR="000332EC" w:rsidRPr="001663F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4.      Педагогическое наблюдение</w:t>
            </w:r>
          </w:p>
          <w:p w:rsidR="000332EC" w:rsidRPr="001663F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5.      Анализ содержания «портфеля достижений» учащихся</w:t>
            </w:r>
          </w:p>
          <w:p w:rsidR="000332EC" w:rsidRPr="001663F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 xml:space="preserve">6.      Анализ </w:t>
            </w:r>
            <w:r w:rsidRPr="001663FE">
              <w:rPr>
                <w:rFonts w:ascii="Times New Roman" w:eastAsia="Times New Roman" w:hAnsi="Times New Roman" w:cs="Times New Roman"/>
                <w:sz w:val="24"/>
                <w:szCs w:val="24"/>
                <w:lang w:eastAsia="ru-RU"/>
              </w:rPr>
              <w:lastRenderedPageBreak/>
              <w:t>результатов участия детей в мероприятиях состязательного характера</w:t>
            </w:r>
          </w:p>
          <w:p w:rsidR="000332EC" w:rsidRPr="001663F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7.      Метод экспертной оценки</w:t>
            </w:r>
          </w:p>
          <w:p w:rsidR="000332EC" w:rsidRPr="001663F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8.      Метод индивидуальной и групповой оценки</w:t>
            </w:r>
          </w:p>
        </w:tc>
      </w:tr>
      <w:tr w:rsidR="000332EC" w:rsidRPr="00E96FF8" w:rsidTr="00545DC8">
        <w:trPr>
          <w:tblCellSpacing w:w="0" w:type="dxa"/>
        </w:trPr>
        <w:tc>
          <w:tcPr>
            <w:tcW w:w="1204" w:type="dxa"/>
            <w:vMerge/>
            <w:vAlign w:val="center"/>
            <w:hideMark/>
          </w:tcPr>
          <w:p w:rsidR="000332EC" w:rsidRPr="001663FE" w:rsidRDefault="000332EC" w:rsidP="000332EC">
            <w:pPr>
              <w:spacing w:after="0" w:line="240" w:lineRule="auto"/>
              <w:rPr>
                <w:rFonts w:ascii="Times New Roman" w:eastAsia="Times New Roman" w:hAnsi="Times New Roman" w:cs="Times New Roman"/>
                <w:sz w:val="24"/>
                <w:szCs w:val="24"/>
                <w:lang w:eastAsia="ru-RU"/>
              </w:rPr>
            </w:pPr>
          </w:p>
        </w:tc>
        <w:tc>
          <w:tcPr>
            <w:tcW w:w="1813" w:type="dxa"/>
            <w:tcMar>
              <w:top w:w="25" w:type="dxa"/>
              <w:left w:w="25" w:type="dxa"/>
              <w:bottom w:w="25" w:type="dxa"/>
              <w:right w:w="25" w:type="dxa"/>
            </w:tcMar>
            <w:hideMark/>
          </w:tcPr>
          <w:p w:rsidR="000332EC" w:rsidRPr="001663FE" w:rsidRDefault="000332EC" w:rsidP="001663FE">
            <w:pPr>
              <w:spacing w:before="100" w:beforeAutospacing="1" w:after="100" w:afterAutospacing="1" w:line="240" w:lineRule="auto"/>
              <w:ind w:left="73"/>
              <w:rPr>
                <w:rFonts w:ascii="Times New Roman" w:eastAsia="Times New Roman" w:hAnsi="Times New Roman" w:cs="Times New Roman"/>
                <w:sz w:val="24"/>
                <w:szCs w:val="24"/>
                <w:lang w:eastAsia="ru-RU"/>
              </w:rPr>
            </w:pPr>
            <w:proofErr w:type="spellStart"/>
            <w:r w:rsidRPr="001663FE">
              <w:rPr>
                <w:rFonts w:ascii="Times New Roman" w:eastAsia="Times New Roman" w:hAnsi="Times New Roman" w:cs="Times New Roman"/>
                <w:sz w:val="24"/>
                <w:szCs w:val="24"/>
                <w:lang w:eastAsia="ru-RU"/>
              </w:rPr>
              <w:t>V.Удовлетворенность</w:t>
            </w:r>
            <w:proofErr w:type="spellEnd"/>
            <w:r w:rsidRPr="001663FE">
              <w:rPr>
                <w:rFonts w:ascii="Times New Roman" w:eastAsia="Times New Roman" w:hAnsi="Times New Roman" w:cs="Times New Roman"/>
                <w:sz w:val="24"/>
                <w:szCs w:val="24"/>
                <w:lang w:eastAsia="ru-RU"/>
              </w:rPr>
              <w:t xml:space="preserve"> учащихся, родителей и педагогов организацией внеурочной деятельности и ее результатами</w:t>
            </w:r>
          </w:p>
        </w:tc>
        <w:tc>
          <w:tcPr>
            <w:tcW w:w="2268" w:type="dxa"/>
            <w:tcMar>
              <w:top w:w="25" w:type="dxa"/>
              <w:left w:w="25" w:type="dxa"/>
              <w:bottom w:w="25" w:type="dxa"/>
              <w:right w:w="25" w:type="dxa"/>
            </w:tcMar>
            <w:hideMark/>
          </w:tcPr>
          <w:p w:rsidR="000332EC" w:rsidRPr="001663FE" w:rsidRDefault="000332EC" w:rsidP="001663FE">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1</w:t>
            </w:r>
            <w:r w:rsidR="001827C8" w:rsidRPr="001663FE">
              <w:rPr>
                <w:rFonts w:ascii="Times New Roman" w:eastAsia="Times New Roman" w:hAnsi="Times New Roman" w:cs="Times New Roman"/>
                <w:sz w:val="24"/>
                <w:szCs w:val="24"/>
                <w:lang w:eastAsia="ru-RU"/>
              </w:rPr>
              <w:t xml:space="preserve">.   Удовлетворенность </w:t>
            </w:r>
            <w:r w:rsidRPr="001663FE">
              <w:rPr>
                <w:rFonts w:ascii="Times New Roman" w:eastAsia="Times New Roman" w:hAnsi="Times New Roman" w:cs="Times New Roman"/>
                <w:sz w:val="24"/>
                <w:szCs w:val="24"/>
                <w:lang w:eastAsia="ru-RU"/>
              </w:rPr>
              <w:t xml:space="preserve"> школьников участием во внеурочной деятельности</w:t>
            </w:r>
          </w:p>
          <w:p w:rsidR="000332EC" w:rsidRPr="001663F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 xml:space="preserve">2.    </w:t>
            </w:r>
            <w:proofErr w:type="spellStart"/>
            <w:r w:rsidRPr="001663FE">
              <w:rPr>
                <w:rFonts w:ascii="Times New Roman" w:eastAsia="Times New Roman" w:hAnsi="Times New Roman" w:cs="Times New Roman"/>
                <w:sz w:val="24"/>
                <w:szCs w:val="24"/>
                <w:lang w:eastAsia="ru-RU"/>
              </w:rPr>
              <w:t>Сформированность</w:t>
            </w:r>
            <w:proofErr w:type="spellEnd"/>
            <w:r w:rsidRPr="001663FE">
              <w:rPr>
                <w:rFonts w:ascii="Times New Roman" w:eastAsia="Times New Roman" w:hAnsi="Times New Roman" w:cs="Times New Roman"/>
                <w:sz w:val="24"/>
                <w:szCs w:val="24"/>
                <w:lang w:eastAsia="ru-RU"/>
              </w:rPr>
              <w:t xml:space="preserve"> у родителей чувства удовлетворенности посещением ребенка внеурочных занятий</w:t>
            </w:r>
          </w:p>
          <w:p w:rsidR="000332EC" w:rsidRPr="001663FE" w:rsidRDefault="000332EC" w:rsidP="001663FE">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3.   Удовлетворенность педагогов организацией и ресурсным обеспечением внеурочной деятельности, ее результатами</w:t>
            </w:r>
          </w:p>
        </w:tc>
        <w:tc>
          <w:tcPr>
            <w:tcW w:w="4433" w:type="dxa"/>
            <w:tcMar>
              <w:top w:w="25" w:type="dxa"/>
              <w:left w:w="25" w:type="dxa"/>
              <w:bottom w:w="25" w:type="dxa"/>
              <w:right w:w="25" w:type="dxa"/>
            </w:tcMar>
            <w:hideMark/>
          </w:tcPr>
          <w:p w:rsidR="000332EC" w:rsidRPr="001663F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1.      Тестирование</w:t>
            </w:r>
          </w:p>
          <w:p w:rsidR="000332EC" w:rsidRPr="001663F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2.      Беседа</w:t>
            </w:r>
          </w:p>
          <w:p w:rsidR="000332EC" w:rsidRPr="001663F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3.      Анкетирование</w:t>
            </w:r>
          </w:p>
          <w:p w:rsidR="000332EC" w:rsidRPr="001663F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 xml:space="preserve">4.      </w:t>
            </w:r>
            <w:proofErr w:type="spellStart"/>
            <w:r w:rsidRPr="001663FE">
              <w:rPr>
                <w:rFonts w:ascii="Times New Roman" w:eastAsia="Times New Roman" w:hAnsi="Times New Roman" w:cs="Times New Roman"/>
                <w:sz w:val="24"/>
                <w:szCs w:val="24"/>
                <w:lang w:eastAsia="ru-RU"/>
              </w:rPr>
              <w:t>Цветопись</w:t>
            </w:r>
            <w:proofErr w:type="spellEnd"/>
            <w:r w:rsidRPr="001663FE">
              <w:rPr>
                <w:rFonts w:ascii="Times New Roman" w:eastAsia="Times New Roman" w:hAnsi="Times New Roman" w:cs="Times New Roman"/>
                <w:sz w:val="24"/>
                <w:szCs w:val="24"/>
                <w:lang w:eastAsia="ru-RU"/>
              </w:rPr>
              <w:t>, ассоциативный рисунок</w:t>
            </w:r>
          </w:p>
          <w:p w:rsidR="000332EC" w:rsidRPr="001663FE" w:rsidRDefault="000332EC" w:rsidP="000332EC">
            <w:pPr>
              <w:spacing w:before="100" w:beforeAutospacing="1" w:after="100" w:afterAutospacing="1" w:line="240" w:lineRule="auto"/>
              <w:ind w:left="340"/>
              <w:rPr>
                <w:rFonts w:ascii="Times New Roman" w:eastAsia="Times New Roman" w:hAnsi="Times New Roman" w:cs="Times New Roman"/>
                <w:sz w:val="24"/>
                <w:szCs w:val="24"/>
                <w:lang w:eastAsia="ru-RU"/>
              </w:rPr>
            </w:pPr>
            <w:r w:rsidRPr="001663FE">
              <w:rPr>
                <w:rFonts w:ascii="Times New Roman" w:eastAsia="Times New Roman" w:hAnsi="Times New Roman" w:cs="Times New Roman"/>
                <w:sz w:val="24"/>
                <w:szCs w:val="24"/>
                <w:lang w:eastAsia="ru-RU"/>
              </w:rPr>
              <w:t>5.      Метод незаконченного рассказа (недописанного тезиса)</w:t>
            </w:r>
          </w:p>
        </w:tc>
      </w:tr>
    </w:tbl>
    <w:p w:rsidR="00545DC8" w:rsidRDefault="00545DC8" w:rsidP="007F61B6">
      <w:pPr>
        <w:spacing w:after="0" w:line="240" w:lineRule="auto"/>
        <w:jc w:val="right"/>
        <w:rPr>
          <w:rFonts w:ascii="Times New Roman" w:eastAsia="Times New Roman" w:hAnsi="Times New Roman" w:cs="Times New Roman"/>
          <w:sz w:val="28"/>
          <w:szCs w:val="28"/>
          <w:lang w:eastAsia="ru-RU"/>
        </w:rPr>
      </w:pPr>
    </w:p>
    <w:p w:rsidR="00545DC8" w:rsidRDefault="00545DC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A61506" w:rsidRPr="00826F1A" w:rsidRDefault="007F61B6" w:rsidP="007F61B6">
      <w:pPr>
        <w:spacing w:after="0" w:line="240" w:lineRule="auto"/>
        <w:jc w:val="right"/>
        <w:rPr>
          <w:rFonts w:ascii="Times New Roman" w:eastAsia="Times New Roman" w:hAnsi="Times New Roman" w:cs="Times New Roman"/>
          <w:sz w:val="28"/>
          <w:szCs w:val="28"/>
          <w:lang w:eastAsia="ru-RU"/>
        </w:rPr>
      </w:pPr>
      <w:r w:rsidRPr="00826F1A">
        <w:rPr>
          <w:rFonts w:ascii="Times New Roman" w:eastAsia="Times New Roman" w:hAnsi="Times New Roman" w:cs="Times New Roman"/>
          <w:sz w:val="28"/>
          <w:szCs w:val="28"/>
          <w:lang w:eastAsia="ru-RU"/>
        </w:rPr>
        <w:lastRenderedPageBreak/>
        <w:t>Приложение 2.</w:t>
      </w:r>
    </w:p>
    <w:p w:rsidR="00BD55E0" w:rsidRDefault="00BD55E0" w:rsidP="007F61B6">
      <w:pPr>
        <w:spacing w:after="0" w:line="240" w:lineRule="auto"/>
        <w:jc w:val="center"/>
        <w:rPr>
          <w:rFonts w:ascii="Times New Roman" w:eastAsia="Times New Roman" w:hAnsi="Times New Roman" w:cs="Times New Roman"/>
          <w:sz w:val="28"/>
          <w:szCs w:val="28"/>
          <w:lang w:eastAsia="ru-RU"/>
        </w:rPr>
      </w:pPr>
    </w:p>
    <w:p w:rsidR="00BD55E0" w:rsidRDefault="00BD55E0" w:rsidP="007F61B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Анкета для педагогов</w:t>
      </w:r>
      <w:r w:rsidR="00720D62">
        <w:rPr>
          <w:rFonts w:ascii="Times New Roman" w:eastAsia="Times New Roman" w:hAnsi="Times New Roman" w:cs="Times New Roman"/>
          <w:sz w:val="28"/>
          <w:szCs w:val="28"/>
          <w:lang w:eastAsia="ru-RU"/>
        </w:rPr>
        <w:t xml:space="preserve"> и классных руководителей</w:t>
      </w:r>
      <w:r>
        <w:rPr>
          <w:rFonts w:ascii="Times New Roman" w:eastAsia="Times New Roman" w:hAnsi="Times New Roman" w:cs="Times New Roman"/>
          <w:sz w:val="28"/>
          <w:szCs w:val="28"/>
          <w:lang w:eastAsia="ru-RU"/>
        </w:rPr>
        <w:t xml:space="preserve"> по оценке качества </w:t>
      </w:r>
      <w:r w:rsidR="00720D62">
        <w:rPr>
          <w:rFonts w:ascii="Times New Roman" w:eastAsia="Times New Roman" w:hAnsi="Times New Roman" w:cs="Times New Roman"/>
          <w:sz w:val="28"/>
          <w:szCs w:val="28"/>
          <w:lang w:eastAsia="ru-RU"/>
        </w:rPr>
        <w:t xml:space="preserve">мероприятий </w:t>
      </w:r>
      <w:r>
        <w:rPr>
          <w:rFonts w:ascii="Times New Roman" w:eastAsia="Times New Roman" w:hAnsi="Times New Roman" w:cs="Times New Roman"/>
          <w:sz w:val="28"/>
          <w:szCs w:val="28"/>
          <w:lang w:eastAsia="ru-RU"/>
        </w:rPr>
        <w:t>внеурочной деятельности</w:t>
      </w:r>
    </w:p>
    <w:p w:rsidR="00BD55E0" w:rsidRDefault="00BD55E0" w:rsidP="007F61B6">
      <w:pPr>
        <w:spacing w:after="0" w:line="240" w:lineRule="auto"/>
        <w:jc w:val="center"/>
        <w:rPr>
          <w:rFonts w:ascii="Times New Roman" w:eastAsia="Times New Roman" w:hAnsi="Times New Roman" w:cs="Times New Roman"/>
          <w:sz w:val="28"/>
          <w:szCs w:val="28"/>
          <w:lang w:eastAsia="ru-RU"/>
        </w:rPr>
      </w:pPr>
    </w:p>
    <w:tbl>
      <w:tblPr>
        <w:tblStyle w:val="a6"/>
        <w:tblW w:w="0" w:type="auto"/>
        <w:tblLook w:val="04A0"/>
      </w:tblPr>
      <w:tblGrid>
        <w:gridCol w:w="631"/>
        <w:gridCol w:w="2171"/>
        <w:gridCol w:w="2693"/>
        <w:gridCol w:w="2818"/>
        <w:gridCol w:w="1541"/>
      </w:tblGrid>
      <w:tr w:rsidR="00BD55E0" w:rsidTr="005E3427">
        <w:tc>
          <w:tcPr>
            <w:tcW w:w="631" w:type="dxa"/>
            <w:vAlign w:val="center"/>
          </w:tcPr>
          <w:p w:rsidR="00BD55E0" w:rsidRPr="00BD55E0" w:rsidRDefault="00BD55E0" w:rsidP="00720D62">
            <w:pPr>
              <w:spacing w:after="0" w:line="240" w:lineRule="auto"/>
              <w:jc w:val="center"/>
              <w:rPr>
                <w:rFonts w:ascii="Times New Roman" w:eastAsia="Times New Roman" w:hAnsi="Times New Roman" w:cs="Times New Roman"/>
                <w:sz w:val="24"/>
                <w:szCs w:val="24"/>
                <w:lang w:eastAsia="ru-RU"/>
              </w:rPr>
            </w:pPr>
            <w:r w:rsidRPr="00BD55E0">
              <w:rPr>
                <w:rFonts w:ascii="Times New Roman" w:eastAsia="Times New Roman" w:hAnsi="Times New Roman" w:cs="Times New Roman"/>
                <w:sz w:val="24"/>
                <w:szCs w:val="24"/>
                <w:lang w:eastAsia="ru-RU"/>
              </w:rPr>
              <w:t>№</w:t>
            </w:r>
          </w:p>
        </w:tc>
        <w:tc>
          <w:tcPr>
            <w:tcW w:w="2171" w:type="dxa"/>
            <w:vAlign w:val="center"/>
          </w:tcPr>
          <w:p w:rsidR="00BD55E0" w:rsidRPr="00BD55E0" w:rsidRDefault="00BD55E0" w:rsidP="00720D62">
            <w:pPr>
              <w:spacing w:after="0" w:line="240" w:lineRule="auto"/>
              <w:jc w:val="center"/>
              <w:rPr>
                <w:rFonts w:ascii="Times New Roman" w:eastAsia="Times New Roman" w:hAnsi="Times New Roman" w:cs="Times New Roman"/>
                <w:sz w:val="24"/>
                <w:szCs w:val="24"/>
                <w:lang w:eastAsia="ru-RU"/>
              </w:rPr>
            </w:pPr>
            <w:r w:rsidRPr="00BD55E0">
              <w:rPr>
                <w:rFonts w:ascii="Times New Roman" w:eastAsia="Times New Roman" w:hAnsi="Times New Roman" w:cs="Times New Roman"/>
                <w:sz w:val="24"/>
                <w:szCs w:val="24"/>
                <w:lang w:eastAsia="ru-RU"/>
              </w:rPr>
              <w:t>Вид деятельности</w:t>
            </w:r>
          </w:p>
        </w:tc>
        <w:tc>
          <w:tcPr>
            <w:tcW w:w="2693" w:type="dxa"/>
            <w:vAlign w:val="center"/>
          </w:tcPr>
          <w:p w:rsidR="00BD55E0" w:rsidRPr="00BD55E0" w:rsidRDefault="00BD55E0" w:rsidP="005E3427">
            <w:pPr>
              <w:spacing w:after="0" w:line="240" w:lineRule="auto"/>
              <w:jc w:val="center"/>
              <w:rPr>
                <w:rFonts w:ascii="Times New Roman" w:eastAsia="Times New Roman" w:hAnsi="Times New Roman" w:cs="Times New Roman"/>
                <w:sz w:val="24"/>
                <w:szCs w:val="24"/>
                <w:lang w:eastAsia="ru-RU"/>
              </w:rPr>
            </w:pPr>
            <w:r w:rsidRPr="00BD55E0">
              <w:rPr>
                <w:rFonts w:ascii="Times New Roman" w:hAnsi="Times New Roman" w:cs="Times New Roman"/>
                <w:bCs/>
                <w:color w:val="000000"/>
                <w:sz w:val="24"/>
                <w:szCs w:val="24"/>
              </w:rPr>
              <w:t>Выделит</w:t>
            </w:r>
            <w:r w:rsidR="005E3427">
              <w:rPr>
                <w:rFonts w:ascii="Times New Roman" w:hAnsi="Times New Roman" w:cs="Times New Roman"/>
                <w:bCs/>
                <w:color w:val="000000"/>
                <w:sz w:val="24"/>
                <w:szCs w:val="24"/>
              </w:rPr>
              <w:t>ь</w:t>
            </w:r>
            <w:r w:rsidRPr="00BD55E0">
              <w:rPr>
                <w:rFonts w:ascii="Times New Roman" w:hAnsi="Times New Roman" w:cs="Times New Roman"/>
                <w:bCs/>
                <w:color w:val="000000"/>
                <w:sz w:val="24"/>
                <w:szCs w:val="24"/>
              </w:rPr>
              <w:t xml:space="preserve"> те виды деятельности школьников, которые Вы регулярно используете в своей воспитательной внеурочной работе</w:t>
            </w:r>
          </w:p>
        </w:tc>
        <w:tc>
          <w:tcPr>
            <w:tcW w:w="2818" w:type="dxa"/>
            <w:vAlign w:val="center"/>
          </w:tcPr>
          <w:p w:rsidR="00BD55E0" w:rsidRPr="00720D62" w:rsidRDefault="00720D62" w:rsidP="005E3427">
            <w:pPr>
              <w:spacing w:after="0" w:line="240" w:lineRule="auto"/>
              <w:jc w:val="center"/>
              <w:rPr>
                <w:rFonts w:ascii="Times New Roman" w:eastAsia="Times New Roman" w:hAnsi="Times New Roman" w:cs="Times New Roman"/>
                <w:sz w:val="24"/>
                <w:szCs w:val="24"/>
                <w:lang w:eastAsia="ru-RU"/>
              </w:rPr>
            </w:pPr>
            <w:r w:rsidRPr="00720D62">
              <w:rPr>
                <w:rFonts w:ascii="Times New Roman" w:hAnsi="Times New Roman" w:cs="Times New Roman"/>
                <w:bCs/>
                <w:color w:val="000000"/>
                <w:sz w:val="24"/>
                <w:szCs w:val="24"/>
              </w:rPr>
              <w:t>Ука</w:t>
            </w:r>
            <w:r w:rsidR="005E3427">
              <w:rPr>
                <w:rFonts w:ascii="Times New Roman" w:hAnsi="Times New Roman" w:cs="Times New Roman"/>
                <w:bCs/>
                <w:color w:val="000000"/>
                <w:sz w:val="24"/>
                <w:szCs w:val="24"/>
              </w:rPr>
              <w:t>зать</w:t>
            </w:r>
            <w:r w:rsidRPr="00720D62">
              <w:rPr>
                <w:rFonts w:ascii="Times New Roman" w:hAnsi="Times New Roman" w:cs="Times New Roman"/>
                <w:bCs/>
                <w:color w:val="000000"/>
                <w:sz w:val="24"/>
                <w:szCs w:val="24"/>
              </w:rPr>
              <w:t xml:space="preserve"> наиболее важные с Вашей точки зрения дела воспитательной направленности, организованные Вами </w:t>
            </w:r>
          </w:p>
        </w:tc>
        <w:tc>
          <w:tcPr>
            <w:tcW w:w="1541" w:type="dxa"/>
            <w:vAlign w:val="center"/>
          </w:tcPr>
          <w:p w:rsidR="00BD55E0" w:rsidRPr="00BD55E0" w:rsidRDefault="00BD55E0" w:rsidP="00720D62">
            <w:pPr>
              <w:spacing w:after="0" w:line="240" w:lineRule="auto"/>
              <w:jc w:val="center"/>
              <w:rPr>
                <w:rFonts w:ascii="Times New Roman" w:eastAsia="Times New Roman" w:hAnsi="Times New Roman" w:cs="Times New Roman"/>
                <w:sz w:val="24"/>
                <w:szCs w:val="24"/>
                <w:lang w:eastAsia="ru-RU"/>
              </w:rPr>
            </w:pPr>
            <w:r w:rsidRPr="00BD55E0">
              <w:rPr>
                <w:rFonts w:ascii="Times New Roman" w:eastAsia="Times New Roman" w:hAnsi="Times New Roman" w:cs="Times New Roman"/>
                <w:sz w:val="24"/>
                <w:szCs w:val="24"/>
                <w:lang w:eastAsia="ru-RU"/>
              </w:rPr>
              <w:t>Общий балл эксперта</w:t>
            </w:r>
          </w:p>
        </w:tc>
      </w:tr>
      <w:tr w:rsidR="00720D62" w:rsidTr="005E3427">
        <w:tc>
          <w:tcPr>
            <w:tcW w:w="631" w:type="dxa"/>
            <w:vAlign w:val="center"/>
          </w:tcPr>
          <w:p w:rsidR="00720D62" w:rsidRPr="00BD55E0" w:rsidRDefault="00720D62" w:rsidP="00720D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71" w:type="dxa"/>
            <w:vAlign w:val="center"/>
          </w:tcPr>
          <w:p w:rsidR="00720D62" w:rsidRPr="00BD55E0" w:rsidRDefault="00720D62" w:rsidP="00720D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vAlign w:val="center"/>
          </w:tcPr>
          <w:p w:rsidR="00720D62" w:rsidRPr="00BD55E0" w:rsidRDefault="00720D62" w:rsidP="00720D62">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c>
          <w:tcPr>
            <w:tcW w:w="2818" w:type="dxa"/>
            <w:vAlign w:val="center"/>
          </w:tcPr>
          <w:p w:rsidR="00720D62" w:rsidRPr="00720D62" w:rsidRDefault="00720D62" w:rsidP="00720D62">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w:t>
            </w:r>
          </w:p>
        </w:tc>
        <w:tc>
          <w:tcPr>
            <w:tcW w:w="1541" w:type="dxa"/>
            <w:vAlign w:val="center"/>
          </w:tcPr>
          <w:p w:rsidR="00720D62" w:rsidRPr="00BD55E0" w:rsidRDefault="00720D62" w:rsidP="00720D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BD55E0" w:rsidTr="005E3427">
        <w:tc>
          <w:tcPr>
            <w:tcW w:w="631"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r w:rsidRPr="00BD55E0">
              <w:rPr>
                <w:rFonts w:ascii="Times New Roman" w:eastAsia="Times New Roman" w:hAnsi="Times New Roman" w:cs="Times New Roman"/>
                <w:sz w:val="24"/>
                <w:szCs w:val="24"/>
                <w:lang w:eastAsia="ru-RU"/>
              </w:rPr>
              <w:t>1</w:t>
            </w:r>
          </w:p>
        </w:tc>
        <w:tc>
          <w:tcPr>
            <w:tcW w:w="2171"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r w:rsidRPr="00BD55E0">
              <w:rPr>
                <w:rFonts w:ascii="Times New Roman" w:eastAsia="Times New Roman" w:hAnsi="Times New Roman" w:cs="Times New Roman"/>
                <w:sz w:val="24"/>
                <w:szCs w:val="24"/>
                <w:lang w:eastAsia="ru-RU"/>
              </w:rPr>
              <w:t>Внеурочная познавательная деятельность</w:t>
            </w:r>
          </w:p>
        </w:tc>
        <w:tc>
          <w:tcPr>
            <w:tcW w:w="2693"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p>
        </w:tc>
        <w:tc>
          <w:tcPr>
            <w:tcW w:w="2818"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p>
        </w:tc>
        <w:tc>
          <w:tcPr>
            <w:tcW w:w="1541"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p>
        </w:tc>
      </w:tr>
      <w:tr w:rsidR="00BD55E0" w:rsidTr="005E3427">
        <w:tc>
          <w:tcPr>
            <w:tcW w:w="631"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r w:rsidRPr="00BD55E0">
              <w:rPr>
                <w:rFonts w:ascii="Times New Roman" w:eastAsia="Times New Roman" w:hAnsi="Times New Roman" w:cs="Times New Roman"/>
                <w:sz w:val="24"/>
                <w:szCs w:val="24"/>
                <w:lang w:eastAsia="ru-RU"/>
              </w:rPr>
              <w:t>2</w:t>
            </w:r>
          </w:p>
        </w:tc>
        <w:tc>
          <w:tcPr>
            <w:tcW w:w="2171"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r w:rsidRPr="00BD55E0">
              <w:rPr>
                <w:rFonts w:ascii="Times New Roman" w:eastAsia="Times New Roman" w:hAnsi="Times New Roman" w:cs="Times New Roman"/>
                <w:sz w:val="24"/>
                <w:szCs w:val="24"/>
                <w:lang w:eastAsia="ru-RU"/>
              </w:rPr>
              <w:t>Игровая деятельность</w:t>
            </w:r>
          </w:p>
        </w:tc>
        <w:tc>
          <w:tcPr>
            <w:tcW w:w="2693"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p>
        </w:tc>
        <w:tc>
          <w:tcPr>
            <w:tcW w:w="2818"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p>
        </w:tc>
        <w:tc>
          <w:tcPr>
            <w:tcW w:w="1541"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p>
        </w:tc>
      </w:tr>
      <w:tr w:rsidR="00BD55E0" w:rsidTr="005E3427">
        <w:tc>
          <w:tcPr>
            <w:tcW w:w="631"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r w:rsidRPr="00BD55E0">
              <w:rPr>
                <w:rFonts w:ascii="Times New Roman" w:eastAsia="Times New Roman" w:hAnsi="Times New Roman" w:cs="Times New Roman"/>
                <w:sz w:val="24"/>
                <w:szCs w:val="24"/>
                <w:lang w:eastAsia="ru-RU"/>
              </w:rPr>
              <w:t>3</w:t>
            </w:r>
          </w:p>
        </w:tc>
        <w:tc>
          <w:tcPr>
            <w:tcW w:w="2171"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r w:rsidRPr="00BD55E0">
              <w:rPr>
                <w:rFonts w:ascii="Times New Roman" w:eastAsia="Times New Roman" w:hAnsi="Times New Roman" w:cs="Times New Roman"/>
                <w:sz w:val="24"/>
                <w:szCs w:val="24"/>
                <w:lang w:eastAsia="ru-RU"/>
              </w:rPr>
              <w:t>Трудовая деятельность</w:t>
            </w:r>
          </w:p>
        </w:tc>
        <w:tc>
          <w:tcPr>
            <w:tcW w:w="2693"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p>
        </w:tc>
        <w:tc>
          <w:tcPr>
            <w:tcW w:w="2818"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p>
        </w:tc>
        <w:tc>
          <w:tcPr>
            <w:tcW w:w="1541"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p>
        </w:tc>
      </w:tr>
      <w:tr w:rsidR="00BD55E0" w:rsidTr="005E3427">
        <w:tc>
          <w:tcPr>
            <w:tcW w:w="631"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r w:rsidRPr="00BD55E0">
              <w:rPr>
                <w:rFonts w:ascii="Times New Roman" w:eastAsia="Times New Roman" w:hAnsi="Times New Roman" w:cs="Times New Roman"/>
                <w:sz w:val="24"/>
                <w:szCs w:val="24"/>
                <w:lang w:eastAsia="ru-RU"/>
              </w:rPr>
              <w:t>4</w:t>
            </w:r>
          </w:p>
        </w:tc>
        <w:tc>
          <w:tcPr>
            <w:tcW w:w="2171"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proofErr w:type="spellStart"/>
            <w:r w:rsidRPr="00BD55E0">
              <w:rPr>
                <w:rFonts w:ascii="Times New Roman" w:eastAsia="Times New Roman" w:hAnsi="Times New Roman" w:cs="Times New Roman"/>
                <w:sz w:val="24"/>
                <w:szCs w:val="24"/>
                <w:lang w:eastAsia="ru-RU"/>
              </w:rPr>
              <w:t>Досугово-развлекательная</w:t>
            </w:r>
            <w:proofErr w:type="spellEnd"/>
          </w:p>
        </w:tc>
        <w:tc>
          <w:tcPr>
            <w:tcW w:w="2693"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p>
        </w:tc>
        <w:tc>
          <w:tcPr>
            <w:tcW w:w="2818"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p>
        </w:tc>
        <w:tc>
          <w:tcPr>
            <w:tcW w:w="1541"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p>
        </w:tc>
      </w:tr>
      <w:tr w:rsidR="00BD55E0" w:rsidTr="005E3427">
        <w:tc>
          <w:tcPr>
            <w:tcW w:w="631"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r w:rsidRPr="00BD55E0">
              <w:rPr>
                <w:rFonts w:ascii="Times New Roman" w:eastAsia="Times New Roman" w:hAnsi="Times New Roman" w:cs="Times New Roman"/>
                <w:sz w:val="24"/>
                <w:szCs w:val="24"/>
                <w:lang w:eastAsia="ru-RU"/>
              </w:rPr>
              <w:t>5</w:t>
            </w:r>
          </w:p>
        </w:tc>
        <w:tc>
          <w:tcPr>
            <w:tcW w:w="2171"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r w:rsidRPr="00BD55E0">
              <w:rPr>
                <w:rFonts w:ascii="Times New Roman" w:eastAsia="Times New Roman" w:hAnsi="Times New Roman" w:cs="Times New Roman"/>
                <w:sz w:val="24"/>
                <w:szCs w:val="24"/>
                <w:lang w:eastAsia="ru-RU"/>
              </w:rPr>
              <w:t>Спортивно-оздоровительная</w:t>
            </w:r>
          </w:p>
        </w:tc>
        <w:tc>
          <w:tcPr>
            <w:tcW w:w="2693"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p>
        </w:tc>
        <w:tc>
          <w:tcPr>
            <w:tcW w:w="2818"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p>
        </w:tc>
        <w:tc>
          <w:tcPr>
            <w:tcW w:w="1541"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p>
        </w:tc>
      </w:tr>
      <w:tr w:rsidR="00BD55E0" w:rsidTr="005E3427">
        <w:tc>
          <w:tcPr>
            <w:tcW w:w="631"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r w:rsidRPr="00BD55E0">
              <w:rPr>
                <w:rFonts w:ascii="Times New Roman" w:eastAsia="Times New Roman" w:hAnsi="Times New Roman" w:cs="Times New Roman"/>
                <w:sz w:val="24"/>
                <w:szCs w:val="24"/>
                <w:lang w:eastAsia="ru-RU"/>
              </w:rPr>
              <w:t>6</w:t>
            </w:r>
          </w:p>
        </w:tc>
        <w:tc>
          <w:tcPr>
            <w:tcW w:w="2171"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r w:rsidRPr="00BD55E0">
              <w:rPr>
                <w:rFonts w:ascii="Times New Roman" w:eastAsia="Times New Roman" w:hAnsi="Times New Roman" w:cs="Times New Roman"/>
                <w:sz w:val="24"/>
                <w:szCs w:val="24"/>
                <w:lang w:eastAsia="ru-RU"/>
              </w:rPr>
              <w:t>Туристско-краеведческая</w:t>
            </w:r>
          </w:p>
        </w:tc>
        <w:tc>
          <w:tcPr>
            <w:tcW w:w="2693"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p>
        </w:tc>
        <w:tc>
          <w:tcPr>
            <w:tcW w:w="2818"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p>
        </w:tc>
        <w:tc>
          <w:tcPr>
            <w:tcW w:w="1541"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p>
        </w:tc>
      </w:tr>
      <w:tr w:rsidR="00BD55E0" w:rsidTr="005E3427">
        <w:tc>
          <w:tcPr>
            <w:tcW w:w="631"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r w:rsidRPr="00BD55E0">
              <w:rPr>
                <w:rFonts w:ascii="Times New Roman" w:eastAsia="Times New Roman" w:hAnsi="Times New Roman" w:cs="Times New Roman"/>
                <w:sz w:val="24"/>
                <w:szCs w:val="24"/>
                <w:lang w:eastAsia="ru-RU"/>
              </w:rPr>
              <w:t>7</w:t>
            </w:r>
          </w:p>
        </w:tc>
        <w:tc>
          <w:tcPr>
            <w:tcW w:w="2171"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r w:rsidRPr="00BD55E0">
              <w:rPr>
                <w:rFonts w:ascii="Times New Roman" w:eastAsia="Times New Roman" w:hAnsi="Times New Roman" w:cs="Times New Roman"/>
                <w:sz w:val="24"/>
                <w:szCs w:val="24"/>
                <w:lang w:eastAsia="ru-RU"/>
              </w:rPr>
              <w:t>Художественное творчество</w:t>
            </w:r>
          </w:p>
        </w:tc>
        <w:tc>
          <w:tcPr>
            <w:tcW w:w="2693"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p>
        </w:tc>
        <w:tc>
          <w:tcPr>
            <w:tcW w:w="2818"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p>
        </w:tc>
        <w:tc>
          <w:tcPr>
            <w:tcW w:w="1541"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p>
        </w:tc>
      </w:tr>
      <w:tr w:rsidR="00BD55E0" w:rsidTr="005E3427">
        <w:tc>
          <w:tcPr>
            <w:tcW w:w="631"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r w:rsidRPr="00BD55E0">
              <w:rPr>
                <w:rFonts w:ascii="Times New Roman" w:eastAsia="Times New Roman" w:hAnsi="Times New Roman" w:cs="Times New Roman"/>
                <w:sz w:val="24"/>
                <w:szCs w:val="24"/>
                <w:lang w:eastAsia="ru-RU"/>
              </w:rPr>
              <w:t>8</w:t>
            </w:r>
          </w:p>
        </w:tc>
        <w:tc>
          <w:tcPr>
            <w:tcW w:w="2171"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r w:rsidRPr="00BD55E0">
              <w:rPr>
                <w:rFonts w:ascii="Times New Roman" w:eastAsia="Times New Roman" w:hAnsi="Times New Roman" w:cs="Times New Roman"/>
                <w:sz w:val="24"/>
                <w:szCs w:val="24"/>
                <w:lang w:eastAsia="ru-RU"/>
              </w:rPr>
              <w:t>Социальное творчество (социально-преобразующая деятельность)</w:t>
            </w:r>
          </w:p>
        </w:tc>
        <w:tc>
          <w:tcPr>
            <w:tcW w:w="2693"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p>
        </w:tc>
        <w:tc>
          <w:tcPr>
            <w:tcW w:w="2818"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p>
        </w:tc>
        <w:tc>
          <w:tcPr>
            <w:tcW w:w="1541"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p>
        </w:tc>
      </w:tr>
      <w:tr w:rsidR="00BD55E0" w:rsidTr="005E3427">
        <w:tc>
          <w:tcPr>
            <w:tcW w:w="631"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r w:rsidRPr="00BD55E0">
              <w:rPr>
                <w:rFonts w:ascii="Times New Roman" w:eastAsia="Times New Roman" w:hAnsi="Times New Roman" w:cs="Times New Roman"/>
                <w:sz w:val="24"/>
                <w:szCs w:val="24"/>
                <w:lang w:eastAsia="ru-RU"/>
              </w:rPr>
              <w:t>9</w:t>
            </w:r>
          </w:p>
        </w:tc>
        <w:tc>
          <w:tcPr>
            <w:tcW w:w="2171"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r w:rsidRPr="00BD55E0">
              <w:rPr>
                <w:rFonts w:ascii="Times New Roman" w:eastAsia="Times New Roman" w:hAnsi="Times New Roman" w:cs="Times New Roman"/>
                <w:sz w:val="24"/>
                <w:szCs w:val="24"/>
                <w:lang w:eastAsia="ru-RU"/>
              </w:rPr>
              <w:t>Проблемно-ценностное общение</w:t>
            </w:r>
          </w:p>
        </w:tc>
        <w:tc>
          <w:tcPr>
            <w:tcW w:w="2693"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p>
        </w:tc>
        <w:tc>
          <w:tcPr>
            <w:tcW w:w="2818"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p>
        </w:tc>
        <w:tc>
          <w:tcPr>
            <w:tcW w:w="1541"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p>
        </w:tc>
      </w:tr>
    </w:tbl>
    <w:p w:rsidR="00BD55E0" w:rsidRDefault="00BD55E0" w:rsidP="007F61B6">
      <w:pPr>
        <w:spacing w:after="0" w:line="240" w:lineRule="auto"/>
        <w:jc w:val="center"/>
        <w:rPr>
          <w:rFonts w:ascii="Times New Roman" w:eastAsia="Times New Roman" w:hAnsi="Times New Roman" w:cs="Times New Roman"/>
          <w:sz w:val="28"/>
          <w:szCs w:val="28"/>
          <w:lang w:eastAsia="ru-RU"/>
        </w:rPr>
      </w:pPr>
    </w:p>
    <w:p w:rsidR="00BD55E0" w:rsidRDefault="00BD55E0" w:rsidP="007F61B6">
      <w:pPr>
        <w:spacing w:after="0" w:line="240" w:lineRule="auto"/>
        <w:jc w:val="center"/>
        <w:rPr>
          <w:rFonts w:ascii="Times New Roman" w:eastAsia="Times New Roman" w:hAnsi="Times New Roman" w:cs="Times New Roman"/>
          <w:sz w:val="28"/>
          <w:szCs w:val="28"/>
          <w:lang w:eastAsia="ru-RU"/>
        </w:rPr>
      </w:pPr>
    </w:p>
    <w:p w:rsidR="007F61B6" w:rsidRPr="00826F1A" w:rsidRDefault="00BD55E0" w:rsidP="007F61B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Формы организации внеурочной деятельности школьников</w:t>
      </w:r>
    </w:p>
    <w:p w:rsidR="007F61B6" w:rsidRPr="007F61B6" w:rsidRDefault="007F61B6" w:rsidP="007F61B6">
      <w:pPr>
        <w:spacing w:after="0" w:line="240" w:lineRule="auto"/>
        <w:jc w:val="right"/>
        <w:rPr>
          <w:rFonts w:ascii="Times New Roman" w:eastAsia="Times New Roman" w:hAnsi="Times New Roman" w:cs="Times New Roman"/>
          <w:sz w:val="28"/>
          <w:szCs w:val="28"/>
          <w:lang w:eastAsia="ru-RU"/>
        </w:rPr>
      </w:pPr>
    </w:p>
    <w:tbl>
      <w:tblPr>
        <w:tblStyle w:val="a6"/>
        <w:tblW w:w="0" w:type="auto"/>
        <w:tblLook w:val="04A0"/>
      </w:tblPr>
      <w:tblGrid>
        <w:gridCol w:w="2802"/>
        <w:gridCol w:w="6945"/>
      </w:tblGrid>
      <w:tr w:rsidR="00BD55E0" w:rsidRPr="007F61B6" w:rsidTr="00B74924">
        <w:trPr>
          <w:trHeight w:val="559"/>
        </w:trPr>
        <w:tc>
          <w:tcPr>
            <w:tcW w:w="2802" w:type="dxa"/>
          </w:tcPr>
          <w:p w:rsidR="00BD55E0" w:rsidRPr="00BD55E0" w:rsidRDefault="00BD55E0" w:rsidP="00BD55E0">
            <w:pPr>
              <w:spacing w:after="0" w:line="240" w:lineRule="auto"/>
              <w:jc w:val="center"/>
              <w:rPr>
                <w:rFonts w:ascii="Times New Roman" w:eastAsia="Times New Roman" w:hAnsi="Times New Roman" w:cs="Times New Roman"/>
                <w:sz w:val="24"/>
                <w:szCs w:val="24"/>
                <w:lang w:eastAsia="ru-RU"/>
              </w:rPr>
            </w:pPr>
            <w:r w:rsidRPr="00BD55E0">
              <w:rPr>
                <w:rFonts w:ascii="Times New Roman" w:hAnsi="Times New Roman" w:cs="Times New Roman"/>
                <w:bCs/>
                <w:color w:val="000000"/>
                <w:sz w:val="24"/>
                <w:szCs w:val="24"/>
              </w:rPr>
              <w:t xml:space="preserve">Внеурочная деятельность </w:t>
            </w:r>
            <w:proofErr w:type="gramStart"/>
            <w:r w:rsidRPr="00BD55E0">
              <w:rPr>
                <w:rFonts w:ascii="Times New Roman" w:hAnsi="Times New Roman" w:cs="Times New Roman"/>
                <w:bCs/>
                <w:color w:val="000000"/>
                <w:sz w:val="24"/>
                <w:szCs w:val="24"/>
              </w:rPr>
              <w:t>обучающихся</w:t>
            </w:r>
            <w:proofErr w:type="gramEnd"/>
          </w:p>
        </w:tc>
        <w:tc>
          <w:tcPr>
            <w:tcW w:w="6945" w:type="dxa"/>
          </w:tcPr>
          <w:p w:rsidR="00BD55E0" w:rsidRPr="00BD55E0" w:rsidRDefault="00BD55E0" w:rsidP="007F61B6">
            <w:pPr>
              <w:spacing w:after="0" w:line="240" w:lineRule="auto"/>
              <w:jc w:val="center"/>
              <w:rPr>
                <w:rFonts w:ascii="Times New Roman" w:eastAsia="Times New Roman" w:hAnsi="Times New Roman" w:cs="Times New Roman"/>
                <w:sz w:val="24"/>
                <w:szCs w:val="24"/>
                <w:lang w:eastAsia="ru-RU"/>
              </w:rPr>
            </w:pPr>
            <w:r w:rsidRPr="00BD55E0">
              <w:rPr>
                <w:rFonts w:ascii="Times New Roman" w:eastAsia="Times New Roman" w:hAnsi="Times New Roman" w:cs="Times New Roman"/>
                <w:sz w:val="24"/>
                <w:szCs w:val="24"/>
                <w:lang w:eastAsia="ru-RU"/>
              </w:rPr>
              <w:t>Формы проведения</w:t>
            </w:r>
          </w:p>
        </w:tc>
      </w:tr>
      <w:tr w:rsidR="00BD55E0" w:rsidRPr="007F61B6" w:rsidTr="00B74924">
        <w:tc>
          <w:tcPr>
            <w:tcW w:w="2802" w:type="dxa"/>
            <w:vMerge w:val="restart"/>
          </w:tcPr>
          <w:p w:rsidR="00BD55E0" w:rsidRPr="00826F1A" w:rsidRDefault="00BD55E0" w:rsidP="00BD55E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Внеурочная п</w:t>
            </w:r>
            <w:r w:rsidRPr="00826F1A">
              <w:rPr>
                <w:rFonts w:ascii="Times New Roman" w:eastAsia="Times New Roman" w:hAnsi="Times New Roman" w:cs="Times New Roman"/>
                <w:sz w:val="20"/>
                <w:szCs w:val="20"/>
                <w:lang w:eastAsia="ru-RU"/>
              </w:rPr>
              <w:t>ознавательная деятельность</w:t>
            </w:r>
          </w:p>
        </w:tc>
        <w:tc>
          <w:tcPr>
            <w:tcW w:w="6945" w:type="dxa"/>
          </w:tcPr>
          <w:p w:rsidR="00BD55E0" w:rsidRPr="00826F1A" w:rsidRDefault="00BD55E0" w:rsidP="007F61B6">
            <w:pPr>
              <w:spacing w:after="0" w:line="240" w:lineRule="auto"/>
              <w:jc w:val="both"/>
              <w:rPr>
                <w:rFonts w:ascii="Times New Roman" w:eastAsia="Times New Roman" w:hAnsi="Times New Roman" w:cs="Times New Roman"/>
                <w:sz w:val="20"/>
                <w:szCs w:val="20"/>
                <w:lang w:eastAsia="ru-RU"/>
              </w:rPr>
            </w:pPr>
            <w:r w:rsidRPr="00826F1A">
              <w:rPr>
                <w:rFonts w:ascii="Times New Roman" w:hAnsi="Times New Roman" w:cs="Times New Roman"/>
                <w:color w:val="000000"/>
                <w:sz w:val="20"/>
                <w:szCs w:val="20"/>
              </w:rPr>
              <w:t>- познавательные занятия (кружка, факультатива и т. п.) об общественных нормах и ценностях, об основных социальных и нравственных проблемах, о мировой и отечественной культуре, о ярких личностях, о формах поведения и т. п.</w:t>
            </w:r>
          </w:p>
        </w:tc>
      </w:tr>
      <w:tr w:rsidR="00BD55E0" w:rsidRPr="007F61B6" w:rsidTr="00B74924">
        <w:tc>
          <w:tcPr>
            <w:tcW w:w="2802" w:type="dxa"/>
            <w:vMerge/>
          </w:tcPr>
          <w:p w:rsidR="00BD55E0" w:rsidRPr="00826F1A" w:rsidRDefault="00BD55E0" w:rsidP="007F61B6">
            <w:pPr>
              <w:spacing w:after="0" w:line="240" w:lineRule="auto"/>
              <w:jc w:val="both"/>
              <w:rPr>
                <w:rFonts w:ascii="Times New Roman" w:eastAsia="Times New Roman" w:hAnsi="Times New Roman" w:cs="Times New Roman"/>
                <w:sz w:val="20"/>
                <w:szCs w:val="20"/>
                <w:lang w:eastAsia="ru-RU"/>
              </w:rPr>
            </w:pPr>
          </w:p>
        </w:tc>
        <w:tc>
          <w:tcPr>
            <w:tcW w:w="6945" w:type="dxa"/>
          </w:tcPr>
          <w:p w:rsidR="00BD55E0" w:rsidRPr="00826F1A" w:rsidRDefault="00BD55E0" w:rsidP="007F61B6">
            <w:pPr>
              <w:spacing w:after="0" w:line="240" w:lineRule="auto"/>
              <w:jc w:val="both"/>
              <w:rPr>
                <w:rFonts w:ascii="Times New Roman" w:eastAsia="Times New Roman" w:hAnsi="Times New Roman" w:cs="Times New Roman"/>
                <w:sz w:val="20"/>
                <w:szCs w:val="20"/>
                <w:lang w:eastAsia="ru-RU"/>
              </w:rPr>
            </w:pPr>
            <w:r w:rsidRPr="00826F1A">
              <w:rPr>
                <w:rFonts w:ascii="Times New Roman" w:hAnsi="Times New Roman" w:cs="Times New Roman"/>
                <w:color w:val="000000"/>
                <w:sz w:val="20"/>
                <w:szCs w:val="20"/>
              </w:rPr>
              <w:t>- познавательные занятия кружка, факультатива и т. п. духовно-нравственной или социальной направленности: диспут, дискуссия, ролевой диалог и т. п.</w:t>
            </w:r>
          </w:p>
        </w:tc>
      </w:tr>
      <w:tr w:rsidR="00BD55E0" w:rsidRPr="007F61B6" w:rsidTr="00B74924">
        <w:tc>
          <w:tcPr>
            <w:tcW w:w="2802" w:type="dxa"/>
            <w:vMerge/>
          </w:tcPr>
          <w:p w:rsidR="00BD55E0" w:rsidRPr="00826F1A" w:rsidRDefault="00BD55E0" w:rsidP="007F61B6">
            <w:pPr>
              <w:spacing w:after="0" w:line="240" w:lineRule="auto"/>
              <w:jc w:val="both"/>
              <w:rPr>
                <w:rFonts w:ascii="Times New Roman" w:eastAsia="Times New Roman" w:hAnsi="Times New Roman" w:cs="Times New Roman"/>
                <w:sz w:val="20"/>
                <w:szCs w:val="20"/>
                <w:lang w:eastAsia="ru-RU"/>
              </w:rPr>
            </w:pPr>
          </w:p>
        </w:tc>
        <w:tc>
          <w:tcPr>
            <w:tcW w:w="6945" w:type="dxa"/>
          </w:tcPr>
          <w:p w:rsidR="00BD55E0" w:rsidRPr="00826F1A" w:rsidRDefault="00BD55E0" w:rsidP="007F61B6">
            <w:pPr>
              <w:spacing w:after="0" w:line="240" w:lineRule="auto"/>
              <w:jc w:val="both"/>
              <w:rPr>
                <w:rFonts w:ascii="Times New Roman" w:eastAsia="Times New Roman" w:hAnsi="Times New Roman" w:cs="Times New Roman"/>
                <w:sz w:val="20"/>
                <w:szCs w:val="20"/>
                <w:lang w:eastAsia="ru-RU"/>
              </w:rPr>
            </w:pPr>
            <w:r w:rsidRPr="00826F1A">
              <w:rPr>
                <w:rFonts w:ascii="Times New Roman" w:hAnsi="Times New Roman" w:cs="Times New Roman"/>
                <w:color w:val="000000"/>
                <w:sz w:val="20"/>
                <w:szCs w:val="20"/>
              </w:rPr>
              <w:t>- занятия в интеллектуальных и познавательных клубах: например, клубе «Что? Где? Когда?», НОУ и т. п.</w:t>
            </w:r>
          </w:p>
        </w:tc>
      </w:tr>
      <w:tr w:rsidR="00BD55E0" w:rsidRPr="007F61B6" w:rsidTr="00B74924">
        <w:tc>
          <w:tcPr>
            <w:tcW w:w="2802" w:type="dxa"/>
            <w:vMerge/>
          </w:tcPr>
          <w:p w:rsidR="00BD55E0" w:rsidRPr="00826F1A" w:rsidRDefault="00BD55E0" w:rsidP="007F61B6">
            <w:pPr>
              <w:spacing w:after="0" w:line="240" w:lineRule="auto"/>
              <w:jc w:val="both"/>
              <w:rPr>
                <w:rFonts w:ascii="Times New Roman" w:eastAsia="Times New Roman" w:hAnsi="Times New Roman" w:cs="Times New Roman"/>
                <w:sz w:val="20"/>
                <w:szCs w:val="20"/>
                <w:lang w:eastAsia="ru-RU"/>
              </w:rPr>
            </w:pPr>
          </w:p>
        </w:tc>
        <w:tc>
          <w:tcPr>
            <w:tcW w:w="6945" w:type="dxa"/>
          </w:tcPr>
          <w:p w:rsidR="00BD55E0" w:rsidRPr="00826F1A" w:rsidRDefault="00BD55E0" w:rsidP="007F61B6">
            <w:pPr>
              <w:spacing w:after="0" w:line="240" w:lineRule="auto"/>
              <w:jc w:val="both"/>
              <w:rPr>
                <w:rFonts w:ascii="Times New Roman" w:eastAsia="Times New Roman" w:hAnsi="Times New Roman" w:cs="Times New Roman"/>
                <w:sz w:val="20"/>
                <w:szCs w:val="20"/>
                <w:lang w:eastAsia="ru-RU"/>
              </w:rPr>
            </w:pPr>
            <w:proofErr w:type="gramStart"/>
            <w:r w:rsidRPr="00826F1A">
              <w:rPr>
                <w:rFonts w:ascii="Times New Roman" w:hAnsi="Times New Roman" w:cs="Times New Roman"/>
                <w:color w:val="000000"/>
                <w:sz w:val="20"/>
                <w:szCs w:val="20"/>
              </w:rPr>
              <w:t xml:space="preserve">- познавательные акции (олимпиады, марафоны, конференции, викторины, </w:t>
            </w:r>
            <w:r w:rsidRPr="00826F1A">
              <w:rPr>
                <w:rFonts w:ascii="Times New Roman" w:hAnsi="Times New Roman" w:cs="Times New Roman"/>
                <w:color w:val="000000"/>
                <w:sz w:val="20"/>
                <w:szCs w:val="20"/>
              </w:rPr>
              <w:lastRenderedPageBreak/>
              <w:t>экскурсии, организуемые педагогом для детей</w:t>
            </w:r>
            <w:proofErr w:type="gramEnd"/>
          </w:p>
        </w:tc>
      </w:tr>
      <w:tr w:rsidR="00BD55E0" w:rsidRPr="007F61B6" w:rsidTr="00B74924">
        <w:tc>
          <w:tcPr>
            <w:tcW w:w="2802" w:type="dxa"/>
            <w:vMerge/>
          </w:tcPr>
          <w:p w:rsidR="00BD55E0" w:rsidRPr="00826F1A" w:rsidRDefault="00BD55E0" w:rsidP="007F61B6">
            <w:pPr>
              <w:spacing w:after="0" w:line="240" w:lineRule="auto"/>
              <w:jc w:val="both"/>
              <w:rPr>
                <w:rFonts w:ascii="Times New Roman" w:eastAsia="Times New Roman" w:hAnsi="Times New Roman" w:cs="Times New Roman"/>
                <w:sz w:val="20"/>
                <w:szCs w:val="20"/>
                <w:lang w:eastAsia="ru-RU"/>
              </w:rPr>
            </w:pPr>
          </w:p>
        </w:tc>
        <w:tc>
          <w:tcPr>
            <w:tcW w:w="6945" w:type="dxa"/>
          </w:tcPr>
          <w:p w:rsidR="00BD55E0" w:rsidRPr="00826F1A" w:rsidRDefault="00BD55E0" w:rsidP="007F61B6">
            <w:pPr>
              <w:spacing w:after="0" w:line="240" w:lineRule="auto"/>
              <w:jc w:val="both"/>
              <w:rPr>
                <w:rFonts w:ascii="Times New Roman" w:eastAsia="Times New Roman" w:hAnsi="Times New Roman" w:cs="Times New Roman"/>
                <w:sz w:val="20"/>
                <w:szCs w:val="20"/>
                <w:lang w:eastAsia="ru-RU"/>
              </w:rPr>
            </w:pPr>
            <w:r w:rsidRPr="00826F1A">
              <w:rPr>
                <w:rFonts w:ascii="Times New Roman" w:hAnsi="Times New Roman" w:cs="Times New Roman"/>
                <w:color w:val="000000"/>
                <w:sz w:val="20"/>
                <w:szCs w:val="20"/>
              </w:rPr>
              <w:t>- познавательные акции, совместно организуемые школьниками и педагогом в виде КТД (коллективных творческих дел)</w:t>
            </w:r>
          </w:p>
        </w:tc>
      </w:tr>
      <w:tr w:rsidR="00BD55E0" w:rsidRPr="007F61B6" w:rsidTr="00B74924">
        <w:tc>
          <w:tcPr>
            <w:tcW w:w="2802" w:type="dxa"/>
            <w:vMerge/>
          </w:tcPr>
          <w:p w:rsidR="00BD55E0" w:rsidRPr="00826F1A" w:rsidRDefault="00BD55E0" w:rsidP="007F61B6">
            <w:pPr>
              <w:spacing w:after="0" w:line="240" w:lineRule="auto"/>
              <w:jc w:val="both"/>
              <w:rPr>
                <w:rFonts w:ascii="Times New Roman" w:eastAsia="Times New Roman" w:hAnsi="Times New Roman" w:cs="Times New Roman"/>
                <w:sz w:val="20"/>
                <w:szCs w:val="20"/>
                <w:lang w:eastAsia="ru-RU"/>
              </w:rPr>
            </w:pPr>
          </w:p>
        </w:tc>
        <w:tc>
          <w:tcPr>
            <w:tcW w:w="6945" w:type="dxa"/>
          </w:tcPr>
          <w:p w:rsidR="00BD55E0" w:rsidRPr="00826F1A" w:rsidRDefault="00BD55E0" w:rsidP="00720D62">
            <w:pPr>
              <w:spacing w:after="0" w:line="240" w:lineRule="auto"/>
              <w:jc w:val="both"/>
              <w:rPr>
                <w:rFonts w:ascii="Times New Roman" w:eastAsia="Times New Roman" w:hAnsi="Times New Roman" w:cs="Times New Roman"/>
                <w:sz w:val="20"/>
                <w:szCs w:val="20"/>
                <w:lang w:eastAsia="ru-RU"/>
              </w:rPr>
            </w:pPr>
            <w:r w:rsidRPr="00826F1A">
              <w:rPr>
                <w:rFonts w:ascii="Times New Roman" w:hAnsi="Times New Roman" w:cs="Times New Roman"/>
                <w:color w:val="000000"/>
                <w:sz w:val="20"/>
                <w:szCs w:val="20"/>
              </w:rPr>
              <w:t xml:space="preserve">- познавательные акции, совместно организуемые школьниками и педагогом для </w:t>
            </w:r>
            <w:r w:rsidR="00720D62">
              <w:rPr>
                <w:rFonts w:ascii="Times New Roman" w:hAnsi="Times New Roman" w:cs="Times New Roman"/>
                <w:color w:val="000000"/>
                <w:sz w:val="20"/>
                <w:szCs w:val="20"/>
              </w:rPr>
              <w:t>обучающихся</w:t>
            </w:r>
            <w:r w:rsidRPr="00826F1A">
              <w:rPr>
                <w:rFonts w:ascii="Times New Roman" w:hAnsi="Times New Roman" w:cs="Times New Roman"/>
                <w:color w:val="000000"/>
                <w:sz w:val="20"/>
                <w:szCs w:val="20"/>
              </w:rPr>
              <w:t>, учителей, родителей, представителей окружающего школу социума</w:t>
            </w:r>
          </w:p>
        </w:tc>
      </w:tr>
      <w:tr w:rsidR="00BD55E0" w:rsidRPr="007F61B6" w:rsidTr="00B74924">
        <w:tc>
          <w:tcPr>
            <w:tcW w:w="2802" w:type="dxa"/>
            <w:vMerge/>
          </w:tcPr>
          <w:p w:rsidR="00BD55E0" w:rsidRPr="00826F1A" w:rsidRDefault="00BD55E0" w:rsidP="007F61B6">
            <w:pPr>
              <w:spacing w:after="0" w:line="240" w:lineRule="auto"/>
              <w:jc w:val="both"/>
              <w:rPr>
                <w:rFonts w:ascii="Times New Roman" w:eastAsia="Times New Roman" w:hAnsi="Times New Roman" w:cs="Times New Roman"/>
                <w:sz w:val="20"/>
                <w:szCs w:val="20"/>
                <w:lang w:eastAsia="ru-RU"/>
              </w:rPr>
            </w:pPr>
          </w:p>
        </w:tc>
        <w:tc>
          <w:tcPr>
            <w:tcW w:w="6945" w:type="dxa"/>
          </w:tcPr>
          <w:p w:rsidR="00BD55E0" w:rsidRPr="00826F1A" w:rsidRDefault="00BD55E0" w:rsidP="007F61B6">
            <w:pPr>
              <w:spacing w:after="0" w:line="240" w:lineRule="auto"/>
              <w:jc w:val="both"/>
              <w:rPr>
                <w:rFonts w:ascii="Times New Roman" w:eastAsia="Times New Roman" w:hAnsi="Times New Roman" w:cs="Times New Roman"/>
                <w:sz w:val="20"/>
                <w:szCs w:val="20"/>
                <w:lang w:eastAsia="ru-RU"/>
              </w:rPr>
            </w:pPr>
            <w:r w:rsidRPr="00826F1A">
              <w:rPr>
                <w:rFonts w:ascii="Times New Roman" w:hAnsi="Times New Roman" w:cs="Times New Roman"/>
                <w:color w:val="000000"/>
                <w:sz w:val="20"/>
                <w:szCs w:val="20"/>
              </w:rPr>
              <w:t>- детские исследовательские проекты</w:t>
            </w:r>
          </w:p>
        </w:tc>
      </w:tr>
      <w:tr w:rsidR="00BD55E0" w:rsidRPr="007F61B6" w:rsidTr="00B74924">
        <w:tc>
          <w:tcPr>
            <w:tcW w:w="2802" w:type="dxa"/>
            <w:vMerge/>
          </w:tcPr>
          <w:p w:rsidR="00BD55E0" w:rsidRPr="00826F1A" w:rsidRDefault="00BD55E0" w:rsidP="007F61B6">
            <w:pPr>
              <w:spacing w:after="0" w:line="240" w:lineRule="auto"/>
              <w:jc w:val="both"/>
              <w:rPr>
                <w:rFonts w:ascii="Times New Roman" w:eastAsia="Times New Roman" w:hAnsi="Times New Roman" w:cs="Times New Roman"/>
                <w:sz w:val="20"/>
                <w:szCs w:val="20"/>
                <w:lang w:eastAsia="ru-RU"/>
              </w:rPr>
            </w:pPr>
          </w:p>
        </w:tc>
        <w:tc>
          <w:tcPr>
            <w:tcW w:w="6945" w:type="dxa"/>
          </w:tcPr>
          <w:p w:rsidR="00BD55E0" w:rsidRPr="00826F1A" w:rsidRDefault="00BD55E0" w:rsidP="007F61B6">
            <w:pPr>
              <w:spacing w:after="0" w:line="240" w:lineRule="auto"/>
              <w:jc w:val="both"/>
              <w:rPr>
                <w:rFonts w:ascii="Times New Roman" w:hAnsi="Times New Roman" w:cs="Times New Roman"/>
                <w:color w:val="000000"/>
                <w:sz w:val="20"/>
                <w:szCs w:val="20"/>
              </w:rPr>
            </w:pPr>
            <w:r w:rsidRPr="00826F1A">
              <w:rPr>
                <w:rFonts w:ascii="Times New Roman" w:hAnsi="Times New Roman" w:cs="Times New Roman"/>
                <w:color w:val="000000"/>
                <w:sz w:val="20"/>
                <w:szCs w:val="20"/>
              </w:rPr>
              <w:t>- детские исследовательские проекты социальной направленности</w:t>
            </w:r>
          </w:p>
        </w:tc>
      </w:tr>
      <w:tr w:rsidR="00BD55E0" w:rsidRPr="007F61B6" w:rsidTr="00B74924">
        <w:tc>
          <w:tcPr>
            <w:tcW w:w="2802" w:type="dxa"/>
            <w:vMerge/>
          </w:tcPr>
          <w:p w:rsidR="00BD55E0" w:rsidRPr="00826F1A" w:rsidRDefault="00BD55E0" w:rsidP="007F61B6">
            <w:pPr>
              <w:spacing w:after="0" w:line="240" w:lineRule="auto"/>
              <w:jc w:val="both"/>
              <w:rPr>
                <w:rFonts w:ascii="Times New Roman" w:eastAsia="Times New Roman" w:hAnsi="Times New Roman" w:cs="Times New Roman"/>
                <w:sz w:val="20"/>
                <w:szCs w:val="20"/>
                <w:lang w:eastAsia="ru-RU"/>
              </w:rPr>
            </w:pPr>
          </w:p>
        </w:tc>
        <w:tc>
          <w:tcPr>
            <w:tcW w:w="6945" w:type="dxa"/>
          </w:tcPr>
          <w:p w:rsidR="00BD55E0" w:rsidRPr="00826F1A" w:rsidRDefault="00BD55E0" w:rsidP="007F61B6">
            <w:pPr>
              <w:spacing w:after="0" w:line="240" w:lineRule="auto"/>
              <w:jc w:val="both"/>
              <w:rPr>
                <w:rFonts w:ascii="Times New Roman" w:hAnsi="Times New Roman" w:cs="Times New Roman"/>
                <w:color w:val="000000"/>
                <w:sz w:val="20"/>
                <w:szCs w:val="20"/>
              </w:rPr>
            </w:pPr>
            <w:r w:rsidRPr="00826F1A">
              <w:rPr>
                <w:rFonts w:ascii="Times New Roman" w:hAnsi="Times New Roman" w:cs="Times New Roman"/>
                <w:color w:val="000000"/>
                <w:sz w:val="20"/>
                <w:szCs w:val="20"/>
              </w:rPr>
              <w:t>- детские исследовательские проекты с элементами социального проектирования</w:t>
            </w:r>
          </w:p>
        </w:tc>
      </w:tr>
      <w:tr w:rsidR="00BD55E0" w:rsidRPr="007F61B6" w:rsidTr="00B74924">
        <w:tc>
          <w:tcPr>
            <w:tcW w:w="2802" w:type="dxa"/>
            <w:vMerge w:val="restart"/>
          </w:tcPr>
          <w:p w:rsidR="00BD55E0" w:rsidRPr="00826F1A" w:rsidRDefault="00BD55E0" w:rsidP="007F61B6">
            <w:pPr>
              <w:spacing w:after="0" w:line="240" w:lineRule="auto"/>
              <w:jc w:val="both"/>
              <w:rPr>
                <w:rFonts w:ascii="Times New Roman" w:eastAsia="Times New Roman" w:hAnsi="Times New Roman" w:cs="Times New Roman"/>
                <w:sz w:val="20"/>
                <w:szCs w:val="20"/>
                <w:lang w:eastAsia="ru-RU"/>
              </w:rPr>
            </w:pPr>
            <w:r w:rsidRPr="00826F1A">
              <w:rPr>
                <w:rFonts w:ascii="Times New Roman" w:hAnsi="Times New Roman" w:cs="Times New Roman"/>
                <w:bCs/>
                <w:color w:val="000000"/>
                <w:sz w:val="20"/>
                <w:szCs w:val="20"/>
              </w:rPr>
              <w:t>Игровая деятельность</w:t>
            </w:r>
          </w:p>
        </w:tc>
        <w:tc>
          <w:tcPr>
            <w:tcW w:w="6945" w:type="dxa"/>
          </w:tcPr>
          <w:p w:rsidR="00BD55E0" w:rsidRPr="00826F1A" w:rsidRDefault="00BD55E0" w:rsidP="007F61B6">
            <w:pPr>
              <w:spacing w:after="0" w:line="240" w:lineRule="auto"/>
              <w:jc w:val="both"/>
              <w:rPr>
                <w:rFonts w:ascii="Times New Roman" w:hAnsi="Times New Roman" w:cs="Times New Roman"/>
                <w:color w:val="000000"/>
                <w:sz w:val="20"/>
                <w:szCs w:val="20"/>
              </w:rPr>
            </w:pPr>
            <w:r w:rsidRPr="00826F1A">
              <w:rPr>
                <w:rFonts w:ascii="Times New Roman" w:hAnsi="Times New Roman" w:cs="Times New Roman"/>
                <w:color w:val="000000"/>
                <w:sz w:val="20"/>
                <w:szCs w:val="20"/>
              </w:rPr>
              <w:t>- развлекательные игры, организуемые педагогом</w:t>
            </w:r>
          </w:p>
        </w:tc>
      </w:tr>
      <w:tr w:rsidR="00BD55E0" w:rsidRPr="007F61B6" w:rsidTr="00B74924">
        <w:tc>
          <w:tcPr>
            <w:tcW w:w="2802" w:type="dxa"/>
            <w:vMerge/>
          </w:tcPr>
          <w:p w:rsidR="00BD55E0" w:rsidRPr="00826F1A" w:rsidRDefault="00BD55E0" w:rsidP="007F61B6">
            <w:pPr>
              <w:spacing w:after="0" w:line="240" w:lineRule="auto"/>
              <w:jc w:val="both"/>
              <w:rPr>
                <w:rFonts w:ascii="Times New Roman" w:hAnsi="Times New Roman" w:cs="Times New Roman"/>
                <w:bCs/>
                <w:color w:val="000000"/>
                <w:sz w:val="20"/>
                <w:szCs w:val="20"/>
              </w:rPr>
            </w:pPr>
          </w:p>
        </w:tc>
        <w:tc>
          <w:tcPr>
            <w:tcW w:w="6945" w:type="dxa"/>
          </w:tcPr>
          <w:p w:rsidR="00BD55E0" w:rsidRPr="00826F1A" w:rsidRDefault="00BD55E0" w:rsidP="007F61B6">
            <w:pPr>
              <w:spacing w:after="0" w:line="240" w:lineRule="auto"/>
              <w:jc w:val="both"/>
              <w:rPr>
                <w:rFonts w:ascii="Times New Roman" w:hAnsi="Times New Roman" w:cs="Times New Roman"/>
                <w:color w:val="000000"/>
                <w:sz w:val="20"/>
                <w:szCs w:val="20"/>
              </w:rPr>
            </w:pPr>
            <w:r w:rsidRPr="00826F1A">
              <w:rPr>
                <w:rFonts w:ascii="Times New Roman" w:hAnsi="Times New Roman" w:cs="Times New Roman"/>
                <w:color w:val="000000"/>
                <w:sz w:val="20"/>
                <w:szCs w:val="20"/>
              </w:rPr>
              <w:t>- интеллектуальные игры, организуемые педагогом</w:t>
            </w:r>
          </w:p>
        </w:tc>
      </w:tr>
      <w:tr w:rsidR="00BD55E0" w:rsidRPr="007F61B6" w:rsidTr="00B74924">
        <w:tc>
          <w:tcPr>
            <w:tcW w:w="2802" w:type="dxa"/>
            <w:vMerge/>
          </w:tcPr>
          <w:p w:rsidR="00BD55E0" w:rsidRPr="00826F1A" w:rsidRDefault="00BD55E0" w:rsidP="007F61B6">
            <w:pPr>
              <w:spacing w:after="0" w:line="240" w:lineRule="auto"/>
              <w:jc w:val="both"/>
              <w:rPr>
                <w:rFonts w:ascii="Times New Roman" w:hAnsi="Times New Roman" w:cs="Times New Roman"/>
                <w:bCs/>
                <w:color w:val="000000"/>
                <w:sz w:val="20"/>
                <w:szCs w:val="20"/>
              </w:rPr>
            </w:pPr>
          </w:p>
        </w:tc>
        <w:tc>
          <w:tcPr>
            <w:tcW w:w="6945" w:type="dxa"/>
          </w:tcPr>
          <w:p w:rsidR="00BD55E0" w:rsidRPr="00826F1A" w:rsidRDefault="00BD55E0" w:rsidP="007F61B6">
            <w:pPr>
              <w:spacing w:after="0" w:line="240" w:lineRule="auto"/>
              <w:jc w:val="both"/>
              <w:rPr>
                <w:rFonts w:ascii="Times New Roman" w:hAnsi="Times New Roman" w:cs="Times New Roman"/>
                <w:color w:val="000000"/>
                <w:sz w:val="20"/>
                <w:szCs w:val="20"/>
              </w:rPr>
            </w:pPr>
            <w:r w:rsidRPr="00826F1A">
              <w:rPr>
                <w:rFonts w:ascii="Times New Roman" w:hAnsi="Times New Roman" w:cs="Times New Roman"/>
                <w:color w:val="000000"/>
                <w:sz w:val="20"/>
                <w:szCs w:val="20"/>
              </w:rPr>
              <w:t>- ролевые игры, организуемые педагогом</w:t>
            </w:r>
          </w:p>
        </w:tc>
      </w:tr>
      <w:tr w:rsidR="00BD55E0" w:rsidRPr="007F61B6" w:rsidTr="00B74924">
        <w:tc>
          <w:tcPr>
            <w:tcW w:w="2802" w:type="dxa"/>
            <w:vMerge/>
          </w:tcPr>
          <w:p w:rsidR="00BD55E0" w:rsidRPr="00826F1A" w:rsidRDefault="00BD55E0" w:rsidP="007F61B6">
            <w:pPr>
              <w:spacing w:after="0" w:line="240" w:lineRule="auto"/>
              <w:jc w:val="both"/>
              <w:rPr>
                <w:rFonts w:ascii="Times New Roman" w:hAnsi="Times New Roman" w:cs="Times New Roman"/>
                <w:bCs/>
                <w:color w:val="000000"/>
                <w:sz w:val="20"/>
                <w:szCs w:val="20"/>
              </w:rPr>
            </w:pPr>
          </w:p>
        </w:tc>
        <w:tc>
          <w:tcPr>
            <w:tcW w:w="6945" w:type="dxa"/>
          </w:tcPr>
          <w:p w:rsidR="00BD55E0" w:rsidRPr="00826F1A" w:rsidRDefault="00BD55E0" w:rsidP="007F61B6">
            <w:pPr>
              <w:spacing w:after="0" w:line="240" w:lineRule="auto"/>
              <w:jc w:val="both"/>
              <w:rPr>
                <w:rFonts w:ascii="Times New Roman" w:hAnsi="Times New Roman" w:cs="Times New Roman"/>
                <w:color w:val="000000"/>
                <w:sz w:val="20"/>
                <w:szCs w:val="20"/>
              </w:rPr>
            </w:pPr>
            <w:r w:rsidRPr="00826F1A">
              <w:rPr>
                <w:rFonts w:ascii="Times New Roman" w:hAnsi="Times New Roman" w:cs="Times New Roman"/>
                <w:color w:val="000000"/>
                <w:sz w:val="20"/>
                <w:szCs w:val="20"/>
              </w:rPr>
              <w:t>- деловые игры, организуемые педагогом</w:t>
            </w:r>
          </w:p>
        </w:tc>
      </w:tr>
      <w:tr w:rsidR="00BD55E0" w:rsidRPr="007F61B6" w:rsidTr="00B74924">
        <w:tc>
          <w:tcPr>
            <w:tcW w:w="2802" w:type="dxa"/>
            <w:vMerge/>
          </w:tcPr>
          <w:p w:rsidR="00BD55E0" w:rsidRPr="00826F1A" w:rsidRDefault="00BD55E0" w:rsidP="007F61B6">
            <w:pPr>
              <w:spacing w:after="0" w:line="240" w:lineRule="auto"/>
              <w:jc w:val="both"/>
              <w:rPr>
                <w:rFonts w:ascii="Times New Roman" w:hAnsi="Times New Roman" w:cs="Times New Roman"/>
                <w:bCs/>
                <w:color w:val="000000"/>
                <w:sz w:val="20"/>
                <w:szCs w:val="20"/>
              </w:rPr>
            </w:pPr>
          </w:p>
        </w:tc>
        <w:tc>
          <w:tcPr>
            <w:tcW w:w="6945" w:type="dxa"/>
          </w:tcPr>
          <w:p w:rsidR="00BD55E0" w:rsidRPr="00826F1A" w:rsidRDefault="00BD55E0" w:rsidP="007F61B6">
            <w:pPr>
              <w:spacing w:after="0" w:line="240" w:lineRule="auto"/>
              <w:jc w:val="both"/>
              <w:rPr>
                <w:rFonts w:ascii="Times New Roman" w:hAnsi="Times New Roman" w:cs="Times New Roman"/>
                <w:color w:val="000000"/>
                <w:sz w:val="20"/>
                <w:szCs w:val="20"/>
              </w:rPr>
            </w:pPr>
            <w:r w:rsidRPr="00826F1A">
              <w:rPr>
                <w:rFonts w:ascii="Times New Roman" w:hAnsi="Times New Roman" w:cs="Times New Roman"/>
                <w:color w:val="000000"/>
                <w:sz w:val="20"/>
                <w:szCs w:val="20"/>
              </w:rPr>
              <w:t>- социально моделирующие игры, организуемые педагогом</w:t>
            </w:r>
          </w:p>
        </w:tc>
      </w:tr>
      <w:tr w:rsidR="00BD55E0" w:rsidRPr="007F61B6" w:rsidTr="00B74924">
        <w:tc>
          <w:tcPr>
            <w:tcW w:w="2802" w:type="dxa"/>
            <w:vMerge/>
          </w:tcPr>
          <w:p w:rsidR="00BD55E0" w:rsidRPr="00826F1A" w:rsidRDefault="00BD55E0" w:rsidP="007F61B6">
            <w:pPr>
              <w:spacing w:after="0" w:line="240" w:lineRule="auto"/>
              <w:jc w:val="both"/>
              <w:rPr>
                <w:rFonts w:ascii="Times New Roman" w:hAnsi="Times New Roman" w:cs="Times New Roman"/>
                <w:bCs/>
                <w:color w:val="000000"/>
                <w:sz w:val="20"/>
                <w:szCs w:val="20"/>
              </w:rPr>
            </w:pPr>
          </w:p>
        </w:tc>
        <w:tc>
          <w:tcPr>
            <w:tcW w:w="6945" w:type="dxa"/>
          </w:tcPr>
          <w:p w:rsidR="00BD55E0" w:rsidRPr="00826F1A" w:rsidRDefault="00BD55E0" w:rsidP="007F61B6">
            <w:pPr>
              <w:spacing w:after="0" w:line="240" w:lineRule="auto"/>
              <w:jc w:val="both"/>
              <w:rPr>
                <w:rFonts w:ascii="Times New Roman" w:hAnsi="Times New Roman" w:cs="Times New Roman"/>
                <w:color w:val="000000"/>
                <w:sz w:val="20"/>
                <w:szCs w:val="20"/>
              </w:rPr>
            </w:pPr>
            <w:r w:rsidRPr="00826F1A">
              <w:rPr>
                <w:rFonts w:ascii="Times New Roman" w:hAnsi="Times New Roman" w:cs="Times New Roman"/>
                <w:color w:val="000000"/>
                <w:sz w:val="20"/>
                <w:szCs w:val="20"/>
              </w:rPr>
              <w:t xml:space="preserve">- </w:t>
            </w:r>
            <w:proofErr w:type="gramStart"/>
            <w:r w:rsidRPr="00826F1A">
              <w:rPr>
                <w:rFonts w:ascii="Times New Roman" w:hAnsi="Times New Roman" w:cs="Times New Roman"/>
                <w:color w:val="000000"/>
                <w:sz w:val="20"/>
                <w:szCs w:val="20"/>
              </w:rPr>
              <w:t>развлекательные</w:t>
            </w:r>
            <w:proofErr w:type="gramEnd"/>
            <w:r w:rsidRPr="00826F1A">
              <w:rPr>
                <w:rFonts w:ascii="Times New Roman" w:hAnsi="Times New Roman" w:cs="Times New Roman"/>
                <w:color w:val="000000"/>
                <w:sz w:val="20"/>
                <w:szCs w:val="20"/>
              </w:rPr>
              <w:t>, интеллектуальные, ролевые, деловые, совместно организуемые школьниками и педагогом в виде КТД (коллективных творческих дел)</w:t>
            </w:r>
          </w:p>
        </w:tc>
      </w:tr>
      <w:tr w:rsidR="00BD55E0" w:rsidRPr="007F61B6" w:rsidTr="00B74924">
        <w:tc>
          <w:tcPr>
            <w:tcW w:w="2802" w:type="dxa"/>
            <w:vMerge/>
          </w:tcPr>
          <w:p w:rsidR="00BD55E0" w:rsidRPr="00826F1A" w:rsidRDefault="00BD55E0" w:rsidP="007F61B6">
            <w:pPr>
              <w:spacing w:after="0" w:line="240" w:lineRule="auto"/>
              <w:jc w:val="both"/>
              <w:rPr>
                <w:rFonts w:ascii="Times New Roman" w:hAnsi="Times New Roman" w:cs="Times New Roman"/>
                <w:bCs/>
                <w:color w:val="000000"/>
                <w:sz w:val="20"/>
                <w:szCs w:val="20"/>
              </w:rPr>
            </w:pPr>
          </w:p>
        </w:tc>
        <w:tc>
          <w:tcPr>
            <w:tcW w:w="6945" w:type="dxa"/>
          </w:tcPr>
          <w:p w:rsidR="00BD55E0" w:rsidRPr="00826F1A" w:rsidRDefault="00BD55E0" w:rsidP="007F61B6">
            <w:pPr>
              <w:spacing w:after="0" w:line="240" w:lineRule="auto"/>
              <w:jc w:val="both"/>
              <w:rPr>
                <w:rFonts w:ascii="Times New Roman" w:hAnsi="Times New Roman" w:cs="Times New Roman"/>
                <w:color w:val="000000"/>
                <w:sz w:val="20"/>
                <w:szCs w:val="20"/>
              </w:rPr>
            </w:pPr>
            <w:proofErr w:type="gramStart"/>
            <w:r w:rsidRPr="00826F1A">
              <w:rPr>
                <w:rFonts w:ascii="Times New Roman" w:hAnsi="Times New Roman" w:cs="Times New Roman"/>
                <w:color w:val="000000"/>
                <w:sz w:val="20"/>
                <w:szCs w:val="20"/>
              </w:rPr>
              <w:t>- развлекательные, интеллектуальные, ролевые, деловые, социально моделирующие игры, совместно организуемые школьниками и педагогом для малышей, сверстников, учителей, родителей</w:t>
            </w:r>
            <w:proofErr w:type="gramEnd"/>
          </w:p>
        </w:tc>
      </w:tr>
      <w:tr w:rsidR="00BD55E0" w:rsidRPr="007F61B6" w:rsidTr="00B74924">
        <w:trPr>
          <w:trHeight w:val="230"/>
        </w:trPr>
        <w:tc>
          <w:tcPr>
            <w:tcW w:w="2802" w:type="dxa"/>
            <w:vMerge/>
          </w:tcPr>
          <w:p w:rsidR="00BD55E0" w:rsidRPr="00826F1A" w:rsidRDefault="00BD55E0" w:rsidP="007F61B6">
            <w:pPr>
              <w:spacing w:after="0" w:line="240" w:lineRule="auto"/>
              <w:jc w:val="both"/>
              <w:rPr>
                <w:rFonts w:ascii="Times New Roman" w:hAnsi="Times New Roman" w:cs="Times New Roman"/>
                <w:bCs/>
                <w:color w:val="000000"/>
                <w:sz w:val="20"/>
                <w:szCs w:val="20"/>
              </w:rPr>
            </w:pPr>
          </w:p>
        </w:tc>
        <w:tc>
          <w:tcPr>
            <w:tcW w:w="6945" w:type="dxa"/>
            <w:vMerge w:val="restart"/>
          </w:tcPr>
          <w:p w:rsidR="00BD55E0" w:rsidRPr="00826F1A" w:rsidRDefault="00BD55E0" w:rsidP="007F61B6">
            <w:pPr>
              <w:spacing w:after="0" w:line="240" w:lineRule="auto"/>
              <w:jc w:val="both"/>
              <w:rPr>
                <w:rFonts w:ascii="Times New Roman" w:hAnsi="Times New Roman" w:cs="Times New Roman"/>
                <w:color w:val="000000"/>
                <w:sz w:val="20"/>
                <w:szCs w:val="20"/>
              </w:rPr>
            </w:pPr>
            <w:r w:rsidRPr="00826F1A">
              <w:rPr>
                <w:rFonts w:ascii="Times New Roman" w:hAnsi="Times New Roman" w:cs="Times New Roman"/>
                <w:color w:val="000000"/>
                <w:sz w:val="20"/>
                <w:szCs w:val="20"/>
              </w:rPr>
              <w:t>- развлекательные, интеллектуальные, ролевые, деловые, социально моделирующие игры, совместно организуемые школьниками и педагогом для представителей окружающего школу социума</w:t>
            </w:r>
          </w:p>
        </w:tc>
      </w:tr>
      <w:tr w:rsidR="00BD55E0" w:rsidRPr="007F61B6" w:rsidTr="00B74924">
        <w:trPr>
          <w:trHeight w:val="230"/>
        </w:trPr>
        <w:tc>
          <w:tcPr>
            <w:tcW w:w="2802" w:type="dxa"/>
            <w:vMerge/>
          </w:tcPr>
          <w:p w:rsidR="00BD55E0" w:rsidRPr="00826F1A" w:rsidRDefault="00BD55E0" w:rsidP="007F61B6">
            <w:pPr>
              <w:spacing w:after="0" w:line="240" w:lineRule="auto"/>
              <w:jc w:val="both"/>
              <w:rPr>
                <w:rFonts w:ascii="Times New Roman" w:hAnsi="Times New Roman" w:cs="Times New Roman"/>
                <w:bCs/>
                <w:color w:val="000000"/>
                <w:sz w:val="20"/>
                <w:szCs w:val="20"/>
              </w:rPr>
            </w:pPr>
          </w:p>
        </w:tc>
        <w:tc>
          <w:tcPr>
            <w:tcW w:w="6945" w:type="dxa"/>
            <w:vMerge/>
          </w:tcPr>
          <w:p w:rsidR="00BD55E0" w:rsidRPr="00826F1A" w:rsidRDefault="00BD55E0" w:rsidP="007F61B6">
            <w:pPr>
              <w:spacing w:after="0" w:line="240" w:lineRule="auto"/>
              <w:jc w:val="both"/>
              <w:rPr>
                <w:rFonts w:ascii="Times New Roman" w:hAnsi="Times New Roman" w:cs="Times New Roman"/>
                <w:color w:val="000000"/>
                <w:sz w:val="20"/>
                <w:szCs w:val="20"/>
              </w:rPr>
            </w:pPr>
          </w:p>
        </w:tc>
      </w:tr>
      <w:tr w:rsidR="00BD55E0" w:rsidRPr="007F61B6" w:rsidTr="00B74924">
        <w:tc>
          <w:tcPr>
            <w:tcW w:w="2802" w:type="dxa"/>
            <w:vMerge w:val="restart"/>
          </w:tcPr>
          <w:p w:rsidR="00BD55E0" w:rsidRPr="00826F1A" w:rsidRDefault="00BD55E0" w:rsidP="007F61B6">
            <w:pPr>
              <w:spacing w:after="0" w:line="240" w:lineRule="auto"/>
              <w:jc w:val="both"/>
              <w:rPr>
                <w:rFonts w:ascii="Times New Roman" w:hAnsi="Times New Roman" w:cs="Times New Roman"/>
                <w:bCs/>
                <w:color w:val="000000"/>
                <w:sz w:val="20"/>
                <w:szCs w:val="20"/>
              </w:rPr>
            </w:pPr>
            <w:r w:rsidRPr="00826F1A">
              <w:rPr>
                <w:rFonts w:ascii="Times New Roman" w:hAnsi="Times New Roman" w:cs="Times New Roman"/>
                <w:bCs/>
                <w:color w:val="000000"/>
                <w:sz w:val="20"/>
                <w:szCs w:val="20"/>
              </w:rPr>
              <w:t>Трудовая деятельность</w:t>
            </w:r>
          </w:p>
        </w:tc>
        <w:tc>
          <w:tcPr>
            <w:tcW w:w="6945" w:type="dxa"/>
          </w:tcPr>
          <w:p w:rsidR="00BD55E0" w:rsidRPr="00826F1A" w:rsidRDefault="00BD55E0" w:rsidP="007F61B6">
            <w:pPr>
              <w:spacing w:after="0" w:line="240" w:lineRule="auto"/>
              <w:jc w:val="both"/>
              <w:rPr>
                <w:rFonts w:ascii="Times New Roman" w:hAnsi="Times New Roman" w:cs="Times New Roman"/>
                <w:color w:val="000000"/>
                <w:sz w:val="20"/>
                <w:szCs w:val="20"/>
              </w:rPr>
            </w:pPr>
            <w:r w:rsidRPr="00826F1A">
              <w:rPr>
                <w:rFonts w:ascii="Times New Roman" w:hAnsi="Times New Roman" w:cs="Times New Roman"/>
                <w:color w:val="000000"/>
                <w:sz w:val="20"/>
                <w:szCs w:val="20"/>
              </w:rPr>
              <w:t>- кружковые, студийные, факультативные, клубные и пр. занятия по отработке специальных умений в конструировании, техническом творчестве, ремесле и т. п.</w:t>
            </w:r>
          </w:p>
        </w:tc>
      </w:tr>
      <w:tr w:rsidR="00BD55E0" w:rsidRPr="007F61B6" w:rsidTr="00B74924">
        <w:tc>
          <w:tcPr>
            <w:tcW w:w="2802" w:type="dxa"/>
            <w:vMerge/>
          </w:tcPr>
          <w:p w:rsidR="00BD55E0" w:rsidRPr="00826F1A" w:rsidRDefault="00BD55E0" w:rsidP="007F61B6">
            <w:pPr>
              <w:spacing w:after="0" w:line="240" w:lineRule="auto"/>
              <w:jc w:val="both"/>
              <w:rPr>
                <w:rFonts w:ascii="Times New Roman" w:hAnsi="Times New Roman" w:cs="Times New Roman"/>
                <w:bCs/>
                <w:color w:val="000000"/>
                <w:sz w:val="20"/>
                <w:szCs w:val="20"/>
              </w:rPr>
            </w:pPr>
          </w:p>
        </w:tc>
        <w:tc>
          <w:tcPr>
            <w:tcW w:w="6945" w:type="dxa"/>
          </w:tcPr>
          <w:p w:rsidR="00BD55E0" w:rsidRPr="00826F1A" w:rsidRDefault="00BD55E0" w:rsidP="007F61B6">
            <w:pPr>
              <w:spacing w:after="0" w:line="240" w:lineRule="auto"/>
              <w:jc w:val="both"/>
              <w:rPr>
                <w:rFonts w:ascii="Times New Roman" w:hAnsi="Times New Roman" w:cs="Times New Roman"/>
                <w:color w:val="000000"/>
                <w:sz w:val="20"/>
                <w:szCs w:val="20"/>
              </w:rPr>
            </w:pPr>
            <w:r w:rsidRPr="00826F1A">
              <w:rPr>
                <w:rFonts w:ascii="Times New Roman" w:hAnsi="Times New Roman" w:cs="Times New Roman"/>
                <w:color w:val="000000"/>
                <w:sz w:val="20"/>
                <w:szCs w:val="20"/>
              </w:rPr>
              <w:t>- трудовые акции, трудовые десанты, организуемые педагогом</w:t>
            </w:r>
          </w:p>
        </w:tc>
      </w:tr>
      <w:tr w:rsidR="00BD55E0" w:rsidRPr="007F61B6" w:rsidTr="00B74924">
        <w:tc>
          <w:tcPr>
            <w:tcW w:w="2802" w:type="dxa"/>
            <w:vMerge/>
          </w:tcPr>
          <w:p w:rsidR="00BD55E0" w:rsidRPr="00826F1A" w:rsidRDefault="00BD55E0" w:rsidP="007F61B6">
            <w:pPr>
              <w:spacing w:after="0" w:line="240" w:lineRule="auto"/>
              <w:jc w:val="both"/>
              <w:rPr>
                <w:rFonts w:ascii="Times New Roman" w:hAnsi="Times New Roman" w:cs="Times New Roman"/>
                <w:bCs/>
                <w:color w:val="000000"/>
                <w:sz w:val="20"/>
                <w:szCs w:val="20"/>
              </w:rPr>
            </w:pPr>
          </w:p>
        </w:tc>
        <w:tc>
          <w:tcPr>
            <w:tcW w:w="6945" w:type="dxa"/>
          </w:tcPr>
          <w:p w:rsidR="00BD55E0" w:rsidRPr="00826F1A" w:rsidRDefault="00BD55E0" w:rsidP="007F61B6">
            <w:pPr>
              <w:spacing w:after="0" w:line="240" w:lineRule="auto"/>
              <w:jc w:val="both"/>
              <w:rPr>
                <w:rFonts w:ascii="Times New Roman" w:hAnsi="Times New Roman" w:cs="Times New Roman"/>
                <w:color w:val="000000"/>
                <w:sz w:val="20"/>
                <w:szCs w:val="20"/>
              </w:rPr>
            </w:pPr>
            <w:r w:rsidRPr="00826F1A">
              <w:rPr>
                <w:rFonts w:ascii="Times New Roman" w:hAnsi="Times New Roman" w:cs="Times New Roman"/>
                <w:color w:val="000000"/>
                <w:sz w:val="20"/>
                <w:szCs w:val="20"/>
              </w:rPr>
              <w:t>- трудовые акции, трудовые десанты, совместно организуемые школьниками и педагогом в виде коллективных творческих дел – КТД</w:t>
            </w:r>
          </w:p>
        </w:tc>
      </w:tr>
      <w:tr w:rsidR="00BD55E0" w:rsidRPr="007F61B6" w:rsidTr="00B74924">
        <w:tc>
          <w:tcPr>
            <w:tcW w:w="2802" w:type="dxa"/>
            <w:vMerge/>
          </w:tcPr>
          <w:p w:rsidR="00BD55E0" w:rsidRPr="00826F1A" w:rsidRDefault="00BD55E0" w:rsidP="007F61B6">
            <w:pPr>
              <w:spacing w:after="0" w:line="240" w:lineRule="auto"/>
              <w:jc w:val="both"/>
              <w:rPr>
                <w:rFonts w:ascii="Times New Roman" w:hAnsi="Times New Roman" w:cs="Times New Roman"/>
                <w:bCs/>
                <w:color w:val="000000"/>
                <w:sz w:val="20"/>
                <w:szCs w:val="20"/>
              </w:rPr>
            </w:pPr>
          </w:p>
        </w:tc>
        <w:tc>
          <w:tcPr>
            <w:tcW w:w="6945" w:type="dxa"/>
          </w:tcPr>
          <w:p w:rsidR="00BD55E0" w:rsidRPr="00826F1A" w:rsidRDefault="00BD55E0" w:rsidP="007F61B6">
            <w:pPr>
              <w:spacing w:after="0" w:line="240" w:lineRule="auto"/>
              <w:jc w:val="both"/>
              <w:rPr>
                <w:rFonts w:ascii="Times New Roman" w:hAnsi="Times New Roman" w:cs="Times New Roman"/>
                <w:color w:val="000000"/>
                <w:sz w:val="20"/>
                <w:szCs w:val="20"/>
              </w:rPr>
            </w:pPr>
            <w:r w:rsidRPr="00826F1A">
              <w:rPr>
                <w:rFonts w:ascii="Times New Roman" w:hAnsi="Times New Roman" w:cs="Times New Roman"/>
                <w:color w:val="000000"/>
                <w:sz w:val="20"/>
                <w:szCs w:val="20"/>
              </w:rPr>
              <w:t>- трудовые акции, трудовые десанты, совместно организуемые школьниками и педагогом для малышей, сверстников, учителей, родителей</w:t>
            </w:r>
          </w:p>
        </w:tc>
      </w:tr>
      <w:tr w:rsidR="00BD55E0" w:rsidRPr="007F61B6" w:rsidTr="00B74924">
        <w:tc>
          <w:tcPr>
            <w:tcW w:w="2802" w:type="dxa"/>
            <w:vMerge/>
          </w:tcPr>
          <w:p w:rsidR="00BD55E0" w:rsidRPr="00826F1A" w:rsidRDefault="00BD55E0" w:rsidP="007F61B6">
            <w:pPr>
              <w:spacing w:after="0" w:line="240" w:lineRule="auto"/>
              <w:jc w:val="both"/>
              <w:rPr>
                <w:rFonts w:ascii="Times New Roman" w:hAnsi="Times New Roman" w:cs="Times New Roman"/>
                <w:bCs/>
                <w:color w:val="000000"/>
                <w:sz w:val="20"/>
                <w:szCs w:val="20"/>
              </w:rPr>
            </w:pP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r w:rsidRPr="00FA0F96">
              <w:rPr>
                <w:rFonts w:ascii="Times New Roman" w:hAnsi="Times New Roman" w:cs="Times New Roman"/>
                <w:color w:val="000000"/>
                <w:sz w:val="20"/>
                <w:szCs w:val="20"/>
              </w:rPr>
              <w:t>- трудовые акции, трудовые десанты, совместно организуемые школьниками и педагогом в окружающем школу социуме</w:t>
            </w:r>
          </w:p>
        </w:tc>
      </w:tr>
      <w:tr w:rsidR="00BD55E0" w:rsidRPr="007F61B6" w:rsidTr="00B74924">
        <w:tc>
          <w:tcPr>
            <w:tcW w:w="2802" w:type="dxa"/>
            <w:vMerge/>
          </w:tcPr>
          <w:p w:rsidR="00BD55E0" w:rsidRDefault="00BD55E0" w:rsidP="007F61B6">
            <w:pPr>
              <w:spacing w:after="0" w:line="240" w:lineRule="auto"/>
              <w:jc w:val="both"/>
              <w:rPr>
                <w:rFonts w:ascii="Arial" w:hAnsi="Arial" w:cs="Arial"/>
                <w:bCs/>
                <w:color w:val="000000"/>
                <w:sz w:val="15"/>
                <w:szCs w:val="15"/>
              </w:rPr>
            </w:pP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r w:rsidRPr="00FA0F96">
              <w:rPr>
                <w:rFonts w:ascii="Times New Roman" w:hAnsi="Times New Roman" w:cs="Times New Roman"/>
                <w:color w:val="000000"/>
                <w:sz w:val="20"/>
                <w:szCs w:val="20"/>
              </w:rPr>
              <w:t>- сюжетно-ролевые продуктивные игры («Почта», «Город мастеров», «Фабрика», «Детская железная дорога» и т. п.)</w:t>
            </w:r>
          </w:p>
        </w:tc>
      </w:tr>
      <w:tr w:rsidR="00BD55E0" w:rsidRPr="007F61B6" w:rsidTr="00B74924">
        <w:tc>
          <w:tcPr>
            <w:tcW w:w="2802" w:type="dxa"/>
            <w:vMerge/>
          </w:tcPr>
          <w:p w:rsidR="00BD55E0" w:rsidRDefault="00BD55E0" w:rsidP="007F61B6">
            <w:pPr>
              <w:spacing w:after="0" w:line="240" w:lineRule="auto"/>
              <w:jc w:val="both"/>
              <w:rPr>
                <w:rFonts w:ascii="Arial" w:hAnsi="Arial" w:cs="Arial"/>
                <w:bCs/>
                <w:color w:val="000000"/>
                <w:sz w:val="15"/>
                <w:szCs w:val="15"/>
              </w:rPr>
            </w:pP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r w:rsidRPr="00FA0F96">
              <w:rPr>
                <w:rFonts w:ascii="Times New Roman" w:hAnsi="Times New Roman" w:cs="Times New Roman"/>
                <w:color w:val="000000"/>
                <w:sz w:val="20"/>
                <w:szCs w:val="20"/>
              </w:rPr>
              <w:t>- детская производственная бригада под руководством взрослого</w:t>
            </w:r>
          </w:p>
        </w:tc>
      </w:tr>
      <w:tr w:rsidR="00BD55E0" w:rsidRPr="007F61B6" w:rsidTr="00B74924">
        <w:tc>
          <w:tcPr>
            <w:tcW w:w="2802" w:type="dxa"/>
            <w:vMerge/>
          </w:tcPr>
          <w:p w:rsidR="00BD55E0" w:rsidRDefault="00BD55E0" w:rsidP="007F61B6">
            <w:pPr>
              <w:spacing w:after="0" w:line="240" w:lineRule="auto"/>
              <w:jc w:val="both"/>
              <w:rPr>
                <w:rFonts w:ascii="Arial" w:hAnsi="Arial" w:cs="Arial"/>
                <w:bCs/>
                <w:color w:val="000000"/>
                <w:sz w:val="15"/>
                <w:szCs w:val="15"/>
              </w:rPr>
            </w:pP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r w:rsidRPr="00FA0F96">
              <w:rPr>
                <w:rFonts w:ascii="Times New Roman" w:hAnsi="Times New Roman" w:cs="Times New Roman"/>
                <w:color w:val="000000"/>
                <w:sz w:val="20"/>
                <w:szCs w:val="20"/>
              </w:rPr>
              <w:t>- детско-взрослое образовательное производство</w:t>
            </w:r>
          </w:p>
        </w:tc>
      </w:tr>
      <w:tr w:rsidR="00BD55E0" w:rsidRPr="007F61B6" w:rsidTr="00B74924">
        <w:tc>
          <w:tcPr>
            <w:tcW w:w="2802" w:type="dxa"/>
            <w:vMerge w:val="restart"/>
          </w:tcPr>
          <w:p w:rsidR="00BD55E0" w:rsidRPr="00FA0F96" w:rsidRDefault="00BD55E0" w:rsidP="007F61B6">
            <w:pPr>
              <w:spacing w:after="0" w:line="240" w:lineRule="auto"/>
              <w:jc w:val="both"/>
              <w:rPr>
                <w:rFonts w:ascii="Times New Roman" w:hAnsi="Times New Roman" w:cs="Times New Roman"/>
                <w:bCs/>
                <w:color w:val="000000"/>
                <w:sz w:val="20"/>
                <w:szCs w:val="20"/>
              </w:rPr>
            </w:pPr>
            <w:proofErr w:type="spellStart"/>
            <w:r w:rsidRPr="00FA0F96">
              <w:rPr>
                <w:rFonts w:ascii="Times New Roman" w:hAnsi="Times New Roman" w:cs="Times New Roman"/>
                <w:bCs/>
                <w:color w:val="000000"/>
                <w:sz w:val="20"/>
                <w:szCs w:val="20"/>
              </w:rPr>
              <w:t>Досугово-развлекательная</w:t>
            </w:r>
            <w:proofErr w:type="spellEnd"/>
            <w:r w:rsidRPr="00FA0F96">
              <w:rPr>
                <w:rFonts w:ascii="Times New Roman" w:hAnsi="Times New Roman" w:cs="Times New Roman"/>
                <w:bCs/>
                <w:color w:val="000000"/>
                <w:sz w:val="20"/>
                <w:szCs w:val="20"/>
              </w:rPr>
              <w:t xml:space="preserve"> деятельность</w:t>
            </w: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r w:rsidRPr="00FA0F96">
              <w:rPr>
                <w:rFonts w:ascii="Times New Roman" w:hAnsi="Times New Roman" w:cs="Times New Roman"/>
                <w:color w:val="000000"/>
                <w:sz w:val="20"/>
                <w:szCs w:val="20"/>
              </w:rPr>
              <w:t>- культпоходы в кино, театры, концертные залы, выставки и т. п.</w:t>
            </w:r>
          </w:p>
        </w:tc>
      </w:tr>
      <w:tr w:rsidR="00BD55E0" w:rsidRPr="007F61B6" w:rsidTr="00B74924">
        <w:tc>
          <w:tcPr>
            <w:tcW w:w="2802" w:type="dxa"/>
            <w:vMerge/>
          </w:tcPr>
          <w:p w:rsidR="00BD55E0" w:rsidRPr="00826F1A" w:rsidRDefault="00BD55E0" w:rsidP="007F61B6">
            <w:pPr>
              <w:spacing w:after="0" w:line="240" w:lineRule="auto"/>
              <w:jc w:val="both"/>
              <w:rPr>
                <w:rFonts w:ascii="Arial" w:hAnsi="Arial" w:cs="Arial"/>
                <w:bCs/>
                <w:color w:val="000000"/>
                <w:sz w:val="15"/>
                <w:szCs w:val="15"/>
              </w:rPr>
            </w:pP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proofErr w:type="gramStart"/>
            <w:r w:rsidRPr="00FA0F96">
              <w:rPr>
                <w:rFonts w:ascii="Times New Roman" w:hAnsi="Times New Roman" w:cs="Times New Roman"/>
                <w:color w:val="000000"/>
                <w:sz w:val="20"/>
                <w:szCs w:val="20"/>
              </w:rPr>
              <w:t xml:space="preserve">- </w:t>
            </w:r>
            <w:proofErr w:type="spellStart"/>
            <w:r w:rsidRPr="00FA0F96">
              <w:rPr>
                <w:rFonts w:ascii="Times New Roman" w:hAnsi="Times New Roman" w:cs="Times New Roman"/>
                <w:color w:val="000000"/>
                <w:sz w:val="20"/>
                <w:szCs w:val="20"/>
              </w:rPr>
              <w:t>досугово-развлекательные</w:t>
            </w:r>
            <w:proofErr w:type="spellEnd"/>
            <w:r w:rsidRPr="00FA0F96">
              <w:rPr>
                <w:rFonts w:ascii="Times New Roman" w:hAnsi="Times New Roman" w:cs="Times New Roman"/>
                <w:color w:val="000000"/>
                <w:sz w:val="20"/>
                <w:szCs w:val="20"/>
              </w:rPr>
              <w:t xml:space="preserve"> акции («огоньки», праздники, капустники, дискотеки и т. п.), организуемые педагогом</w:t>
            </w:r>
            <w:proofErr w:type="gramEnd"/>
          </w:p>
        </w:tc>
      </w:tr>
      <w:tr w:rsidR="00BD55E0" w:rsidRPr="007F61B6" w:rsidTr="00B74924">
        <w:tc>
          <w:tcPr>
            <w:tcW w:w="2802" w:type="dxa"/>
            <w:vMerge/>
          </w:tcPr>
          <w:p w:rsidR="00BD55E0" w:rsidRPr="00826F1A" w:rsidRDefault="00BD55E0" w:rsidP="007F61B6">
            <w:pPr>
              <w:spacing w:after="0" w:line="240" w:lineRule="auto"/>
              <w:jc w:val="both"/>
              <w:rPr>
                <w:rFonts w:ascii="Arial" w:hAnsi="Arial" w:cs="Arial"/>
                <w:bCs/>
                <w:color w:val="000000"/>
                <w:sz w:val="15"/>
                <w:szCs w:val="15"/>
              </w:rPr>
            </w:pP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r w:rsidRPr="00FA0F96">
              <w:rPr>
                <w:rFonts w:ascii="Times New Roman" w:hAnsi="Times New Roman" w:cs="Times New Roman"/>
                <w:color w:val="000000"/>
                <w:sz w:val="20"/>
                <w:szCs w:val="20"/>
              </w:rPr>
              <w:t xml:space="preserve">- </w:t>
            </w:r>
            <w:proofErr w:type="spellStart"/>
            <w:r w:rsidRPr="00FA0F96">
              <w:rPr>
                <w:rFonts w:ascii="Times New Roman" w:hAnsi="Times New Roman" w:cs="Times New Roman"/>
                <w:color w:val="000000"/>
                <w:sz w:val="20"/>
                <w:szCs w:val="20"/>
              </w:rPr>
              <w:t>досугово-развлекательные</w:t>
            </w:r>
            <w:proofErr w:type="spellEnd"/>
            <w:r w:rsidRPr="00FA0F96">
              <w:rPr>
                <w:rFonts w:ascii="Times New Roman" w:hAnsi="Times New Roman" w:cs="Times New Roman"/>
                <w:color w:val="000000"/>
                <w:sz w:val="20"/>
                <w:szCs w:val="20"/>
              </w:rPr>
              <w:t xml:space="preserve"> акции («огоньки», праздники, капустники, дискотеки и т. п.), совместно организуемые школьниками и педагогом в виде коллективных творческих дел – КТД</w:t>
            </w:r>
          </w:p>
        </w:tc>
      </w:tr>
      <w:tr w:rsidR="00BD55E0" w:rsidRPr="007F61B6" w:rsidTr="00B74924">
        <w:tc>
          <w:tcPr>
            <w:tcW w:w="2802" w:type="dxa"/>
            <w:vMerge/>
          </w:tcPr>
          <w:p w:rsidR="00BD55E0" w:rsidRPr="00826F1A" w:rsidRDefault="00BD55E0" w:rsidP="007F61B6">
            <w:pPr>
              <w:spacing w:after="0" w:line="240" w:lineRule="auto"/>
              <w:jc w:val="both"/>
              <w:rPr>
                <w:rFonts w:ascii="Arial" w:hAnsi="Arial" w:cs="Arial"/>
                <w:bCs/>
                <w:color w:val="000000"/>
                <w:sz w:val="15"/>
                <w:szCs w:val="15"/>
              </w:rPr>
            </w:pP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proofErr w:type="gramStart"/>
            <w:r w:rsidRPr="00FA0F96">
              <w:rPr>
                <w:rFonts w:ascii="Times New Roman" w:hAnsi="Times New Roman" w:cs="Times New Roman"/>
                <w:color w:val="000000"/>
                <w:sz w:val="20"/>
                <w:szCs w:val="20"/>
              </w:rPr>
              <w:t xml:space="preserve">- </w:t>
            </w:r>
            <w:proofErr w:type="spellStart"/>
            <w:r w:rsidRPr="00FA0F96">
              <w:rPr>
                <w:rFonts w:ascii="Times New Roman" w:hAnsi="Times New Roman" w:cs="Times New Roman"/>
                <w:color w:val="000000"/>
                <w:sz w:val="20"/>
                <w:szCs w:val="20"/>
              </w:rPr>
              <w:t>досугово-развлекательные</w:t>
            </w:r>
            <w:proofErr w:type="spellEnd"/>
            <w:r w:rsidRPr="00FA0F96">
              <w:rPr>
                <w:rFonts w:ascii="Times New Roman" w:hAnsi="Times New Roman" w:cs="Times New Roman"/>
                <w:color w:val="000000"/>
                <w:sz w:val="20"/>
                <w:szCs w:val="20"/>
              </w:rPr>
              <w:t xml:space="preserve"> акции («огоньки», праздники, капустники, дискотеки и т. п.), совместно организуемые школьниками и педагогом для малышей, сверстников, учителей, родителей</w:t>
            </w:r>
            <w:proofErr w:type="gramEnd"/>
          </w:p>
        </w:tc>
      </w:tr>
      <w:tr w:rsidR="00BD55E0" w:rsidRPr="007F61B6" w:rsidTr="00B74924">
        <w:tc>
          <w:tcPr>
            <w:tcW w:w="2802" w:type="dxa"/>
            <w:vMerge/>
          </w:tcPr>
          <w:p w:rsidR="00BD55E0" w:rsidRPr="00826F1A" w:rsidRDefault="00BD55E0" w:rsidP="007F61B6">
            <w:pPr>
              <w:spacing w:after="0" w:line="240" w:lineRule="auto"/>
              <w:jc w:val="both"/>
              <w:rPr>
                <w:rFonts w:ascii="Arial" w:hAnsi="Arial" w:cs="Arial"/>
                <w:bCs/>
                <w:color w:val="000000"/>
                <w:sz w:val="15"/>
                <w:szCs w:val="15"/>
              </w:rPr>
            </w:pP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r w:rsidRPr="00FA0F96">
              <w:rPr>
                <w:rFonts w:ascii="Times New Roman" w:hAnsi="Times New Roman" w:cs="Times New Roman"/>
                <w:color w:val="000000"/>
                <w:sz w:val="20"/>
                <w:szCs w:val="20"/>
              </w:rPr>
              <w:t xml:space="preserve">- </w:t>
            </w:r>
            <w:proofErr w:type="spellStart"/>
            <w:r w:rsidRPr="00FA0F96">
              <w:rPr>
                <w:rFonts w:ascii="Times New Roman" w:hAnsi="Times New Roman" w:cs="Times New Roman"/>
                <w:color w:val="000000"/>
                <w:sz w:val="20"/>
                <w:szCs w:val="20"/>
              </w:rPr>
              <w:t>досугово-развлекательные</w:t>
            </w:r>
            <w:proofErr w:type="spellEnd"/>
            <w:r w:rsidRPr="00FA0F96">
              <w:rPr>
                <w:rFonts w:ascii="Times New Roman" w:hAnsi="Times New Roman" w:cs="Times New Roman"/>
                <w:color w:val="000000"/>
                <w:sz w:val="20"/>
                <w:szCs w:val="20"/>
              </w:rPr>
              <w:t xml:space="preserve"> акции («огоньки», праздники, капустники, дискотеки и т. п.), совместно организуемые школьниками и педагогом в окружающем школу социуме</w:t>
            </w:r>
          </w:p>
        </w:tc>
      </w:tr>
      <w:tr w:rsidR="00BD55E0" w:rsidRPr="007F61B6" w:rsidTr="00B74924">
        <w:tc>
          <w:tcPr>
            <w:tcW w:w="2802" w:type="dxa"/>
            <w:vMerge w:val="restart"/>
          </w:tcPr>
          <w:p w:rsidR="00BD55E0" w:rsidRPr="00FA0F96" w:rsidRDefault="00BD55E0" w:rsidP="007F61B6">
            <w:pPr>
              <w:spacing w:after="0" w:line="240" w:lineRule="auto"/>
              <w:jc w:val="both"/>
              <w:rPr>
                <w:rFonts w:ascii="Times New Roman" w:hAnsi="Times New Roman" w:cs="Times New Roman"/>
                <w:bCs/>
                <w:color w:val="000000"/>
                <w:sz w:val="20"/>
                <w:szCs w:val="20"/>
              </w:rPr>
            </w:pPr>
            <w:r w:rsidRPr="00FA0F96">
              <w:rPr>
                <w:rFonts w:ascii="Times New Roman" w:hAnsi="Times New Roman" w:cs="Times New Roman"/>
                <w:bCs/>
                <w:color w:val="000000"/>
                <w:sz w:val="20"/>
                <w:szCs w:val="20"/>
              </w:rPr>
              <w:t>Спортивно-оздоровительная деятельность</w:t>
            </w: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r w:rsidRPr="00FA0F96">
              <w:rPr>
                <w:rFonts w:ascii="Times New Roman" w:hAnsi="Times New Roman" w:cs="Times New Roman"/>
                <w:color w:val="000000"/>
                <w:sz w:val="20"/>
                <w:szCs w:val="20"/>
              </w:rPr>
              <w:t>- беседы о ЗОЖ</w:t>
            </w:r>
          </w:p>
        </w:tc>
      </w:tr>
      <w:tr w:rsidR="00BD55E0" w:rsidRPr="007F61B6" w:rsidTr="00B74924">
        <w:tc>
          <w:tcPr>
            <w:tcW w:w="2802" w:type="dxa"/>
            <w:vMerge/>
          </w:tcPr>
          <w:p w:rsidR="00BD55E0" w:rsidRDefault="00BD55E0" w:rsidP="007F61B6">
            <w:pPr>
              <w:spacing w:after="0" w:line="240" w:lineRule="auto"/>
              <w:jc w:val="both"/>
              <w:rPr>
                <w:rFonts w:ascii="Arial" w:hAnsi="Arial" w:cs="Arial"/>
                <w:bCs/>
                <w:color w:val="000000"/>
                <w:sz w:val="15"/>
                <w:szCs w:val="15"/>
              </w:rPr>
            </w:pP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r w:rsidRPr="00FA0F96">
              <w:rPr>
                <w:rFonts w:ascii="Times New Roman" w:hAnsi="Times New Roman" w:cs="Times New Roman"/>
                <w:color w:val="000000"/>
                <w:sz w:val="20"/>
                <w:szCs w:val="20"/>
              </w:rPr>
              <w:t>- оздоровительные процедуры</w:t>
            </w:r>
          </w:p>
        </w:tc>
      </w:tr>
      <w:tr w:rsidR="00BD55E0" w:rsidRPr="007F61B6" w:rsidTr="00B74924">
        <w:tc>
          <w:tcPr>
            <w:tcW w:w="2802" w:type="dxa"/>
            <w:vMerge/>
          </w:tcPr>
          <w:p w:rsidR="00BD55E0" w:rsidRDefault="00BD55E0" w:rsidP="007F61B6">
            <w:pPr>
              <w:spacing w:after="0" w:line="240" w:lineRule="auto"/>
              <w:jc w:val="both"/>
              <w:rPr>
                <w:rFonts w:ascii="Arial" w:hAnsi="Arial" w:cs="Arial"/>
                <w:bCs/>
                <w:color w:val="000000"/>
                <w:sz w:val="15"/>
                <w:szCs w:val="15"/>
              </w:rPr>
            </w:pP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r w:rsidRPr="00FA0F96">
              <w:rPr>
                <w:rFonts w:ascii="Times New Roman" w:hAnsi="Times New Roman" w:cs="Times New Roman"/>
                <w:color w:val="000000"/>
                <w:sz w:val="20"/>
                <w:szCs w:val="20"/>
              </w:rPr>
              <w:t>- физкультурные и спортивные занятия</w:t>
            </w:r>
          </w:p>
        </w:tc>
      </w:tr>
      <w:tr w:rsidR="00BD55E0" w:rsidRPr="007F61B6" w:rsidTr="00B74924">
        <w:tc>
          <w:tcPr>
            <w:tcW w:w="2802" w:type="dxa"/>
            <w:vMerge/>
          </w:tcPr>
          <w:p w:rsidR="00BD55E0" w:rsidRDefault="00BD55E0" w:rsidP="007F61B6">
            <w:pPr>
              <w:spacing w:after="0" w:line="240" w:lineRule="auto"/>
              <w:jc w:val="both"/>
              <w:rPr>
                <w:rFonts w:ascii="Arial" w:hAnsi="Arial" w:cs="Arial"/>
                <w:bCs/>
                <w:color w:val="000000"/>
                <w:sz w:val="15"/>
                <w:szCs w:val="15"/>
              </w:rPr>
            </w:pP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r w:rsidRPr="00FA0F96">
              <w:rPr>
                <w:rFonts w:ascii="Times New Roman" w:hAnsi="Times New Roman" w:cs="Times New Roman"/>
                <w:color w:val="000000"/>
                <w:sz w:val="20"/>
                <w:szCs w:val="20"/>
              </w:rPr>
              <w:t>- спортивные и оздоровительные акции (соревнования, турниры, мастер-классы, дни здоровья и т. п.), организуемые педагогом</w:t>
            </w:r>
          </w:p>
        </w:tc>
      </w:tr>
      <w:tr w:rsidR="00BD55E0" w:rsidRPr="007F61B6" w:rsidTr="00B74924">
        <w:tc>
          <w:tcPr>
            <w:tcW w:w="2802" w:type="dxa"/>
            <w:vMerge/>
          </w:tcPr>
          <w:p w:rsidR="00BD55E0" w:rsidRDefault="00BD55E0" w:rsidP="007F61B6">
            <w:pPr>
              <w:spacing w:after="0" w:line="240" w:lineRule="auto"/>
              <w:jc w:val="both"/>
              <w:rPr>
                <w:rFonts w:ascii="Arial" w:hAnsi="Arial" w:cs="Arial"/>
                <w:bCs/>
                <w:color w:val="000000"/>
                <w:sz w:val="15"/>
                <w:szCs w:val="15"/>
              </w:rPr>
            </w:pP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r w:rsidRPr="00FA0F96">
              <w:rPr>
                <w:rFonts w:ascii="Times New Roman" w:hAnsi="Times New Roman" w:cs="Times New Roman"/>
                <w:color w:val="000000"/>
                <w:sz w:val="20"/>
                <w:szCs w:val="20"/>
              </w:rPr>
              <w:t>- спортивные и оздоровительные акции (соревнования, турниры, показательные выступления, мастер-классы, дни здоровья и т. п.), совместно организуемые школьниками и педагогом в виде коллективных творческих дел – КТД</w:t>
            </w:r>
          </w:p>
        </w:tc>
      </w:tr>
      <w:tr w:rsidR="00BD55E0" w:rsidRPr="007F61B6" w:rsidTr="00B74924">
        <w:tc>
          <w:tcPr>
            <w:tcW w:w="2802" w:type="dxa"/>
            <w:vMerge/>
          </w:tcPr>
          <w:p w:rsidR="00BD55E0" w:rsidRDefault="00BD55E0" w:rsidP="007F61B6">
            <w:pPr>
              <w:spacing w:after="0" w:line="240" w:lineRule="auto"/>
              <w:jc w:val="both"/>
              <w:rPr>
                <w:rFonts w:ascii="Arial" w:hAnsi="Arial" w:cs="Arial"/>
                <w:bCs/>
                <w:color w:val="000000"/>
                <w:sz w:val="15"/>
                <w:szCs w:val="15"/>
              </w:rPr>
            </w:pP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r w:rsidRPr="00FA0F96">
              <w:rPr>
                <w:rFonts w:ascii="Times New Roman" w:hAnsi="Times New Roman" w:cs="Times New Roman"/>
                <w:color w:val="000000"/>
                <w:sz w:val="20"/>
                <w:szCs w:val="20"/>
              </w:rPr>
              <w:t xml:space="preserve">- спортивные и оздоровительные акции (соревнования, турниры, показательные выступления, мастер-классы, дни здоровья и т. п.), совместно </w:t>
            </w:r>
            <w:r w:rsidRPr="00FA0F96">
              <w:rPr>
                <w:rFonts w:ascii="Times New Roman" w:hAnsi="Times New Roman" w:cs="Times New Roman"/>
                <w:color w:val="000000"/>
                <w:sz w:val="20"/>
                <w:szCs w:val="20"/>
              </w:rPr>
              <w:lastRenderedPageBreak/>
              <w:t>организуемые школьниками и педагогом для малышей, сверстников, учителей, родителей</w:t>
            </w:r>
            <w:proofErr w:type="gramStart"/>
            <w:r w:rsidRPr="00FA0F96">
              <w:rPr>
                <w:rFonts w:ascii="Times New Roman" w:hAnsi="Times New Roman" w:cs="Times New Roman"/>
                <w:color w:val="000000"/>
                <w:sz w:val="20"/>
                <w:szCs w:val="20"/>
              </w:rPr>
              <w:t xml:space="preserve"> )</w:t>
            </w:r>
            <w:proofErr w:type="gramEnd"/>
          </w:p>
        </w:tc>
      </w:tr>
      <w:tr w:rsidR="00BD55E0" w:rsidRPr="007F61B6" w:rsidTr="00B74924">
        <w:tc>
          <w:tcPr>
            <w:tcW w:w="2802" w:type="dxa"/>
            <w:vMerge/>
          </w:tcPr>
          <w:p w:rsidR="00BD55E0" w:rsidRDefault="00BD55E0" w:rsidP="007F61B6">
            <w:pPr>
              <w:spacing w:after="0" w:line="240" w:lineRule="auto"/>
              <w:jc w:val="both"/>
              <w:rPr>
                <w:rFonts w:ascii="Arial" w:hAnsi="Arial" w:cs="Arial"/>
                <w:bCs/>
                <w:color w:val="000000"/>
                <w:sz w:val="15"/>
                <w:szCs w:val="15"/>
              </w:rPr>
            </w:pP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r w:rsidRPr="00FA0F96">
              <w:rPr>
                <w:rFonts w:ascii="Times New Roman" w:hAnsi="Times New Roman" w:cs="Times New Roman"/>
                <w:color w:val="000000"/>
                <w:sz w:val="20"/>
                <w:szCs w:val="20"/>
              </w:rPr>
              <w:t>- спортивные и оздоровительные акции (соревнования, турниры, показательные выступления, мастер-классы, дни здоровья и т. п.), совместно организуемые школьниками и педагогом в окружающем школу социуме</w:t>
            </w:r>
          </w:p>
        </w:tc>
      </w:tr>
      <w:tr w:rsidR="00BD55E0" w:rsidRPr="007F61B6" w:rsidTr="00B74924">
        <w:tc>
          <w:tcPr>
            <w:tcW w:w="2802" w:type="dxa"/>
            <w:vMerge w:val="restart"/>
          </w:tcPr>
          <w:p w:rsidR="00BD55E0" w:rsidRPr="00850274" w:rsidRDefault="00BD55E0" w:rsidP="007F61B6">
            <w:pPr>
              <w:spacing w:after="0" w:line="240" w:lineRule="auto"/>
              <w:jc w:val="both"/>
              <w:rPr>
                <w:rFonts w:ascii="Arial" w:hAnsi="Arial" w:cs="Arial"/>
                <w:bCs/>
                <w:color w:val="000000"/>
                <w:sz w:val="15"/>
                <w:szCs w:val="15"/>
              </w:rPr>
            </w:pPr>
            <w:r w:rsidRPr="00850274">
              <w:rPr>
                <w:rFonts w:ascii="Arial" w:hAnsi="Arial" w:cs="Arial"/>
                <w:bCs/>
                <w:color w:val="000000"/>
                <w:sz w:val="15"/>
                <w:szCs w:val="15"/>
              </w:rPr>
              <w:t>Туристско-краеведческая деятельность</w:t>
            </w: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r w:rsidRPr="00FA0F96">
              <w:rPr>
                <w:rFonts w:ascii="Times New Roman" w:hAnsi="Times New Roman" w:cs="Times New Roman"/>
                <w:color w:val="000000"/>
                <w:sz w:val="20"/>
                <w:szCs w:val="20"/>
              </w:rPr>
              <w:t>- кружковые, факультативные, секционные, клубные и пр. занятия по отработке специальных умений</w:t>
            </w:r>
          </w:p>
        </w:tc>
      </w:tr>
      <w:tr w:rsidR="00BD55E0" w:rsidRPr="007F61B6" w:rsidTr="00B74924">
        <w:tc>
          <w:tcPr>
            <w:tcW w:w="2802" w:type="dxa"/>
            <w:vMerge/>
          </w:tcPr>
          <w:p w:rsidR="00BD55E0" w:rsidRPr="00850274" w:rsidRDefault="00BD55E0" w:rsidP="007F61B6">
            <w:pPr>
              <w:spacing w:after="0" w:line="240" w:lineRule="auto"/>
              <w:jc w:val="both"/>
              <w:rPr>
                <w:rFonts w:ascii="Arial" w:hAnsi="Arial" w:cs="Arial"/>
                <w:bCs/>
                <w:color w:val="000000"/>
                <w:sz w:val="15"/>
                <w:szCs w:val="15"/>
              </w:rPr>
            </w:pP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r w:rsidRPr="00FA0F96">
              <w:rPr>
                <w:rFonts w:ascii="Times New Roman" w:hAnsi="Times New Roman" w:cs="Times New Roman"/>
                <w:color w:val="000000"/>
                <w:sz w:val="20"/>
                <w:szCs w:val="20"/>
              </w:rPr>
              <w:t>- краеведческие экскурсии</w:t>
            </w:r>
          </w:p>
        </w:tc>
      </w:tr>
      <w:tr w:rsidR="00BD55E0" w:rsidRPr="007F61B6" w:rsidTr="00B74924">
        <w:tc>
          <w:tcPr>
            <w:tcW w:w="2802" w:type="dxa"/>
            <w:vMerge/>
          </w:tcPr>
          <w:p w:rsidR="00BD55E0" w:rsidRPr="00850274" w:rsidRDefault="00BD55E0" w:rsidP="007F61B6">
            <w:pPr>
              <w:spacing w:after="0" w:line="240" w:lineRule="auto"/>
              <w:jc w:val="both"/>
              <w:rPr>
                <w:rFonts w:ascii="Arial" w:hAnsi="Arial" w:cs="Arial"/>
                <w:bCs/>
                <w:color w:val="000000"/>
                <w:sz w:val="15"/>
                <w:szCs w:val="15"/>
              </w:rPr>
            </w:pP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r w:rsidRPr="00FA0F96">
              <w:rPr>
                <w:rFonts w:ascii="Times New Roman" w:hAnsi="Times New Roman" w:cs="Times New Roman"/>
                <w:color w:val="000000"/>
                <w:sz w:val="20"/>
                <w:szCs w:val="20"/>
              </w:rPr>
              <w:t>- туристические поездки</w:t>
            </w:r>
          </w:p>
        </w:tc>
      </w:tr>
      <w:tr w:rsidR="00BD55E0" w:rsidRPr="007F61B6" w:rsidTr="00B74924">
        <w:tc>
          <w:tcPr>
            <w:tcW w:w="2802" w:type="dxa"/>
            <w:vMerge/>
          </w:tcPr>
          <w:p w:rsidR="00BD55E0" w:rsidRPr="00850274" w:rsidRDefault="00BD55E0" w:rsidP="007F61B6">
            <w:pPr>
              <w:spacing w:after="0" w:line="240" w:lineRule="auto"/>
              <w:jc w:val="both"/>
              <w:rPr>
                <w:rFonts w:ascii="Arial" w:hAnsi="Arial" w:cs="Arial"/>
                <w:bCs/>
                <w:color w:val="000000"/>
                <w:sz w:val="15"/>
                <w:szCs w:val="15"/>
              </w:rPr>
            </w:pP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r w:rsidRPr="00FA0F96">
              <w:rPr>
                <w:rFonts w:ascii="Times New Roman" w:hAnsi="Times New Roman" w:cs="Times New Roman"/>
                <w:color w:val="000000"/>
                <w:sz w:val="20"/>
                <w:szCs w:val="20"/>
              </w:rPr>
              <w:t>- походы выходного дня</w:t>
            </w:r>
          </w:p>
        </w:tc>
      </w:tr>
      <w:tr w:rsidR="00BD55E0" w:rsidRPr="007F61B6" w:rsidTr="00B74924">
        <w:tc>
          <w:tcPr>
            <w:tcW w:w="2802" w:type="dxa"/>
            <w:vMerge/>
          </w:tcPr>
          <w:p w:rsidR="00BD55E0" w:rsidRPr="00850274" w:rsidRDefault="00BD55E0" w:rsidP="007F61B6">
            <w:pPr>
              <w:spacing w:after="0" w:line="240" w:lineRule="auto"/>
              <w:jc w:val="both"/>
              <w:rPr>
                <w:rFonts w:ascii="Arial" w:hAnsi="Arial" w:cs="Arial"/>
                <w:bCs/>
                <w:color w:val="000000"/>
                <w:sz w:val="15"/>
                <w:szCs w:val="15"/>
              </w:rPr>
            </w:pP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r w:rsidRPr="00FA0F96">
              <w:rPr>
                <w:rFonts w:ascii="Times New Roman" w:hAnsi="Times New Roman" w:cs="Times New Roman"/>
                <w:color w:val="000000"/>
                <w:sz w:val="20"/>
                <w:szCs w:val="20"/>
              </w:rPr>
              <w:t>- туристские многодневные походы</w:t>
            </w:r>
          </w:p>
        </w:tc>
      </w:tr>
      <w:tr w:rsidR="00BD55E0" w:rsidRPr="007F61B6" w:rsidTr="00B74924">
        <w:tc>
          <w:tcPr>
            <w:tcW w:w="2802" w:type="dxa"/>
            <w:vMerge/>
          </w:tcPr>
          <w:p w:rsidR="00BD55E0" w:rsidRPr="00850274" w:rsidRDefault="00BD55E0" w:rsidP="007F61B6">
            <w:pPr>
              <w:spacing w:after="0" w:line="240" w:lineRule="auto"/>
              <w:jc w:val="both"/>
              <w:rPr>
                <w:rFonts w:ascii="Arial" w:hAnsi="Arial" w:cs="Arial"/>
                <w:bCs/>
                <w:color w:val="000000"/>
                <w:sz w:val="15"/>
                <w:szCs w:val="15"/>
              </w:rPr>
            </w:pP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r w:rsidRPr="00FA0F96">
              <w:rPr>
                <w:rFonts w:ascii="Times New Roman" w:hAnsi="Times New Roman" w:cs="Times New Roman"/>
                <w:color w:val="000000"/>
                <w:sz w:val="20"/>
                <w:szCs w:val="20"/>
              </w:rPr>
              <w:t>- спортивные туристские походы</w:t>
            </w:r>
          </w:p>
        </w:tc>
      </w:tr>
      <w:tr w:rsidR="00BD55E0" w:rsidRPr="007F61B6" w:rsidTr="00B74924">
        <w:tc>
          <w:tcPr>
            <w:tcW w:w="2802" w:type="dxa"/>
            <w:vMerge/>
          </w:tcPr>
          <w:p w:rsidR="00BD55E0" w:rsidRPr="00850274" w:rsidRDefault="00BD55E0" w:rsidP="007F61B6">
            <w:pPr>
              <w:spacing w:after="0" w:line="240" w:lineRule="auto"/>
              <w:jc w:val="both"/>
              <w:rPr>
                <w:rFonts w:ascii="Arial" w:hAnsi="Arial" w:cs="Arial"/>
                <w:bCs/>
                <w:color w:val="000000"/>
                <w:sz w:val="15"/>
                <w:szCs w:val="15"/>
              </w:rPr>
            </w:pP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r w:rsidRPr="00FA0F96">
              <w:rPr>
                <w:rFonts w:ascii="Times New Roman" w:hAnsi="Times New Roman" w:cs="Times New Roman"/>
                <w:color w:val="000000"/>
                <w:sz w:val="20"/>
                <w:szCs w:val="20"/>
              </w:rPr>
              <w:t>- туристско-краеведческие экспедиции</w:t>
            </w:r>
          </w:p>
        </w:tc>
      </w:tr>
      <w:tr w:rsidR="00BD55E0" w:rsidRPr="007F61B6" w:rsidTr="00B74924">
        <w:tc>
          <w:tcPr>
            <w:tcW w:w="2802" w:type="dxa"/>
            <w:vMerge/>
          </w:tcPr>
          <w:p w:rsidR="00BD55E0" w:rsidRPr="00850274" w:rsidRDefault="00BD55E0" w:rsidP="007F61B6">
            <w:pPr>
              <w:spacing w:after="0" w:line="240" w:lineRule="auto"/>
              <w:jc w:val="both"/>
              <w:rPr>
                <w:rFonts w:ascii="Arial" w:hAnsi="Arial" w:cs="Arial"/>
                <w:bCs/>
                <w:color w:val="000000"/>
                <w:sz w:val="15"/>
                <w:szCs w:val="15"/>
              </w:rPr>
            </w:pP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r w:rsidRPr="00FA0F96">
              <w:rPr>
                <w:rFonts w:ascii="Times New Roman" w:hAnsi="Times New Roman" w:cs="Times New Roman"/>
                <w:color w:val="000000"/>
                <w:sz w:val="20"/>
                <w:szCs w:val="20"/>
              </w:rPr>
              <w:t>- поисково-краеведческие экспедиции</w:t>
            </w:r>
          </w:p>
        </w:tc>
      </w:tr>
      <w:tr w:rsidR="00BD55E0" w:rsidRPr="007F61B6" w:rsidTr="00B74924">
        <w:tc>
          <w:tcPr>
            <w:tcW w:w="2802" w:type="dxa"/>
            <w:vMerge/>
          </w:tcPr>
          <w:p w:rsidR="00BD55E0" w:rsidRPr="00850274" w:rsidRDefault="00BD55E0" w:rsidP="007F61B6">
            <w:pPr>
              <w:spacing w:after="0" w:line="240" w:lineRule="auto"/>
              <w:jc w:val="both"/>
              <w:rPr>
                <w:rFonts w:ascii="Arial" w:hAnsi="Arial" w:cs="Arial"/>
                <w:bCs/>
                <w:color w:val="000000"/>
                <w:sz w:val="15"/>
                <w:szCs w:val="15"/>
              </w:rPr>
            </w:pP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r w:rsidRPr="00FA0F96">
              <w:rPr>
                <w:rFonts w:ascii="Times New Roman" w:hAnsi="Times New Roman" w:cs="Times New Roman"/>
                <w:color w:val="000000"/>
                <w:sz w:val="20"/>
                <w:szCs w:val="20"/>
              </w:rPr>
              <w:t xml:space="preserve">- природоохранные и </w:t>
            </w:r>
            <w:proofErr w:type="spellStart"/>
            <w:r w:rsidRPr="00FA0F96">
              <w:rPr>
                <w:rFonts w:ascii="Times New Roman" w:hAnsi="Times New Roman" w:cs="Times New Roman"/>
                <w:color w:val="000000"/>
                <w:sz w:val="20"/>
                <w:szCs w:val="20"/>
              </w:rPr>
              <w:t>природовосстановительные</w:t>
            </w:r>
            <w:proofErr w:type="spellEnd"/>
            <w:r w:rsidRPr="00FA0F96">
              <w:rPr>
                <w:rFonts w:ascii="Times New Roman" w:hAnsi="Times New Roman" w:cs="Times New Roman"/>
                <w:color w:val="000000"/>
                <w:sz w:val="20"/>
                <w:szCs w:val="20"/>
              </w:rPr>
              <w:t xml:space="preserve"> экспедиции</w:t>
            </w:r>
          </w:p>
        </w:tc>
      </w:tr>
      <w:tr w:rsidR="00BD55E0" w:rsidRPr="007F61B6" w:rsidTr="00B74924">
        <w:tc>
          <w:tcPr>
            <w:tcW w:w="2802" w:type="dxa"/>
            <w:vMerge w:val="restart"/>
          </w:tcPr>
          <w:p w:rsidR="00BD55E0" w:rsidRPr="00FA0F96" w:rsidRDefault="00BD55E0" w:rsidP="007F61B6">
            <w:pPr>
              <w:spacing w:after="0" w:line="240" w:lineRule="auto"/>
              <w:jc w:val="both"/>
              <w:rPr>
                <w:rFonts w:ascii="Times New Roman" w:hAnsi="Times New Roman" w:cs="Times New Roman"/>
                <w:bCs/>
                <w:color w:val="000000"/>
                <w:sz w:val="20"/>
                <w:szCs w:val="20"/>
              </w:rPr>
            </w:pPr>
            <w:r w:rsidRPr="00FA0F96">
              <w:rPr>
                <w:rFonts w:ascii="Times New Roman" w:hAnsi="Times New Roman" w:cs="Times New Roman"/>
                <w:bCs/>
                <w:color w:val="000000"/>
                <w:sz w:val="20"/>
                <w:szCs w:val="20"/>
              </w:rPr>
              <w:t>Художественное творчество</w:t>
            </w: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r w:rsidRPr="00FA0F96">
              <w:rPr>
                <w:rFonts w:ascii="Times New Roman" w:hAnsi="Times New Roman" w:cs="Times New Roman"/>
                <w:color w:val="000000"/>
                <w:sz w:val="20"/>
                <w:szCs w:val="20"/>
              </w:rPr>
              <w:t>- кружковые, студийные, факультативные, клубные и пр. занятия по отработке специальных умений</w:t>
            </w:r>
          </w:p>
        </w:tc>
      </w:tr>
      <w:tr w:rsidR="00BD55E0" w:rsidRPr="007F61B6" w:rsidTr="00B74924">
        <w:tc>
          <w:tcPr>
            <w:tcW w:w="2802" w:type="dxa"/>
            <w:vMerge/>
          </w:tcPr>
          <w:p w:rsidR="00BD55E0" w:rsidRPr="00850274" w:rsidRDefault="00BD55E0" w:rsidP="007F61B6">
            <w:pPr>
              <w:spacing w:after="0" w:line="240" w:lineRule="auto"/>
              <w:jc w:val="both"/>
              <w:rPr>
                <w:rFonts w:ascii="Arial" w:hAnsi="Arial" w:cs="Arial"/>
                <w:bCs/>
                <w:color w:val="000000"/>
                <w:sz w:val="15"/>
                <w:szCs w:val="15"/>
              </w:rPr>
            </w:pP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proofErr w:type="gramStart"/>
            <w:r w:rsidRPr="00FA0F96">
              <w:rPr>
                <w:rFonts w:ascii="Times New Roman" w:hAnsi="Times New Roman" w:cs="Times New Roman"/>
                <w:color w:val="000000"/>
                <w:sz w:val="20"/>
                <w:szCs w:val="20"/>
              </w:rPr>
              <w:t>- художественные акции (концерты, спектакли, фестивали, творческие вечера, выставки и т. п.), организуемые педагогом</w:t>
            </w:r>
            <w:proofErr w:type="gramEnd"/>
          </w:p>
        </w:tc>
      </w:tr>
      <w:tr w:rsidR="00BD55E0" w:rsidRPr="007F61B6" w:rsidTr="00B74924">
        <w:tc>
          <w:tcPr>
            <w:tcW w:w="2802" w:type="dxa"/>
            <w:vMerge/>
          </w:tcPr>
          <w:p w:rsidR="00BD55E0" w:rsidRPr="00850274" w:rsidRDefault="00BD55E0" w:rsidP="007F61B6">
            <w:pPr>
              <w:spacing w:after="0" w:line="240" w:lineRule="auto"/>
              <w:jc w:val="both"/>
              <w:rPr>
                <w:rFonts w:ascii="Arial" w:hAnsi="Arial" w:cs="Arial"/>
                <w:bCs/>
                <w:color w:val="000000"/>
                <w:sz w:val="15"/>
                <w:szCs w:val="15"/>
              </w:rPr>
            </w:pP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r w:rsidRPr="00FA0F96">
              <w:rPr>
                <w:rFonts w:ascii="Times New Roman" w:hAnsi="Times New Roman" w:cs="Times New Roman"/>
                <w:color w:val="000000"/>
                <w:sz w:val="20"/>
                <w:szCs w:val="20"/>
              </w:rPr>
              <w:t>- художественные акции (концерты, спектакли, фестивали, творческие вечера, выставки и т. п.), совместно организуемые школьниками и педагогом в виде коллективных творческих дел – КТД</w:t>
            </w:r>
          </w:p>
        </w:tc>
      </w:tr>
      <w:tr w:rsidR="00BD55E0" w:rsidRPr="007F61B6" w:rsidTr="00B74924">
        <w:tc>
          <w:tcPr>
            <w:tcW w:w="2802" w:type="dxa"/>
            <w:vMerge/>
          </w:tcPr>
          <w:p w:rsidR="00BD55E0" w:rsidRPr="00850274" w:rsidRDefault="00BD55E0" w:rsidP="007F61B6">
            <w:pPr>
              <w:spacing w:after="0" w:line="240" w:lineRule="auto"/>
              <w:jc w:val="both"/>
              <w:rPr>
                <w:rFonts w:ascii="Arial" w:hAnsi="Arial" w:cs="Arial"/>
                <w:bCs/>
                <w:color w:val="000000"/>
                <w:sz w:val="15"/>
                <w:szCs w:val="15"/>
              </w:rPr>
            </w:pP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proofErr w:type="gramStart"/>
            <w:r w:rsidRPr="00FA0F96">
              <w:rPr>
                <w:rFonts w:ascii="Times New Roman" w:hAnsi="Times New Roman" w:cs="Times New Roman"/>
                <w:color w:val="000000"/>
                <w:sz w:val="20"/>
                <w:szCs w:val="20"/>
              </w:rPr>
              <w:t>- художественные акции (концерты, спектакли, фестивали, творческие вечера, выставки и т. п.), совместно организуемые школьниками и педагогом для малышей, сверстников, учителей, родителей</w:t>
            </w:r>
            <w:proofErr w:type="gramEnd"/>
          </w:p>
        </w:tc>
      </w:tr>
      <w:tr w:rsidR="00BD55E0" w:rsidRPr="007F61B6" w:rsidTr="00B74924">
        <w:tc>
          <w:tcPr>
            <w:tcW w:w="2802" w:type="dxa"/>
            <w:vMerge/>
          </w:tcPr>
          <w:p w:rsidR="00BD55E0" w:rsidRPr="00850274" w:rsidRDefault="00BD55E0" w:rsidP="007F61B6">
            <w:pPr>
              <w:spacing w:after="0" w:line="240" w:lineRule="auto"/>
              <w:jc w:val="both"/>
              <w:rPr>
                <w:rFonts w:ascii="Arial" w:hAnsi="Arial" w:cs="Arial"/>
                <w:bCs/>
                <w:color w:val="000000"/>
                <w:sz w:val="15"/>
                <w:szCs w:val="15"/>
              </w:rPr>
            </w:pP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r w:rsidRPr="00FA0F96">
              <w:rPr>
                <w:rFonts w:ascii="Times New Roman" w:hAnsi="Times New Roman" w:cs="Times New Roman"/>
                <w:color w:val="000000"/>
                <w:sz w:val="20"/>
                <w:szCs w:val="20"/>
              </w:rPr>
              <w:t>- художественные акции (концерты, спектакли, фестивали, творческие вечера, выставки и т. п.), совместно организуемые школьниками и педагогом в окружающем школу социуме</w:t>
            </w:r>
          </w:p>
        </w:tc>
      </w:tr>
      <w:tr w:rsidR="00BD55E0" w:rsidRPr="007F61B6" w:rsidTr="00B74924">
        <w:tc>
          <w:tcPr>
            <w:tcW w:w="2802" w:type="dxa"/>
            <w:vMerge w:val="restart"/>
          </w:tcPr>
          <w:p w:rsidR="00BD55E0" w:rsidRPr="00FA0F96" w:rsidRDefault="00BD55E0" w:rsidP="00850274">
            <w:pPr>
              <w:spacing w:after="0" w:line="240" w:lineRule="auto"/>
              <w:rPr>
                <w:rFonts w:ascii="Times New Roman" w:hAnsi="Times New Roman" w:cs="Times New Roman"/>
                <w:bCs/>
                <w:color w:val="000000"/>
                <w:sz w:val="20"/>
                <w:szCs w:val="20"/>
              </w:rPr>
            </w:pPr>
            <w:r w:rsidRPr="00FA0F96">
              <w:rPr>
                <w:rFonts w:ascii="Times New Roman" w:hAnsi="Times New Roman" w:cs="Times New Roman"/>
                <w:bCs/>
                <w:color w:val="000000"/>
                <w:sz w:val="20"/>
                <w:szCs w:val="20"/>
              </w:rPr>
              <w:t>Социальное творчество (социально-преобразова</w:t>
            </w:r>
            <w:r w:rsidRPr="00FA0F96">
              <w:rPr>
                <w:rFonts w:ascii="Times New Roman" w:hAnsi="Times New Roman" w:cs="Times New Roman"/>
                <w:bCs/>
                <w:color w:val="000000"/>
                <w:sz w:val="20"/>
                <w:szCs w:val="20"/>
              </w:rPr>
              <w:softHyphen/>
              <w:t>тельная деятельность)</w:t>
            </w: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r w:rsidRPr="00FA0F96">
              <w:rPr>
                <w:rFonts w:ascii="Times New Roman" w:hAnsi="Times New Roman" w:cs="Times New Roman"/>
                <w:color w:val="000000"/>
                <w:sz w:val="20"/>
                <w:szCs w:val="20"/>
              </w:rPr>
              <w:t>- социальные пробы (инициативное участие ребенка в отдельных социальных акциях, организованных взрослыми)</w:t>
            </w:r>
          </w:p>
        </w:tc>
      </w:tr>
      <w:tr w:rsidR="00BD55E0" w:rsidRPr="007F61B6" w:rsidTr="00B74924">
        <w:tc>
          <w:tcPr>
            <w:tcW w:w="2802" w:type="dxa"/>
            <w:vMerge/>
          </w:tcPr>
          <w:p w:rsidR="00BD55E0" w:rsidRPr="00850274" w:rsidRDefault="00BD55E0" w:rsidP="00850274">
            <w:pPr>
              <w:spacing w:after="0" w:line="240" w:lineRule="auto"/>
              <w:rPr>
                <w:rFonts w:ascii="Arial" w:hAnsi="Arial" w:cs="Arial"/>
                <w:bCs/>
                <w:color w:val="000000"/>
                <w:sz w:val="15"/>
                <w:szCs w:val="15"/>
              </w:rPr>
            </w:pP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r w:rsidRPr="00FA0F96">
              <w:rPr>
                <w:rFonts w:ascii="Times New Roman" w:hAnsi="Times New Roman" w:cs="Times New Roman"/>
                <w:color w:val="000000"/>
                <w:sz w:val="20"/>
                <w:szCs w:val="20"/>
              </w:rPr>
              <w:t>- социально-ориентированные коллективные творческие дела – КТД</w:t>
            </w:r>
          </w:p>
        </w:tc>
      </w:tr>
      <w:tr w:rsidR="00BD55E0" w:rsidRPr="007F61B6" w:rsidTr="00B74924">
        <w:tc>
          <w:tcPr>
            <w:tcW w:w="2802" w:type="dxa"/>
            <w:vMerge/>
          </w:tcPr>
          <w:p w:rsidR="00BD55E0" w:rsidRPr="00850274" w:rsidRDefault="00BD55E0" w:rsidP="00850274">
            <w:pPr>
              <w:spacing w:after="0" w:line="240" w:lineRule="auto"/>
              <w:rPr>
                <w:rFonts w:ascii="Arial" w:hAnsi="Arial" w:cs="Arial"/>
                <w:bCs/>
                <w:color w:val="000000"/>
                <w:sz w:val="15"/>
                <w:szCs w:val="15"/>
              </w:rPr>
            </w:pP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r w:rsidRPr="00FA0F96">
              <w:rPr>
                <w:rFonts w:ascii="Times New Roman" w:hAnsi="Times New Roman" w:cs="Times New Roman"/>
                <w:color w:val="000000"/>
                <w:sz w:val="20"/>
                <w:szCs w:val="20"/>
              </w:rPr>
              <w:t>- социальные проекты</w:t>
            </w:r>
          </w:p>
        </w:tc>
      </w:tr>
      <w:tr w:rsidR="00BD55E0" w:rsidRPr="007F61B6" w:rsidTr="00B74924">
        <w:tc>
          <w:tcPr>
            <w:tcW w:w="2802" w:type="dxa"/>
            <w:vMerge/>
          </w:tcPr>
          <w:p w:rsidR="00BD55E0" w:rsidRPr="00850274" w:rsidRDefault="00BD55E0" w:rsidP="00850274">
            <w:pPr>
              <w:spacing w:after="0" w:line="240" w:lineRule="auto"/>
              <w:rPr>
                <w:rFonts w:ascii="Arial" w:hAnsi="Arial" w:cs="Arial"/>
                <w:bCs/>
                <w:color w:val="000000"/>
                <w:sz w:val="15"/>
                <w:szCs w:val="15"/>
              </w:rPr>
            </w:pP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r w:rsidRPr="00FA0F96">
              <w:rPr>
                <w:rFonts w:ascii="Times New Roman" w:hAnsi="Times New Roman" w:cs="Times New Roman"/>
                <w:color w:val="000000"/>
                <w:sz w:val="20"/>
                <w:szCs w:val="20"/>
              </w:rPr>
              <w:t xml:space="preserve">- </w:t>
            </w:r>
            <w:proofErr w:type="spellStart"/>
            <w:r w:rsidRPr="00FA0F96">
              <w:rPr>
                <w:rFonts w:ascii="Times New Roman" w:hAnsi="Times New Roman" w:cs="Times New Roman"/>
                <w:color w:val="000000"/>
                <w:sz w:val="20"/>
                <w:szCs w:val="20"/>
              </w:rPr>
              <w:t>волонтерство</w:t>
            </w:r>
            <w:proofErr w:type="spellEnd"/>
            <w:r w:rsidRPr="00FA0F96">
              <w:rPr>
                <w:rFonts w:ascii="Times New Roman" w:hAnsi="Times New Roman" w:cs="Times New Roman"/>
                <w:color w:val="000000"/>
                <w:sz w:val="20"/>
                <w:szCs w:val="20"/>
              </w:rPr>
              <w:t>: постоянное инициативное участие ребенка в деятельности на благо отдельных людей и общества в целом</w:t>
            </w:r>
          </w:p>
        </w:tc>
      </w:tr>
      <w:tr w:rsidR="00BD55E0" w:rsidRPr="007F61B6" w:rsidTr="00B74924">
        <w:tc>
          <w:tcPr>
            <w:tcW w:w="2802" w:type="dxa"/>
            <w:vMerge w:val="restart"/>
          </w:tcPr>
          <w:p w:rsidR="00BD55E0" w:rsidRPr="00FA0F96" w:rsidRDefault="00BD55E0" w:rsidP="00850274">
            <w:pPr>
              <w:spacing w:after="0" w:line="240" w:lineRule="auto"/>
              <w:rPr>
                <w:rFonts w:ascii="Times New Roman" w:hAnsi="Times New Roman" w:cs="Times New Roman"/>
                <w:bCs/>
                <w:color w:val="000000"/>
                <w:sz w:val="20"/>
                <w:szCs w:val="20"/>
              </w:rPr>
            </w:pPr>
            <w:r w:rsidRPr="00FA0F96">
              <w:rPr>
                <w:rFonts w:ascii="Times New Roman" w:hAnsi="Times New Roman" w:cs="Times New Roman"/>
                <w:bCs/>
                <w:color w:val="000000"/>
                <w:sz w:val="20"/>
                <w:szCs w:val="20"/>
              </w:rPr>
              <w:t xml:space="preserve">Проблемно-ценностное общение </w:t>
            </w: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r w:rsidRPr="00FA0F96">
              <w:rPr>
                <w:rFonts w:ascii="Times New Roman" w:hAnsi="Times New Roman" w:cs="Times New Roman"/>
                <w:color w:val="000000"/>
                <w:sz w:val="20"/>
                <w:szCs w:val="20"/>
              </w:rPr>
              <w:t>- индивидуальные и групповые беседы об обществе, культуре, нравственности, поведении, морально-этических, правовых нормах и т. п.</w:t>
            </w:r>
          </w:p>
        </w:tc>
      </w:tr>
      <w:tr w:rsidR="00BD55E0" w:rsidRPr="007F61B6" w:rsidTr="00B74924">
        <w:tc>
          <w:tcPr>
            <w:tcW w:w="2802" w:type="dxa"/>
            <w:vMerge/>
          </w:tcPr>
          <w:p w:rsidR="00BD55E0" w:rsidRPr="00850274" w:rsidRDefault="00BD55E0" w:rsidP="00850274">
            <w:pPr>
              <w:spacing w:after="0" w:line="240" w:lineRule="auto"/>
              <w:rPr>
                <w:rFonts w:ascii="Arial" w:hAnsi="Arial" w:cs="Arial"/>
                <w:bCs/>
                <w:color w:val="000000"/>
                <w:sz w:val="15"/>
                <w:szCs w:val="15"/>
              </w:rPr>
            </w:pP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r w:rsidRPr="00FA0F96">
              <w:rPr>
                <w:rFonts w:ascii="Times New Roman" w:hAnsi="Times New Roman" w:cs="Times New Roman"/>
                <w:color w:val="000000"/>
                <w:sz w:val="20"/>
                <w:szCs w:val="20"/>
              </w:rPr>
              <w:t>- тренинги формирования социальных навыков</w:t>
            </w:r>
          </w:p>
        </w:tc>
      </w:tr>
      <w:tr w:rsidR="00BD55E0" w:rsidRPr="007F61B6" w:rsidTr="00B74924">
        <w:tc>
          <w:tcPr>
            <w:tcW w:w="2802" w:type="dxa"/>
            <w:vMerge/>
          </w:tcPr>
          <w:p w:rsidR="00BD55E0" w:rsidRPr="00850274" w:rsidRDefault="00BD55E0" w:rsidP="00850274">
            <w:pPr>
              <w:spacing w:after="0" w:line="240" w:lineRule="auto"/>
              <w:rPr>
                <w:rFonts w:ascii="Arial" w:hAnsi="Arial" w:cs="Arial"/>
                <w:bCs/>
                <w:color w:val="000000"/>
                <w:sz w:val="15"/>
                <w:szCs w:val="15"/>
              </w:rPr>
            </w:pP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r w:rsidRPr="00FA0F96">
              <w:rPr>
                <w:rFonts w:ascii="Times New Roman" w:hAnsi="Times New Roman" w:cs="Times New Roman"/>
                <w:color w:val="000000"/>
                <w:sz w:val="20"/>
                <w:szCs w:val="20"/>
              </w:rPr>
              <w:t>- тренинги личностного роста</w:t>
            </w:r>
          </w:p>
        </w:tc>
      </w:tr>
      <w:tr w:rsidR="00BD55E0" w:rsidRPr="007F61B6" w:rsidTr="00B74924">
        <w:tc>
          <w:tcPr>
            <w:tcW w:w="2802" w:type="dxa"/>
            <w:vMerge/>
          </w:tcPr>
          <w:p w:rsidR="00BD55E0" w:rsidRPr="00850274" w:rsidRDefault="00BD55E0" w:rsidP="00850274">
            <w:pPr>
              <w:spacing w:after="0" w:line="240" w:lineRule="auto"/>
              <w:rPr>
                <w:rFonts w:ascii="Arial" w:hAnsi="Arial" w:cs="Arial"/>
                <w:bCs/>
                <w:color w:val="000000"/>
                <w:sz w:val="15"/>
                <w:szCs w:val="15"/>
              </w:rPr>
            </w:pP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r w:rsidRPr="00FA0F96">
              <w:rPr>
                <w:rFonts w:ascii="Times New Roman" w:hAnsi="Times New Roman" w:cs="Times New Roman"/>
                <w:color w:val="000000"/>
                <w:sz w:val="20"/>
                <w:szCs w:val="20"/>
              </w:rPr>
              <w:t>- дебаты по проблемам социальной, экономической, политической и духовной жизни людей</w:t>
            </w:r>
          </w:p>
        </w:tc>
      </w:tr>
      <w:tr w:rsidR="00BD55E0" w:rsidRPr="007F61B6" w:rsidTr="00B74924">
        <w:tc>
          <w:tcPr>
            <w:tcW w:w="2802" w:type="dxa"/>
            <w:vMerge/>
          </w:tcPr>
          <w:p w:rsidR="00BD55E0" w:rsidRPr="00850274" w:rsidRDefault="00BD55E0" w:rsidP="00850274">
            <w:pPr>
              <w:spacing w:after="0" w:line="240" w:lineRule="auto"/>
              <w:rPr>
                <w:rFonts w:ascii="Arial" w:hAnsi="Arial" w:cs="Arial"/>
                <w:bCs/>
                <w:color w:val="000000"/>
                <w:sz w:val="15"/>
                <w:szCs w:val="15"/>
              </w:rPr>
            </w:pP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proofErr w:type="gramStart"/>
            <w:r w:rsidRPr="00FA0F96">
              <w:rPr>
                <w:rFonts w:ascii="Times New Roman" w:hAnsi="Times New Roman" w:cs="Times New Roman"/>
                <w:color w:val="000000"/>
                <w:sz w:val="20"/>
                <w:szCs w:val="20"/>
              </w:rPr>
              <w:t>- свободные дискуссии по проблемам социальной, экономической, политической и духовной жизни людей (проблемно-ценностные дискуссии</w:t>
            </w:r>
            <w:proofErr w:type="gramEnd"/>
          </w:p>
        </w:tc>
      </w:tr>
      <w:tr w:rsidR="00BD55E0" w:rsidRPr="007F61B6" w:rsidTr="00B74924">
        <w:tc>
          <w:tcPr>
            <w:tcW w:w="2802" w:type="dxa"/>
            <w:vMerge/>
          </w:tcPr>
          <w:p w:rsidR="00BD55E0" w:rsidRPr="00850274" w:rsidRDefault="00BD55E0" w:rsidP="00850274">
            <w:pPr>
              <w:spacing w:after="0" w:line="240" w:lineRule="auto"/>
              <w:rPr>
                <w:rFonts w:ascii="Arial" w:hAnsi="Arial" w:cs="Arial"/>
                <w:bCs/>
                <w:color w:val="000000"/>
                <w:sz w:val="15"/>
                <w:szCs w:val="15"/>
              </w:rPr>
            </w:pP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r w:rsidRPr="00FA0F96">
              <w:rPr>
                <w:rFonts w:ascii="Times New Roman" w:hAnsi="Times New Roman" w:cs="Times New Roman"/>
                <w:color w:val="000000"/>
                <w:sz w:val="20"/>
                <w:szCs w:val="20"/>
              </w:rPr>
              <w:t>- проблемно-ценностные дискуссии с участием внешних экспертов</w:t>
            </w:r>
          </w:p>
        </w:tc>
      </w:tr>
      <w:tr w:rsidR="00BD55E0" w:rsidRPr="007F61B6" w:rsidTr="00B74924">
        <w:tc>
          <w:tcPr>
            <w:tcW w:w="2802" w:type="dxa"/>
            <w:vMerge/>
          </w:tcPr>
          <w:p w:rsidR="00BD55E0" w:rsidRPr="00850274" w:rsidRDefault="00BD55E0" w:rsidP="00850274">
            <w:pPr>
              <w:spacing w:after="0" w:line="240" w:lineRule="auto"/>
              <w:rPr>
                <w:rFonts w:ascii="Arial" w:hAnsi="Arial" w:cs="Arial"/>
                <w:bCs/>
                <w:color w:val="000000"/>
                <w:sz w:val="15"/>
                <w:szCs w:val="15"/>
              </w:rPr>
            </w:pPr>
          </w:p>
        </w:tc>
        <w:tc>
          <w:tcPr>
            <w:tcW w:w="6945" w:type="dxa"/>
          </w:tcPr>
          <w:p w:rsidR="00BD55E0" w:rsidRPr="00FA0F96" w:rsidRDefault="00BD55E0" w:rsidP="007F61B6">
            <w:pPr>
              <w:spacing w:after="0" w:line="240" w:lineRule="auto"/>
              <w:jc w:val="both"/>
              <w:rPr>
                <w:rFonts w:ascii="Times New Roman" w:hAnsi="Times New Roman" w:cs="Times New Roman"/>
                <w:color w:val="000000"/>
                <w:sz w:val="20"/>
                <w:szCs w:val="20"/>
              </w:rPr>
            </w:pPr>
            <w:r w:rsidRPr="00FA0F96">
              <w:rPr>
                <w:rFonts w:ascii="Times New Roman" w:hAnsi="Times New Roman" w:cs="Times New Roman"/>
                <w:color w:val="000000"/>
                <w:sz w:val="20"/>
                <w:szCs w:val="20"/>
              </w:rPr>
              <w:t>- беседы, дебаты, дискуссии с представителями общества (в том числе и представителями других образовательных учреждений), организуемые за пределами образовательного учреждения</w:t>
            </w:r>
          </w:p>
        </w:tc>
      </w:tr>
    </w:tbl>
    <w:p w:rsidR="007F61B6" w:rsidRPr="007F61B6" w:rsidRDefault="007F61B6" w:rsidP="007F61B6">
      <w:pPr>
        <w:spacing w:after="0" w:line="240" w:lineRule="auto"/>
        <w:jc w:val="both"/>
        <w:rPr>
          <w:rFonts w:ascii="Times New Roman" w:eastAsia="Times New Roman" w:hAnsi="Times New Roman" w:cs="Times New Roman"/>
          <w:sz w:val="28"/>
          <w:szCs w:val="28"/>
          <w:lang w:eastAsia="ru-RU"/>
        </w:rPr>
      </w:pPr>
    </w:p>
    <w:p w:rsidR="001663FE" w:rsidRDefault="001663FE">
      <w:pPr>
        <w:spacing w:after="0" w:line="240" w:lineRule="auto"/>
        <w:rPr>
          <w:rFonts w:ascii="Arial" w:eastAsia="Times New Roman" w:hAnsi="Arial" w:cs="Arial"/>
          <w:sz w:val="15"/>
          <w:szCs w:val="15"/>
          <w:lang w:eastAsia="ru-RU"/>
        </w:rPr>
      </w:pPr>
    </w:p>
    <w:p w:rsidR="00277782" w:rsidRDefault="00277782">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0332EC" w:rsidRDefault="00277782" w:rsidP="0027778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277782" w:rsidRDefault="00277782" w:rsidP="00277782">
      <w:pPr>
        <w:pStyle w:val="Style8"/>
        <w:widowControl/>
        <w:tabs>
          <w:tab w:val="left" w:pos="9638"/>
        </w:tabs>
        <w:spacing w:before="178" w:line="240" w:lineRule="auto"/>
        <w:ind w:right="-1"/>
        <w:jc w:val="center"/>
        <w:rPr>
          <w:rStyle w:val="FontStyle41"/>
          <w:b w:val="0"/>
          <w:bCs w:val="0"/>
          <w:i w:val="0"/>
          <w:iCs w:val="0"/>
          <w:sz w:val="28"/>
          <w:szCs w:val="28"/>
        </w:rPr>
      </w:pPr>
      <w:r w:rsidRPr="00807598">
        <w:rPr>
          <w:rStyle w:val="FontStyle41"/>
          <w:b w:val="0"/>
          <w:bCs w:val="0"/>
          <w:i w:val="0"/>
          <w:iCs w:val="0"/>
          <w:sz w:val="28"/>
          <w:szCs w:val="28"/>
        </w:rPr>
        <w:t>Методика диагностики личностного роста школьников</w:t>
      </w:r>
      <w:r>
        <w:rPr>
          <w:rStyle w:val="FontStyle41"/>
          <w:b w:val="0"/>
          <w:bCs w:val="0"/>
          <w:i w:val="0"/>
          <w:iCs w:val="0"/>
          <w:sz w:val="28"/>
          <w:szCs w:val="28"/>
        </w:rPr>
        <w:t>.</w:t>
      </w:r>
    </w:p>
    <w:p w:rsidR="00277782" w:rsidRPr="00807598" w:rsidRDefault="00277782" w:rsidP="00277782">
      <w:pPr>
        <w:pStyle w:val="Style8"/>
        <w:widowControl/>
        <w:tabs>
          <w:tab w:val="left" w:pos="9638"/>
        </w:tabs>
        <w:spacing w:before="178" w:line="240" w:lineRule="auto"/>
        <w:ind w:right="-1"/>
        <w:jc w:val="center"/>
        <w:rPr>
          <w:rStyle w:val="FontStyle51"/>
          <w:b w:val="0"/>
          <w:bCs w:val="0"/>
          <w:sz w:val="28"/>
          <w:szCs w:val="28"/>
        </w:rPr>
      </w:pPr>
      <w:r w:rsidRPr="00807598">
        <w:rPr>
          <w:rStyle w:val="FontStyle51"/>
          <w:b w:val="0"/>
          <w:bCs w:val="0"/>
          <w:sz w:val="28"/>
          <w:szCs w:val="28"/>
        </w:rPr>
        <w:t>Опросный лист</w:t>
      </w:r>
      <w:r>
        <w:rPr>
          <w:rStyle w:val="FontStyle51"/>
          <w:b w:val="0"/>
          <w:bCs w:val="0"/>
          <w:sz w:val="28"/>
          <w:szCs w:val="28"/>
        </w:rPr>
        <w:t xml:space="preserve"> (для учащихся 7-9 классов), бланк ответов, техника обработки и  интерпретация результатов.</w:t>
      </w:r>
    </w:p>
    <w:p w:rsidR="00277782" w:rsidRPr="00277782" w:rsidRDefault="00277782" w:rsidP="00277782">
      <w:pPr>
        <w:pStyle w:val="Style12"/>
        <w:widowControl/>
        <w:spacing w:before="221" w:line="240" w:lineRule="auto"/>
        <w:ind w:firstLine="0"/>
        <w:rPr>
          <w:rStyle w:val="FontStyle45"/>
          <w:i w:val="0"/>
          <w:iCs w:val="0"/>
          <w:sz w:val="24"/>
          <w:szCs w:val="24"/>
        </w:rPr>
      </w:pPr>
      <w:r>
        <w:rPr>
          <w:rStyle w:val="FontStyle45"/>
          <w:i w:val="0"/>
          <w:iCs w:val="0"/>
          <w:sz w:val="24"/>
          <w:szCs w:val="24"/>
        </w:rPr>
        <w:t xml:space="preserve"> </w:t>
      </w:r>
      <w:r>
        <w:rPr>
          <w:rStyle w:val="FontStyle45"/>
          <w:i w:val="0"/>
          <w:iCs w:val="0"/>
          <w:sz w:val="24"/>
          <w:szCs w:val="24"/>
        </w:rPr>
        <w:tab/>
      </w:r>
      <w:r w:rsidRPr="00277782">
        <w:rPr>
          <w:rStyle w:val="FontStyle45"/>
          <w:i w:val="0"/>
          <w:iCs w:val="0"/>
          <w:sz w:val="24"/>
          <w:szCs w:val="24"/>
        </w:rPr>
        <w:t>Вам предлагается ряд высказываний. Пожалуйста, прочитайте их и определите, насколько вы согласны или не согласны с ними. Оценить степень вашего согласия или несогласия можно в баллах (от «+4» до «—4»):</w:t>
      </w:r>
    </w:p>
    <w:p w:rsidR="00277782" w:rsidRPr="00277782" w:rsidRDefault="00277782" w:rsidP="00277782">
      <w:pPr>
        <w:pStyle w:val="Style12"/>
        <w:widowControl/>
        <w:spacing w:line="240" w:lineRule="auto"/>
        <w:ind w:firstLine="0"/>
        <w:jc w:val="left"/>
        <w:rPr>
          <w:rStyle w:val="FontStyle45"/>
          <w:i w:val="0"/>
          <w:iCs w:val="0"/>
          <w:sz w:val="24"/>
          <w:szCs w:val="24"/>
        </w:rPr>
      </w:pPr>
      <w:r w:rsidRPr="00277782">
        <w:rPr>
          <w:rStyle w:val="FontStyle45"/>
          <w:i w:val="0"/>
          <w:iCs w:val="0"/>
          <w:sz w:val="24"/>
          <w:szCs w:val="24"/>
        </w:rPr>
        <w:t>«+4» - несомненно, да (очень сильное согласие);</w:t>
      </w:r>
    </w:p>
    <w:p w:rsidR="00277782" w:rsidRPr="00277782" w:rsidRDefault="00277782" w:rsidP="00277782">
      <w:pPr>
        <w:pStyle w:val="Style12"/>
        <w:widowControl/>
        <w:spacing w:line="240" w:lineRule="auto"/>
        <w:ind w:firstLine="0"/>
        <w:jc w:val="left"/>
        <w:rPr>
          <w:rStyle w:val="FontStyle45"/>
          <w:i w:val="0"/>
          <w:iCs w:val="0"/>
          <w:sz w:val="24"/>
          <w:szCs w:val="24"/>
        </w:rPr>
      </w:pPr>
      <w:r w:rsidRPr="00277782">
        <w:rPr>
          <w:rStyle w:val="FontStyle45"/>
          <w:i w:val="0"/>
          <w:iCs w:val="0"/>
          <w:sz w:val="24"/>
          <w:szCs w:val="24"/>
        </w:rPr>
        <w:t xml:space="preserve">«+3» </w:t>
      </w:r>
      <w:r w:rsidRPr="00277782">
        <w:rPr>
          <w:rStyle w:val="FontStyle46"/>
          <w:rFonts w:ascii="Times New Roman" w:hAnsi="Times New Roman" w:cs="Times New Roman"/>
        </w:rPr>
        <w:t xml:space="preserve">- </w:t>
      </w:r>
      <w:r w:rsidRPr="00277782">
        <w:rPr>
          <w:rStyle w:val="FontStyle45"/>
          <w:i w:val="0"/>
          <w:iCs w:val="0"/>
          <w:sz w:val="24"/>
          <w:szCs w:val="24"/>
        </w:rPr>
        <w:t>да, конечно (сильное согласие);</w:t>
      </w:r>
    </w:p>
    <w:p w:rsidR="00277782" w:rsidRPr="00277782" w:rsidRDefault="00277782" w:rsidP="00277782">
      <w:pPr>
        <w:pStyle w:val="Style12"/>
        <w:widowControl/>
        <w:spacing w:line="240" w:lineRule="auto"/>
        <w:ind w:firstLine="0"/>
        <w:jc w:val="left"/>
        <w:rPr>
          <w:rStyle w:val="FontStyle45"/>
          <w:i w:val="0"/>
          <w:iCs w:val="0"/>
          <w:sz w:val="24"/>
          <w:szCs w:val="24"/>
        </w:rPr>
      </w:pPr>
      <w:r w:rsidRPr="00277782">
        <w:rPr>
          <w:rStyle w:val="FontStyle45"/>
          <w:i w:val="0"/>
          <w:iCs w:val="0"/>
          <w:sz w:val="24"/>
          <w:szCs w:val="24"/>
        </w:rPr>
        <w:t>«+2» — в общем, да (среднее согласие);</w:t>
      </w:r>
    </w:p>
    <w:p w:rsidR="00277782" w:rsidRPr="00277782" w:rsidRDefault="00277782" w:rsidP="00277782">
      <w:pPr>
        <w:pStyle w:val="Style12"/>
        <w:widowControl/>
        <w:spacing w:line="240" w:lineRule="auto"/>
        <w:ind w:firstLine="0"/>
        <w:jc w:val="left"/>
        <w:rPr>
          <w:rStyle w:val="FontStyle45"/>
          <w:i w:val="0"/>
          <w:iCs w:val="0"/>
          <w:sz w:val="24"/>
          <w:szCs w:val="24"/>
        </w:rPr>
      </w:pPr>
      <w:r w:rsidRPr="00277782">
        <w:rPr>
          <w:rStyle w:val="FontStyle45"/>
          <w:i w:val="0"/>
          <w:iCs w:val="0"/>
          <w:sz w:val="24"/>
          <w:szCs w:val="24"/>
        </w:rPr>
        <w:t xml:space="preserve">«+1» </w:t>
      </w:r>
      <w:r w:rsidRPr="00277782">
        <w:rPr>
          <w:rStyle w:val="FontStyle47"/>
          <w:rFonts w:ascii="Times New Roman" w:hAnsi="Times New Roman" w:cs="Times New Roman"/>
        </w:rPr>
        <w:t xml:space="preserve">- </w:t>
      </w:r>
      <w:r w:rsidRPr="00277782">
        <w:rPr>
          <w:rStyle w:val="FontStyle45"/>
          <w:i w:val="0"/>
          <w:iCs w:val="0"/>
          <w:sz w:val="24"/>
          <w:szCs w:val="24"/>
        </w:rPr>
        <w:t>скорее да, чем нет (слабое согласие);</w:t>
      </w:r>
    </w:p>
    <w:p w:rsidR="00277782" w:rsidRPr="00277782" w:rsidRDefault="00277782" w:rsidP="00277782">
      <w:pPr>
        <w:pStyle w:val="Style12"/>
        <w:widowControl/>
        <w:spacing w:line="240" w:lineRule="auto"/>
        <w:ind w:firstLine="0"/>
        <w:jc w:val="left"/>
        <w:rPr>
          <w:rStyle w:val="FontStyle45"/>
          <w:i w:val="0"/>
          <w:iCs w:val="0"/>
          <w:sz w:val="24"/>
          <w:szCs w:val="24"/>
        </w:rPr>
      </w:pPr>
      <w:r w:rsidRPr="00277782">
        <w:rPr>
          <w:rStyle w:val="FontStyle45"/>
          <w:i w:val="0"/>
          <w:iCs w:val="0"/>
          <w:sz w:val="24"/>
          <w:szCs w:val="24"/>
        </w:rPr>
        <w:t>«О» - ни да, ни нет;</w:t>
      </w:r>
    </w:p>
    <w:p w:rsidR="00277782" w:rsidRPr="00277782" w:rsidRDefault="00277782" w:rsidP="00277782">
      <w:pPr>
        <w:pStyle w:val="Style15"/>
        <w:widowControl/>
        <w:spacing w:before="38"/>
        <w:rPr>
          <w:rStyle w:val="FontStyle45"/>
          <w:i w:val="0"/>
          <w:iCs w:val="0"/>
          <w:sz w:val="24"/>
          <w:szCs w:val="24"/>
        </w:rPr>
      </w:pPr>
      <w:r w:rsidRPr="00277782">
        <w:rPr>
          <w:rStyle w:val="FontStyle45"/>
          <w:i w:val="0"/>
          <w:iCs w:val="0"/>
          <w:sz w:val="24"/>
          <w:szCs w:val="24"/>
        </w:rPr>
        <w:t>- скорее нет, чем да (слабое несогласие);</w:t>
      </w:r>
    </w:p>
    <w:p w:rsidR="00277782" w:rsidRPr="00277782" w:rsidRDefault="00277782" w:rsidP="00277782">
      <w:pPr>
        <w:pStyle w:val="Style12"/>
        <w:widowControl/>
        <w:spacing w:line="240" w:lineRule="auto"/>
        <w:ind w:firstLine="0"/>
        <w:jc w:val="left"/>
        <w:rPr>
          <w:rStyle w:val="FontStyle45"/>
          <w:i w:val="0"/>
          <w:iCs w:val="0"/>
          <w:sz w:val="24"/>
          <w:szCs w:val="24"/>
        </w:rPr>
      </w:pPr>
      <w:r w:rsidRPr="00277782">
        <w:rPr>
          <w:rStyle w:val="FontStyle45"/>
          <w:i w:val="0"/>
          <w:iCs w:val="0"/>
          <w:sz w:val="24"/>
          <w:szCs w:val="24"/>
        </w:rPr>
        <w:t xml:space="preserve">«-2» </w:t>
      </w:r>
      <w:r w:rsidRPr="00277782">
        <w:rPr>
          <w:rStyle w:val="FontStyle48"/>
          <w:rFonts w:ascii="Times New Roman" w:hAnsi="Times New Roman" w:cs="Times New Roman"/>
        </w:rPr>
        <w:t xml:space="preserve">- </w:t>
      </w:r>
      <w:r w:rsidRPr="00277782">
        <w:rPr>
          <w:rStyle w:val="FontStyle45"/>
          <w:i w:val="0"/>
          <w:iCs w:val="0"/>
          <w:sz w:val="24"/>
          <w:szCs w:val="24"/>
        </w:rPr>
        <w:t>в общем, нет (среднее несогласие);</w:t>
      </w:r>
    </w:p>
    <w:p w:rsidR="00277782" w:rsidRPr="00277782" w:rsidRDefault="00277782" w:rsidP="00277782">
      <w:pPr>
        <w:pStyle w:val="Style12"/>
        <w:widowControl/>
        <w:spacing w:line="240" w:lineRule="auto"/>
        <w:ind w:firstLine="0"/>
        <w:jc w:val="left"/>
        <w:rPr>
          <w:rStyle w:val="FontStyle45"/>
          <w:i w:val="0"/>
          <w:iCs w:val="0"/>
          <w:sz w:val="24"/>
          <w:szCs w:val="24"/>
        </w:rPr>
      </w:pPr>
      <w:r w:rsidRPr="00277782">
        <w:rPr>
          <w:rStyle w:val="FontStyle45"/>
          <w:i w:val="0"/>
          <w:iCs w:val="0"/>
          <w:sz w:val="24"/>
          <w:szCs w:val="24"/>
        </w:rPr>
        <w:t>«-3» - нет, конечно (сильное несогласие);</w:t>
      </w:r>
    </w:p>
    <w:p w:rsidR="00277782" w:rsidRPr="00277782" w:rsidRDefault="00277782" w:rsidP="00277782">
      <w:pPr>
        <w:pStyle w:val="Style12"/>
        <w:widowControl/>
        <w:spacing w:line="240" w:lineRule="auto"/>
        <w:ind w:firstLine="0"/>
        <w:jc w:val="left"/>
        <w:rPr>
          <w:rStyle w:val="FontStyle45"/>
          <w:i w:val="0"/>
          <w:iCs w:val="0"/>
          <w:sz w:val="24"/>
          <w:szCs w:val="24"/>
        </w:rPr>
      </w:pPr>
      <w:r w:rsidRPr="00277782">
        <w:rPr>
          <w:rStyle w:val="FontStyle45"/>
          <w:i w:val="0"/>
          <w:iCs w:val="0"/>
          <w:sz w:val="24"/>
          <w:szCs w:val="24"/>
        </w:rPr>
        <w:t>«-4» - нет, абсолютно неверно (очень сильное несогласие).</w:t>
      </w:r>
    </w:p>
    <w:p w:rsidR="00277782" w:rsidRPr="00277782" w:rsidRDefault="00277782" w:rsidP="00277782">
      <w:pPr>
        <w:pStyle w:val="Style12"/>
        <w:widowControl/>
        <w:spacing w:before="58" w:line="240" w:lineRule="auto"/>
        <w:ind w:firstLine="0"/>
        <w:rPr>
          <w:rStyle w:val="FontStyle45"/>
          <w:i w:val="0"/>
          <w:iCs w:val="0"/>
          <w:sz w:val="24"/>
          <w:szCs w:val="24"/>
        </w:rPr>
      </w:pPr>
      <w:r>
        <w:rPr>
          <w:rStyle w:val="FontStyle45"/>
          <w:i w:val="0"/>
          <w:iCs w:val="0"/>
          <w:sz w:val="24"/>
          <w:szCs w:val="24"/>
        </w:rPr>
        <w:t xml:space="preserve"> </w:t>
      </w:r>
      <w:r>
        <w:rPr>
          <w:rStyle w:val="FontStyle45"/>
          <w:i w:val="0"/>
          <w:iCs w:val="0"/>
          <w:sz w:val="24"/>
          <w:szCs w:val="24"/>
        </w:rPr>
        <w:tab/>
      </w:r>
      <w:r w:rsidRPr="00277782">
        <w:rPr>
          <w:rStyle w:val="FontStyle45"/>
          <w:i w:val="0"/>
          <w:iCs w:val="0"/>
          <w:sz w:val="24"/>
          <w:szCs w:val="24"/>
        </w:rPr>
        <w:t>Постарайтесь быть искренними. Здесь не может быть правильных и неправильных оценок. Важно лишь, чтобы они отражали ваше личное мнение. Свои оценки вы можете занести в специальный бланк рядом с порядковым номером утверждения анкеты. Спасибо!</w:t>
      </w:r>
    </w:p>
    <w:p w:rsidR="00277782" w:rsidRPr="00277782" w:rsidRDefault="00277782" w:rsidP="00254076">
      <w:pPr>
        <w:pStyle w:val="Style3"/>
        <w:widowControl/>
        <w:numPr>
          <w:ilvl w:val="0"/>
          <w:numId w:val="5"/>
        </w:numPr>
        <w:tabs>
          <w:tab w:val="left" w:pos="888"/>
        </w:tabs>
        <w:spacing w:before="14" w:line="240" w:lineRule="auto"/>
        <w:ind w:firstLine="0"/>
        <w:rPr>
          <w:rStyle w:val="FontStyle43"/>
          <w:sz w:val="24"/>
          <w:szCs w:val="24"/>
        </w:rPr>
      </w:pPr>
      <w:r w:rsidRPr="00277782">
        <w:rPr>
          <w:rStyle w:val="FontStyle43"/>
          <w:sz w:val="24"/>
          <w:szCs w:val="24"/>
        </w:rPr>
        <w:t>Мне нравится, когда вся наша семья идёт в гости, отмечает какой-либо праздник или просто собирается за общим столом.</w:t>
      </w:r>
    </w:p>
    <w:p w:rsidR="00277782" w:rsidRPr="00277782" w:rsidRDefault="00277782" w:rsidP="00254076">
      <w:pPr>
        <w:pStyle w:val="Style3"/>
        <w:widowControl/>
        <w:numPr>
          <w:ilvl w:val="0"/>
          <w:numId w:val="5"/>
        </w:numPr>
        <w:tabs>
          <w:tab w:val="left" w:pos="888"/>
        </w:tabs>
        <w:spacing w:before="43" w:line="240" w:lineRule="auto"/>
        <w:ind w:firstLine="0"/>
        <w:rPr>
          <w:rStyle w:val="FontStyle43"/>
          <w:sz w:val="24"/>
          <w:szCs w:val="24"/>
        </w:rPr>
      </w:pPr>
      <w:r w:rsidRPr="00277782">
        <w:rPr>
          <w:rStyle w:val="FontStyle43"/>
          <w:sz w:val="24"/>
          <w:szCs w:val="24"/>
        </w:rPr>
        <w:t>Те, кто критикует происходящее в стране, не могут считаться настоящими патриотами.</w:t>
      </w:r>
    </w:p>
    <w:p w:rsidR="00277782" w:rsidRPr="00277782" w:rsidRDefault="00277782" w:rsidP="00254076">
      <w:pPr>
        <w:pStyle w:val="Style3"/>
        <w:widowControl/>
        <w:numPr>
          <w:ilvl w:val="0"/>
          <w:numId w:val="5"/>
        </w:numPr>
        <w:tabs>
          <w:tab w:val="left" w:pos="888"/>
        </w:tabs>
        <w:spacing w:before="5" w:line="240" w:lineRule="auto"/>
        <w:ind w:firstLine="0"/>
        <w:rPr>
          <w:rStyle w:val="FontStyle43"/>
          <w:sz w:val="24"/>
          <w:szCs w:val="24"/>
        </w:rPr>
      </w:pPr>
      <w:r w:rsidRPr="00277782">
        <w:rPr>
          <w:rStyle w:val="FontStyle43"/>
          <w:sz w:val="24"/>
          <w:szCs w:val="24"/>
        </w:rPr>
        <w:t>Бродячих собак надо уничтожать, так как они могут быть опасны.</w:t>
      </w:r>
    </w:p>
    <w:p w:rsidR="00277782" w:rsidRPr="00277782" w:rsidRDefault="00277782" w:rsidP="00254076">
      <w:pPr>
        <w:pStyle w:val="Style3"/>
        <w:widowControl/>
        <w:numPr>
          <w:ilvl w:val="0"/>
          <w:numId w:val="5"/>
        </w:numPr>
        <w:tabs>
          <w:tab w:val="left" w:pos="888"/>
        </w:tabs>
        <w:spacing w:before="48" w:line="240" w:lineRule="auto"/>
        <w:ind w:firstLine="0"/>
      </w:pPr>
      <w:r w:rsidRPr="00277782">
        <w:rPr>
          <w:rStyle w:val="FontStyle43"/>
          <w:sz w:val="24"/>
          <w:szCs w:val="24"/>
        </w:rPr>
        <w:t>Любой конфликт можно уладить, не прибегая к силе.</w:t>
      </w:r>
    </w:p>
    <w:p w:rsidR="00277782" w:rsidRPr="00277782" w:rsidRDefault="00277782" w:rsidP="00254076">
      <w:pPr>
        <w:pStyle w:val="Style3"/>
        <w:widowControl/>
        <w:numPr>
          <w:ilvl w:val="0"/>
          <w:numId w:val="6"/>
        </w:numPr>
        <w:tabs>
          <w:tab w:val="left" w:pos="557"/>
        </w:tabs>
        <w:spacing w:line="240" w:lineRule="auto"/>
        <w:ind w:firstLine="0"/>
        <w:rPr>
          <w:rStyle w:val="FontStyle43"/>
          <w:sz w:val="24"/>
          <w:szCs w:val="24"/>
        </w:rPr>
      </w:pPr>
      <w:r w:rsidRPr="00277782">
        <w:rPr>
          <w:rStyle w:val="FontStyle43"/>
          <w:sz w:val="24"/>
          <w:szCs w:val="24"/>
        </w:rPr>
        <w:t>Я способен с радостью выполнять разную работу.</w:t>
      </w:r>
    </w:p>
    <w:p w:rsidR="00277782" w:rsidRPr="00277782" w:rsidRDefault="00277782" w:rsidP="00254076">
      <w:pPr>
        <w:pStyle w:val="Style3"/>
        <w:widowControl/>
        <w:numPr>
          <w:ilvl w:val="0"/>
          <w:numId w:val="6"/>
        </w:numPr>
        <w:tabs>
          <w:tab w:val="left" w:pos="557"/>
        </w:tabs>
        <w:spacing w:line="240" w:lineRule="auto"/>
        <w:ind w:right="168" w:firstLine="0"/>
        <w:rPr>
          <w:rStyle w:val="FontStyle43"/>
          <w:sz w:val="24"/>
          <w:szCs w:val="24"/>
        </w:rPr>
      </w:pPr>
      <w:r w:rsidRPr="00277782">
        <w:rPr>
          <w:rStyle w:val="FontStyle43"/>
          <w:sz w:val="24"/>
          <w:szCs w:val="24"/>
        </w:rPr>
        <w:t>То, что многие называют культурными ценностями прошлого, на деле часто оказывается примитивной старой рухлядью.</w:t>
      </w:r>
    </w:p>
    <w:p w:rsidR="00277782" w:rsidRPr="00277782" w:rsidRDefault="00277782" w:rsidP="00254076">
      <w:pPr>
        <w:pStyle w:val="Style3"/>
        <w:widowControl/>
        <w:numPr>
          <w:ilvl w:val="0"/>
          <w:numId w:val="6"/>
        </w:numPr>
        <w:tabs>
          <w:tab w:val="left" w:pos="557"/>
        </w:tabs>
        <w:spacing w:line="240" w:lineRule="auto"/>
        <w:ind w:firstLine="0"/>
        <w:rPr>
          <w:rStyle w:val="FontStyle43"/>
          <w:sz w:val="24"/>
          <w:szCs w:val="24"/>
        </w:rPr>
      </w:pPr>
      <w:r w:rsidRPr="00277782">
        <w:rPr>
          <w:rStyle w:val="FontStyle43"/>
          <w:sz w:val="24"/>
          <w:szCs w:val="24"/>
        </w:rPr>
        <w:t>Не стоит на уроке обращаться к учителю с вопросами: они отвлекают от главного.</w:t>
      </w:r>
    </w:p>
    <w:p w:rsidR="00277782" w:rsidRPr="00277782" w:rsidRDefault="00277782" w:rsidP="00254076">
      <w:pPr>
        <w:pStyle w:val="Style3"/>
        <w:widowControl/>
        <w:numPr>
          <w:ilvl w:val="0"/>
          <w:numId w:val="6"/>
        </w:numPr>
        <w:tabs>
          <w:tab w:val="left" w:pos="557"/>
        </w:tabs>
        <w:spacing w:line="240" w:lineRule="auto"/>
        <w:ind w:firstLine="0"/>
        <w:rPr>
          <w:rStyle w:val="FontStyle43"/>
          <w:sz w:val="24"/>
          <w:szCs w:val="24"/>
        </w:rPr>
      </w:pPr>
      <w:r w:rsidRPr="00277782">
        <w:rPr>
          <w:rStyle w:val="FontStyle43"/>
          <w:sz w:val="24"/>
          <w:szCs w:val="24"/>
        </w:rPr>
        <w:t>Человек, совершивший преступление, никогда не сможет измениться к лучшему.</w:t>
      </w:r>
    </w:p>
    <w:p w:rsidR="00277782" w:rsidRPr="00277782" w:rsidRDefault="00277782" w:rsidP="00254076">
      <w:pPr>
        <w:pStyle w:val="Style3"/>
        <w:widowControl/>
        <w:numPr>
          <w:ilvl w:val="0"/>
          <w:numId w:val="7"/>
        </w:numPr>
        <w:tabs>
          <w:tab w:val="left" w:pos="629"/>
        </w:tabs>
        <w:spacing w:line="240" w:lineRule="auto"/>
        <w:ind w:firstLine="0"/>
        <w:rPr>
          <w:rStyle w:val="FontStyle43"/>
          <w:sz w:val="24"/>
          <w:szCs w:val="24"/>
        </w:rPr>
      </w:pPr>
      <w:r w:rsidRPr="00277782">
        <w:rPr>
          <w:rStyle w:val="FontStyle43"/>
          <w:sz w:val="24"/>
          <w:szCs w:val="24"/>
        </w:rPr>
        <w:t>Глупо брать на себя риск ради пользы другого человека.</w:t>
      </w:r>
    </w:p>
    <w:p w:rsidR="00277782" w:rsidRPr="00277782" w:rsidRDefault="00277782" w:rsidP="00254076">
      <w:pPr>
        <w:pStyle w:val="Style3"/>
        <w:widowControl/>
        <w:numPr>
          <w:ilvl w:val="0"/>
          <w:numId w:val="8"/>
        </w:numPr>
        <w:tabs>
          <w:tab w:val="left" w:pos="696"/>
        </w:tabs>
        <w:spacing w:line="240" w:lineRule="auto"/>
        <w:ind w:firstLine="0"/>
        <w:rPr>
          <w:rStyle w:val="FontStyle43"/>
          <w:sz w:val="24"/>
          <w:szCs w:val="24"/>
        </w:rPr>
      </w:pPr>
      <w:r w:rsidRPr="00277782">
        <w:rPr>
          <w:rStyle w:val="FontStyle43"/>
          <w:sz w:val="24"/>
          <w:szCs w:val="24"/>
        </w:rPr>
        <w:t xml:space="preserve"> Даже самые странные люди с самыми необычными увлечениями и интересами должны иметь право защищать себя и свои взгляды.</w:t>
      </w:r>
    </w:p>
    <w:p w:rsidR="00277782" w:rsidRPr="00277782" w:rsidRDefault="00277782" w:rsidP="00254076">
      <w:pPr>
        <w:pStyle w:val="Style3"/>
        <w:widowControl/>
        <w:numPr>
          <w:ilvl w:val="0"/>
          <w:numId w:val="8"/>
        </w:numPr>
        <w:tabs>
          <w:tab w:val="left" w:pos="696"/>
        </w:tabs>
        <w:spacing w:line="240" w:lineRule="auto"/>
        <w:ind w:firstLine="0"/>
        <w:rPr>
          <w:rStyle w:val="FontStyle43"/>
          <w:sz w:val="24"/>
          <w:szCs w:val="24"/>
        </w:rPr>
      </w:pPr>
      <w:r w:rsidRPr="00277782">
        <w:rPr>
          <w:rStyle w:val="FontStyle43"/>
          <w:sz w:val="24"/>
          <w:szCs w:val="24"/>
        </w:rPr>
        <w:t>Спортивные занятия - жизненная необходимость для каждого человека.</w:t>
      </w:r>
    </w:p>
    <w:p w:rsidR="00277782" w:rsidRPr="00277782" w:rsidRDefault="00277782" w:rsidP="00254076">
      <w:pPr>
        <w:pStyle w:val="Style3"/>
        <w:widowControl/>
        <w:tabs>
          <w:tab w:val="left" w:pos="806"/>
        </w:tabs>
        <w:spacing w:line="240" w:lineRule="auto"/>
        <w:ind w:firstLine="0"/>
        <w:rPr>
          <w:rStyle w:val="FontStyle43"/>
          <w:sz w:val="24"/>
          <w:szCs w:val="24"/>
        </w:rPr>
      </w:pPr>
      <w:r w:rsidRPr="00277782">
        <w:rPr>
          <w:rStyle w:val="FontStyle43"/>
          <w:sz w:val="24"/>
          <w:szCs w:val="24"/>
        </w:rPr>
        <w:t>12.Большинство моих сверстников предпочитают</w:t>
      </w:r>
      <w:r w:rsidRPr="00277782">
        <w:rPr>
          <w:rStyle w:val="FontStyle43"/>
          <w:sz w:val="24"/>
          <w:szCs w:val="24"/>
        </w:rPr>
        <w:br/>
        <w:t>общаться с красивыми людьми.</w:t>
      </w:r>
    </w:p>
    <w:p w:rsidR="00277782" w:rsidRPr="00277782" w:rsidRDefault="00277782" w:rsidP="00254076">
      <w:pPr>
        <w:pStyle w:val="Style3"/>
        <w:widowControl/>
        <w:numPr>
          <w:ilvl w:val="0"/>
          <w:numId w:val="9"/>
        </w:numPr>
        <w:tabs>
          <w:tab w:val="left" w:pos="691"/>
        </w:tabs>
        <w:spacing w:line="240" w:lineRule="auto"/>
        <w:ind w:firstLine="0"/>
        <w:rPr>
          <w:rStyle w:val="FontStyle43"/>
          <w:sz w:val="24"/>
          <w:szCs w:val="24"/>
        </w:rPr>
      </w:pPr>
      <w:r w:rsidRPr="00277782">
        <w:rPr>
          <w:rStyle w:val="FontStyle43"/>
          <w:sz w:val="24"/>
          <w:szCs w:val="24"/>
        </w:rPr>
        <w:t>Свои проблемы я стремлюсь решать самостоятельно, собственными силами.</w:t>
      </w:r>
    </w:p>
    <w:p w:rsidR="00277782" w:rsidRPr="00277782" w:rsidRDefault="00277782" w:rsidP="00254076">
      <w:pPr>
        <w:pStyle w:val="Style13"/>
        <w:widowControl/>
        <w:numPr>
          <w:ilvl w:val="0"/>
          <w:numId w:val="9"/>
        </w:numPr>
        <w:tabs>
          <w:tab w:val="left" w:pos="691"/>
        </w:tabs>
        <w:spacing w:line="240" w:lineRule="auto"/>
        <w:ind w:firstLine="0"/>
        <w:rPr>
          <w:rStyle w:val="FontStyle43"/>
          <w:sz w:val="24"/>
          <w:szCs w:val="24"/>
        </w:rPr>
      </w:pPr>
      <w:r w:rsidRPr="00277782">
        <w:rPr>
          <w:rStyle w:val="FontStyle43"/>
          <w:sz w:val="24"/>
          <w:szCs w:val="24"/>
        </w:rPr>
        <w:t>Я смогу прожить счастливо и не создавая собственной семьи.</w:t>
      </w:r>
    </w:p>
    <w:p w:rsidR="00277782" w:rsidRPr="00277782" w:rsidRDefault="00277782" w:rsidP="00254076">
      <w:pPr>
        <w:pStyle w:val="Style3"/>
        <w:widowControl/>
        <w:tabs>
          <w:tab w:val="left" w:pos="763"/>
        </w:tabs>
        <w:spacing w:line="240" w:lineRule="auto"/>
        <w:ind w:firstLine="0"/>
        <w:rPr>
          <w:rStyle w:val="FontStyle43"/>
          <w:sz w:val="24"/>
          <w:szCs w:val="24"/>
        </w:rPr>
      </w:pPr>
      <w:r w:rsidRPr="00277782">
        <w:rPr>
          <w:rStyle w:val="FontStyle43"/>
          <w:sz w:val="24"/>
          <w:szCs w:val="24"/>
        </w:rPr>
        <w:t>15.Я многим обязан своей стране.</w:t>
      </w:r>
    </w:p>
    <w:p w:rsidR="00277782" w:rsidRPr="00277782" w:rsidRDefault="00277782" w:rsidP="00254076">
      <w:pPr>
        <w:pStyle w:val="Style5"/>
        <w:widowControl/>
        <w:spacing w:line="240" w:lineRule="auto"/>
        <w:ind w:firstLine="0"/>
        <w:rPr>
          <w:rStyle w:val="FontStyle43"/>
          <w:sz w:val="24"/>
          <w:szCs w:val="24"/>
        </w:rPr>
      </w:pPr>
      <w:r w:rsidRPr="00277782">
        <w:rPr>
          <w:rStyle w:val="FontStyle43"/>
          <w:sz w:val="24"/>
          <w:szCs w:val="24"/>
        </w:rPr>
        <w:t>16.Если есть возможность выбрать живую или искусственную ёлку для празднования Нового года, я выбираю живую: она приятнее во всех отношениях.</w:t>
      </w:r>
    </w:p>
    <w:p w:rsidR="00277782" w:rsidRPr="00277782" w:rsidRDefault="00277782" w:rsidP="00254076">
      <w:pPr>
        <w:pStyle w:val="Style13"/>
        <w:widowControl/>
        <w:tabs>
          <w:tab w:val="left" w:pos="701"/>
        </w:tabs>
        <w:spacing w:line="240" w:lineRule="auto"/>
        <w:ind w:firstLine="0"/>
        <w:jc w:val="left"/>
        <w:rPr>
          <w:rStyle w:val="FontStyle43"/>
          <w:sz w:val="24"/>
          <w:szCs w:val="24"/>
        </w:rPr>
      </w:pPr>
      <w:r w:rsidRPr="00277782">
        <w:rPr>
          <w:rStyle w:val="FontStyle43"/>
          <w:sz w:val="24"/>
          <w:szCs w:val="24"/>
        </w:rPr>
        <w:t>17.Люди, выступающие против войны, на самом деле трусоваты.</w:t>
      </w:r>
    </w:p>
    <w:p w:rsidR="00277782" w:rsidRPr="00277782" w:rsidRDefault="00277782" w:rsidP="00254076">
      <w:pPr>
        <w:pStyle w:val="Style3"/>
        <w:widowControl/>
        <w:tabs>
          <w:tab w:val="left" w:pos="797"/>
        </w:tabs>
        <w:spacing w:line="240" w:lineRule="auto"/>
        <w:ind w:firstLine="0"/>
        <w:rPr>
          <w:rStyle w:val="FontStyle43"/>
          <w:sz w:val="24"/>
          <w:szCs w:val="24"/>
        </w:rPr>
      </w:pPr>
      <w:r w:rsidRPr="00277782">
        <w:rPr>
          <w:rStyle w:val="FontStyle43"/>
          <w:sz w:val="24"/>
          <w:szCs w:val="24"/>
        </w:rPr>
        <w:t>18.Физический труд - удел неудачников.</w:t>
      </w:r>
    </w:p>
    <w:p w:rsidR="00277782" w:rsidRPr="00277782" w:rsidRDefault="00277782" w:rsidP="00254076">
      <w:pPr>
        <w:pStyle w:val="Style13"/>
        <w:widowControl/>
        <w:tabs>
          <w:tab w:val="left" w:pos="701"/>
        </w:tabs>
        <w:spacing w:line="240" w:lineRule="auto"/>
        <w:ind w:firstLine="0"/>
        <w:rPr>
          <w:rStyle w:val="FontStyle43"/>
          <w:sz w:val="24"/>
          <w:szCs w:val="24"/>
        </w:rPr>
      </w:pPr>
      <w:r w:rsidRPr="00277782">
        <w:rPr>
          <w:rStyle w:val="FontStyle43"/>
          <w:sz w:val="24"/>
          <w:szCs w:val="24"/>
        </w:rPr>
        <w:t>19.Внешний вид - показатель уважения не только к себе, но и к окружающим.</w:t>
      </w:r>
    </w:p>
    <w:p w:rsidR="00277782" w:rsidRPr="00277782" w:rsidRDefault="00277782" w:rsidP="00254076">
      <w:pPr>
        <w:pStyle w:val="Style3"/>
        <w:widowControl/>
        <w:tabs>
          <w:tab w:val="left" w:pos="797"/>
        </w:tabs>
        <w:spacing w:line="240" w:lineRule="auto"/>
        <w:ind w:firstLine="0"/>
        <w:rPr>
          <w:rStyle w:val="FontStyle43"/>
          <w:sz w:val="24"/>
          <w:szCs w:val="24"/>
        </w:rPr>
      </w:pPr>
      <w:r w:rsidRPr="00277782">
        <w:rPr>
          <w:rStyle w:val="FontStyle43"/>
          <w:sz w:val="24"/>
          <w:szCs w:val="24"/>
        </w:rPr>
        <w:t>20.Я стремлюсь узнать значение незнакомых мне слов.</w:t>
      </w:r>
    </w:p>
    <w:p w:rsidR="00277782" w:rsidRPr="00277782" w:rsidRDefault="00277782" w:rsidP="00254076">
      <w:pPr>
        <w:pStyle w:val="Style13"/>
        <w:widowControl/>
        <w:tabs>
          <w:tab w:val="left" w:pos="701"/>
        </w:tabs>
        <w:spacing w:line="240" w:lineRule="auto"/>
        <w:ind w:firstLine="0"/>
        <w:rPr>
          <w:rStyle w:val="FontStyle43"/>
          <w:sz w:val="24"/>
          <w:szCs w:val="24"/>
        </w:rPr>
      </w:pPr>
      <w:r w:rsidRPr="00277782">
        <w:rPr>
          <w:rStyle w:val="FontStyle43"/>
          <w:sz w:val="24"/>
          <w:szCs w:val="24"/>
        </w:rPr>
        <w:t>21.Стране станет легче, если мы избавимся от психически больных людей.</w:t>
      </w:r>
    </w:p>
    <w:p w:rsidR="00277782" w:rsidRPr="00277782" w:rsidRDefault="00277782" w:rsidP="00254076">
      <w:pPr>
        <w:pStyle w:val="Style3"/>
        <w:widowControl/>
        <w:tabs>
          <w:tab w:val="left" w:pos="878"/>
        </w:tabs>
        <w:spacing w:line="240" w:lineRule="auto"/>
        <w:ind w:firstLine="0"/>
        <w:rPr>
          <w:rStyle w:val="FontStyle43"/>
          <w:sz w:val="24"/>
          <w:szCs w:val="24"/>
        </w:rPr>
      </w:pPr>
      <w:r w:rsidRPr="00277782">
        <w:rPr>
          <w:rStyle w:val="FontStyle43"/>
          <w:sz w:val="24"/>
          <w:szCs w:val="24"/>
        </w:rPr>
        <w:t>22.Мне жаль беспомощных людей и хочется им помочь.</w:t>
      </w:r>
    </w:p>
    <w:p w:rsidR="00277782" w:rsidRPr="00277782" w:rsidRDefault="00277782" w:rsidP="00254076">
      <w:pPr>
        <w:pStyle w:val="Style13"/>
        <w:widowControl/>
        <w:numPr>
          <w:ilvl w:val="0"/>
          <w:numId w:val="10"/>
        </w:numPr>
        <w:tabs>
          <w:tab w:val="left" w:pos="725"/>
        </w:tabs>
        <w:spacing w:line="240" w:lineRule="auto"/>
        <w:ind w:firstLine="0"/>
        <w:rPr>
          <w:rStyle w:val="FontStyle43"/>
          <w:sz w:val="24"/>
          <w:szCs w:val="24"/>
        </w:rPr>
      </w:pPr>
      <w:r w:rsidRPr="00277782">
        <w:rPr>
          <w:rStyle w:val="FontStyle43"/>
          <w:sz w:val="24"/>
          <w:szCs w:val="24"/>
        </w:rPr>
        <w:t>Есть нации и народы, которые не заслужили, чтобы к ним хорошо относились.</w:t>
      </w:r>
    </w:p>
    <w:p w:rsidR="00277782" w:rsidRPr="00277782" w:rsidRDefault="00277782" w:rsidP="00254076">
      <w:pPr>
        <w:pStyle w:val="Style13"/>
        <w:widowControl/>
        <w:numPr>
          <w:ilvl w:val="0"/>
          <w:numId w:val="10"/>
        </w:numPr>
        <w:tabs>
          <w:tab w:val="left" w:pos="0"/>
        </w:tabs>
        <w:spacing w:line="240" w:lineRule="auto"/>
        <w:ind w:firstLine="0"/>
        <w:rPr>
          <w:rStyle w:val="FontStyle43"/>
          <w:sz w:val="24"/>
          <w:szCs w:val="24"/>
        </w:rPr>
      </w:pPr>
      <w:r w:rsidRPr="00277782">
        <w:rPr>
          <w:rStyle w:val="FontStyle43"/>
          <w:sz w:val="24"/>
          <w:szCs w:val="24"/>
        </w:rPr>
        <w:lastRenderedPageBreak/>
        <w:t xml:space="preserve">Я считаю, что курение или алкоголь </w:t>
      </w:r>
      <w:proofErr w:type="gramStart"/>
      <w:r w:rsidRPr="00277782">
        <w:rPr>
          <w:rStyle w:val="FontStyle43"/>
          <w:sz w:val="24"/>
          <w:szCs w:val="24"/>
        </w:rPr>
        <w:t>способны</w:t>
      </w:r>
      <w:proofErr w:type="gramEnd"/>
      <w:r w:rsidRPr="00277782">
        <w:rPr>
          <w:rStyle w:val="FontStyle43"/>
          <w:sz w:val="24"/>
          <w:szCs w:val="24"/>
        </w:rPr>
        <w:t xml:space="preserve"> помочь мне расслабиться, снять напряжение.</w:t>
      </w:r>
    </w:p>
    <w:p w:rsidR="00277782" w:rsidRPr="00277782" w:rsidRDefault="00277782" w:rsidP="00254076">
      <w:pPr>
        <w:pStyle w:val="Style3"/>
        <w:widowControl/>
        <w:tabs>
          <w:tab w:val="left" w:pos="878"/>
        </w:tabs>
        <w:spacing w:line="240" w:lineRule="auto"/>
        <w:ind w:firstLine="0"/>
        <w:rPr>
          <w:rStyle w:val="FontStyle43"/>
          <w:sz w:val="24"/>
          <w:szCs w:val="24"/>
        </w:rPr>
      </w:pPr>
      <w:r w:rsidRPr="00277782">
        <w:rPr>
          <w:rStyle w:val="FontStyle43"/>
          <w:sz w:val="24"/>
          <w:szCs w:val="24"/>
        </w:rPr>
        <w:t>25.Я часто чувствую разочарование от жизни.</w:t>
      </w:r>
    </w:p>
    <w:p w:rsidR="00277782" w:rsidRPr="00277782" w:rsidRDefault="00277782" w:rsidP="00254076">
      <w:pPr>
        <w:pStyle w:val="Style17"/>
        <w:widowControl/>
        <w:numPr>
          <w:ilvl w:val="0"/>
          <w:numId w:val="11"/>
        </w:numPr>
        <w:tabs>
          <w:tab w:val="left" w:pos="538"/>
        </w:tabs>
        <w:spacing w:before="62"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Выбирая, люди часто ошибаются, но я не боюсь сделать ошибку, совершая выбор.</w:t>
      </w:r>
    </w:p>
    <w:p w:rsidR="00277782" w:rsidRPr="00277782" w:rsidRDefault="00277782" w:rsidP="00254076">
      <w:pPr>
        <w:pStyle w:val="Style17"/>
        <w:widowControl/>
        <w:numPr>
          <w:ilvl w:val="0"/>
          <w:numId w:val="12"/>
        </w:numPr>
        <w:tabs>
          <w:tab w:val="left" w:pos="547"/>
        </w:tabs>
        <w:spacing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Без семьи и детей человек чувствует себя более свободным.</w:t>
      </w:r>
    </w:p>
    <w:p w:rsidR="00277782" w:rsidRPr="00277782" w:rsidRDefault="00277782" w:rsidP="00254076">
      <w:pPr>
        <w:pStyle w:val="Style17"/>
        <w:widowControl/>
        <w:numPr>
          <w:ilvl w:val="0"/>
          <w:numId w:val="13"/>
        </w:numPr>
        <w:tabs>
          <w:tab w:val="left" w:pos="557"/>
        </w:tabs>
        <w:spacing w:before="48"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Я готов защищать свою Родину в случае серьёзной опасности.</w:t>
      </w:r>
    </w:p>
    <w:p w:rsidR="00277782" w:rsidRPr="00277782" w:rsidRDefault="00277782" w:rsidP="00254076">
      <w:pPr>
        <w:pStyle w:val="Style17"/>
        <w:widowControl/>
        <w:numPr>
          <w:ilvl w:val="0"/>
          <w:numId w:val="14"/>
        </w:numPr>
        <w:tabs>
          <w:tab w:val="left" w:pos="562"/>
        </w:tabs>
        <w:spacing w:before="58"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 xml:space="preserve">Держать животных в передвижных зверинцах </w:t>
      </w:r>
      <w:proofErr w:type="gramStart"/>
      <w:r w:rsidRPr="00277782">
        <w:rPr>
          <w:rStyle w:val="FontStyle49"/>
          <w:rFonts w:ascii="Times New Roman" w:hAnsi="Times New Roman" w:cs="Times New Roman"/>
          <w:sz w:val="24"/>
          <w:szCs w:val="24"/>
        </w:rPr>
        <w:t>-б</w:t>
      </w:r>
      <w:proofErr w:type="gramEnd"/>
      <w:r w:rsidRPr="00277782">
        <w:rPr>
          <w:rStyle w:val="FontStyle49"/>
          <w:rFonts w:ascii="Times New Roman" w:hAnsi="Times New Roman" w:cs="Times New Roman"/>
          <w:sz w:val="24"/>
          <w:szCs w:val="24"/>
        </w:rPr>
        <w:t>есчеловечно.</w:t>
      </w:r>
    </w:p>
    <w:p w:rsidR="00277782" w:rsidRPr="00277782" w:rsidRDefault="00277782" w:rsidP="00254076">
      <w:pPr>
        <w:pStyle w:val="Style17"/>
        <w:widowControl/>
        <w:numPr>
          <w:ilvl w:val="0"/>
          <w:numId w:val="15"/>
        </w:numPr>
        <w:tabs>
          <w:tab w:val="left" w:pos="571"/>
        </w:tabs>
        <w:spacing w:before="53"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Фильмы-боевики со стрельбой и кровью учат нас мужеству.</w:t>
      </w:r>
    </w:p>
    <w:p w:rsidR="00277782" w:rsidRPr="00277782" w:rsidRDefault="00277782" w:rsidP="00254076">
      <w:pPr>
        <w:pStyle w:val="Style17"/>
        <w:widowControl/>
        <w:numPr>
          <w:ilvl w:val="0"/>
          <w:numId w:val="16"/>
        </w:numPr>
        <w:tabs>
          <w:tab w:val="left" w:pos="576"/>
        </w:tabs>
        <w:spacing w:before="38"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Домохозяйка тоже может быть творческим человеком.</w:t>
      </w:r>
    </w:p>
    <w:p w:rsidR="00277782" w:rsidRPr="00277782" w:rsidRDefault="00277782" w:rsidP="00254076">
      <w:pPr>
        <w:pStyle w:val="Style17"/>
        <w:widowControl/>
        <w:numPr>
          <w:ilvl w:val="0"/>
          <w:numId w:val="17"/>
        </w:numPr>
        <w:tabs>
          <w:tab w:val="left" w:pos="595"/>
        </w:tabs>
        <w:spacing w:before="62"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Нецензурные выражения в общении - признак бескультурья.</w:t>
      </w:r>
    </w:p>
    <w:p w:rsidR="00277782" w:rsidRPr="00277782" w:rsidRDefault="00277782" w:rsidP="00254076">
      <w:pPr>
        <w:pStyle w:val="Style17"/>
        <w:widowControl/>
        <w:tabs>
          <w:tab w:val="left" w:pos="715"/>
        </w:tabs>
        <w:spacing w:before="34"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 xml:space="preserve">33.Учёба легко дается занудам и </w:t>
      </w:r>
      <w:proofErr w:type="gramStart"/>
      <w:r w:rsidRPr="00277782">
        <w:rPr>
          <w:rStyle w:val="FontStyle49"/>
          <w:rFonts w:ascii="Times New Roman" w:hAnsi="Times New Roman" w:cs="Times New Roman"/>
          <w:sz w:val="24"/>
          <w:szCs w:val="24"/>
        </w:rPr>
        <w:t>зубрилам</w:t>
      </w:r>
      <w:proofErr w:type="gramEnd"/>
      <w:r w:rsidRPr="00277782">
        <w:rPr>
          <w:rStyle w:val="FontStyle49"/>
          <w:rFonts w:ascii="Times New Roman" w:hAnsi="Times New Roman" w:cs="Times New Roman"/>
          <w:sz w:val="24"/>
          <w:szCs w:val="24"/>
        </w:rPr>
        <w:t>.</w:t>
      </w:r>
    </w:p>
    <w:p w:rsidR="00277782" w:rsidRPr="00277782" w:rsidRDefault="00277782" w:rsidP="00254076">
      <w:pPr>
        <w:pStyle w:val="Style17"/>
        <w:widowControl/>
        <w:tabs>
          <w:tab w:val="left" w:pos="600"/>
        </w:tabs>
        <w:spacing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34.Убийство человека может быть оправдано, если совершено ради торжества справедливости.</w:t>
      </w:r>
    </w:p>
    <w:p w:rsidR="00277782" w:rsidRPr="00277782" w:rsidRDefault="00277782" w:rsidP="00254076">
      <w:pPr>
        <w:pStyle w:val="Style17"/>
        <w:widowControl/>
        <w:numPr>
          <w:ilvl w:val="0"/>
          <w:numId w:val="18"/>
        </w:numPr>
        <w:tabs>
          <w:tab w:val="left" w:pos="715"/>
        </w:tabs>
        <w:spacing w:line="240" w:lineRule="auto"/>
        <w:ind w:right="62"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Я испытываю сильные положительные эмоции, когда делаю кому-то подарок.</w:t>
      </w:r>
    </w:p>
    <w:p w:rsidR="00277782" w:rsidRPr="00277782" w:rsidRDefault="00277782" w:rsidP="00254076">
      <w:pPr>
        <w:pStyle w:val="Style17"/>
        <w:widowControl/>
        <w:numPr>
          <w:ilvl w:val="0"/>
          <w:numId w:val="18"/>
        </w:numPr>
        <w:tabs>
          <w:tab w:val="left" w:pos="715"/>
        </w:tabs>
        <w:spacing w:before="10" w:line="240" w:lineRule="auto"/>
        <w:ind w:right="58"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Я и без знания статистики уверен, что большинство преступлений в нашем городе (посёлке, селе) совершают приезжие.</w:t>
      </w:r>
    </w:p>
    <w:p w:rsidR="00277782" w:rsidRPr="00277782" w:rsidRDefault="00277782" w:rsidP="00254076">
      <w:pPr>
        <w:pStyle w:val="Style17"/>
        <w:widowControl/>
        <w:numPr>
          <w:ilvl w:val="0"/>
          <w:numId w:val="18"/>
        </w:numPr>
        <w:tabs>
          <w:tab w:val="left" w:pos="715"/>
        </w:tabs>
        <w:spacing w:before="53"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От одной дозы наркотиков я не стану наркоманом.</w:t>
      </w:r>
    </w:p>
    <w:p w:rsidR="00277782" w:rsidRPr="00277782" w:rsidRDefault="00277782" w:rsidP="00254076">
      <w:pPr>
        <w:pStyle w:val="Style17"/>
        <w:widowControl/>
        <w:numPr>
          <w:ilvl w:val="0"/>
          <w:numId w:val="18"/>
        </w:numPr>
        <w:tabs>
          <w:tab w:val="left" w:pos="715"/>
        </w:tabs>
        <w:spacing w:line="240" w:lineRule="auto"/>
        <w:ind w:right="86"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Я очень сильно переживаю любые, даже незначительные, неудачи.</w:t>
      </w:r>
    </w:p>
    <w:p w:rsidR="00277782" w:rsidRPr="00277782" w:rsidRDefault="00277782" w:rsidP="00254076">
      <w:pPr>
        <w:pStyle w:val="Style17"/>
        <w:widowControl/>
        <w:numPr>
          <w:ilvl w:val="0"/>
          <w:numId w:val="18"/>
        </w:numPr>
        <w:tabs>
          <w:tab w:val="left" w:pos="715"/>
        </w:tabs>
        <w:spacing w:before="29" w:line="240" w:lineRule="auto"/>
        <w:ind w:right="77"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Я готов спорить с учителем, если считаю, что он не прав.</w:t>
      </w:r>
    </w:p>
    <w:p w:rsidR="00277782" w:rsidRPr="00277782" w:rsidRDefault="00277782" w:rsidP="00254076">
      <w:pPr>
        <w:pStyle w:val="Style17"/>
        <w:widowControl/>
        <w:numPr>
          <w:ilvl w:val="0"/>
          <w:numId w:val="18"/>
        </w:numPr>
        <w:tabs>
          <w:tab w:val="left" w:pos="715"/>
        </w:tabs>
        <w:spacing w:before="58"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Я горжусь своей фамилией.</w:t>
      </w:r>
    </w:p>
    <w:p w:rsidR="00277782" w:rsidRPr="00277782" w:rsidRDefault="00277782" w:rsidP="00254076">
      <w:pPr>
        <w:pStyle w:val="Style17"/>
        <w:widowControl/>
        <w:numPr>
          <w:ilvl w:val="0"/>
          <w:numId w:val="18"/>
        </w:numPr>
        <w:tabs>
          <w:tab w:val="left" w:pos="715"/>
        </w:tabs>
        <w:spacing w:before="10" w:line="240" w:lineRule="auto"/>
        <w:ind w:right="101"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День Победы (9 мая) - праздник только для ветеранов и пожилых людей.</w:t>
      </w:r>
    </w:p>
    <w:p w:rsidR="00277782" w:rsidRPr="00277782" w:rsidRDefault="00277782" w:rsidP="00254076">
      <w:pPr>
        <w:pStyle w:val="Style17"/>
        <w:widowControl/>
        <w:numPr>
          <w:ilvl w:val="0"/>
          <w:numId w:val="18"/>
        </w:numPr>
        <w:tabs>
          <w:tab w:val="left" w:pos="715"/>
        </w:tabs>
        <w:spacing w:before="29"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Ввоз редких экзотических животных из-за рубежа - нормальный способ заработать деньги.</w:t>
      </w:r>
    </w:p>
    <w:p w:rsidR="00277782" w:rsidRPr="00277782" w:rsidRDefault="00277782" w:rsidP="00254076">
      <w:pPr>
        <w:pStyle w:val="Style17"/>
        <w:widowControl/>
        <w:numPr>
          <w:ilvl w:val="0"/>
          <w:numId w:val="18"/>
        </w:numPr>
        <w:tabs>
          <w:tab w:val="left" w:pos="715"/>
        </w:tabs>
        <w:spacing w:line="240" w:lineRule="auto"/>
        <w:ind w:right="115"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На военнопленных не должны распространяться права человека.</w:t>
      </w:r>
    </w:p>
    <w:p w:rsidR="00277782" w:rsidRPr="00277782" w:rsidRDefault="00277782" w:rsidP="00254076">
      <w:pPr>
        <w:pStyle w:val="Style17"/>
        <w:widowControl/>
        <w:numPr>
          <w:ilvl w:val="0"/>
          <w:numId w:val="18"/>
        </w:numPr>
        <w:tabs>
          <w:tab w:val="left" w:pos="715"/>
        </w:tabs>
        <w:spacing w:before="48"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Я хотел бы подрабатывать в свободное время, если это не будет мешать учебе.</w:t>
      </w:r>
    </w:p>
    <w:p w:rsidR="00277782" w:rsidRPr="00277782" w:rsidRDefault="00277782" w:rsidP="00254076">
      <w:pPr>
        <w:pStyle w:val="Style17"/>
        <w:widowControl/>
        <w:numPr>
          <w:ilvl w:val="0"/>
          <w:numId w:val="18"/>
        </w:numPr>
        <w:tabs>
          <w:tab w:val="left" w:pos="715"/>
        </w:tabs>
        <w:spacing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Какое общение без бутылочки пива?!</w:t>
      </w:r>
    </w:p>
    <w:p w:rsidR="00277782" w:rsidRPr="00277782" w:rsidRDefault="00277782" w:rsidP="00254076">
      <w:pPr>
        <w:pStyle w:val="Style17"/>
        <w:widowControl/>
        <w:numPr>
          <w:ilvl w:val="0"/>
          <w:numId w:val="18"/>
        </w:numPr>
        <w:tabs>
          <w:tab w:val="left" w:pos="715"/>
        </w:tabs>
        <w:spacing w:line="240" w:lineRule="auto"/>
        <w:ind w:right="130" w:firstLine="0"/>
      </w:pPr>
      <w:r w:rsidRPr="00277782">
        <w:rPr>
          <w:rStyle w:val="FontStyle49"/>
          <w:rFonts w:ascii="Times New Roman" w:hAnsi="Times New Roman" w:cs="Times New Roman"/>
          <w:sz w:val="24"/>
          <w:szCs w:val="24"/>
        </w:rPr>
        <w:t>Человек не может всего знать, поэтому я не беспокоюсь по поводу своего незнания некоторых важных вещей.</w:t>
      </w:r>
    </w:p>
    <w:p w:rsidR="00277782" w:rsidRPr="00277782" w:rsidRDefault="00277782" w:rsidP="00254076">
      <w:pPr>
        <w:pStyle w:val="Style19"/>
        <w:widowControl/>
        <w:numPr>
          <w:ilvl w:val="0"/>
          <w:numId w:val="19"/>
        </w:numPr>
        <w:tabs>
          <w:tab w:val="left" w:pos="653"/>
        </w:tabs>
        <w:spacing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Лучше оправдать 10 преступников, чем казнить одного невиновного.</w:t>
      </w:r>
    </w:p>
    <w:p w:rsidR="00277782" w:rsidRPr="00277782" w:rsidRDefault="00277782" w:rsidP="00254076">
      <w:pPr>
        <w:pStyle w:val="Style19"/>
        <w:widowControl/>
        <w:numPr>
          <w:ilvl w:val="0"/>
          <w:numId w:val="19"/>
        </w:numPr>
        <w:tabs>
          <w:tab w:val="left" w:pos="653"/>
        </w:tabs>
        <w:spacing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 xml:space="preserve">Люди, просящие милостыню, скорее </w:t>
      </w:r>
      <w:proofErr w:type="gramStart"/>
      <w:r w:rsidRPr="00277782">
        <w:rPr>
          <w:rStyle w:val="FontStyle49"/>
          <w:rFonts w:ascii="Times New Roman" w:hAnsi="Times New Roman" w:cs="Times New Roman"/>
          <w:sz w:val="24"/>
          <w:szCs w:val="24"/>
        </w:rPr>
        <w:t>всего</w:t>
      </w:r>
      <w:proofErr w:type="gramEnd"/>
      <w:r w:rsidRPr="00277782">
        <w:rPr>
          <w:rStyle w:val="FontStyle49"/>
          <w:rFonts w:ascii="Times New Roman" w:hAnsi="Times New Roman" w:cs="Times New Roman"/>
          <w:sz w:val="24"/>
          <w:szCs w:val="24"/>
        </w:rPr>
        <w:t xml:space="preserve"> ленивы и лживы.</w:t>
      </w:r>
    </w:p>
    <w:p w:rsidR="00277782" w:rsidRPr="00277782" w:rsidRDefault="00277782" w:rsidP="00254076">
      <w:pPr>
        <w:pStyle w:val="Style19"/>
        <w:widowControl/>
        <w:numPr>
          <w:ilvl w:val="0"/>
          <w:numId w:val="20"/>
        </w:numPr>
        <w:tabs>
          <w:tab w:val="left" w:pos="706"/>
        </w:tabs>
        <w:spacing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Судейство в отношении наших спортсменов на международных соревнованиях часто несправедливо, потому что россиян никто не любит.</w:t>
      </w:r>
    </w:p>
    <w:p w:rsidR="00277782" w:rsidRPr="00277782" w:rsidRDefault="00277782" w:rsidP="00254076">
      <w:pPr>
        <w:pStyle w:val="Style19"/>
        <w:widowControl/>
        <w:numPr>
          <w:ilvl w:val="0"/>
          <w:numId w:val="20"/>
        </w:numPr>
        <w:tabs>
          <w:tab w:val="left" w:pos="706"/>
        </w:tabs>
        <w:spacing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Все состоявшиеся в жизни люди стараются поддерживать хорошую физическую форму.</w:t>
      </w:r>
    </w:p>
    <w:p w:rsidR="00277782" w:rsidRPr="00277782" w:rsidRDefault="00277782" w:rsidP="00254076">
      <w:pPr>
        <w:pStyle w:val="Style19"/>
        <w:widowControl/>
        <w:tabs>
          <w:tab w:val="left" w:pos="850"/>
        </w:tabs>
        <w:spacing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51.Мне тяжело заводить знакомства  с новыми людьми.</w:t>
      </w:r>
    </w:p>
    <w:p w:rsidR="00277782" w:rsidRPr="00277782" w:rsidRDefault="00277782" w:rsidP="00254076">
      <w:pPr>
        <w:pStyle w:val="Style19"/>
        <w:widowControl/>
        <w:tabs>
          <w:tab w:val="left" w:pos="734"/>
        </w:tabs>
        <w:spacing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52.Для меня важно найти смысл собственной жизни.</w:t>
      </w:r>
    </w:p>
    <w:p w:rsidR="00277782" w:rsidRPr="00277782" w:rsidRDefault="00277782" w:rsidP="00254076">
      <w:pPr>
        <w:pStyle w:val="Style19"/>
        <w:widowControl/>
        <w:numPr>
          <w:ilvl w:val="0"/>
          <w:numId w:val="21"/>
        </w:numPr>
        <w:tabs>
          <w:tab w:val="left" w:pos="672"/>
        </w:tabs>
        <w:spacing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Рассматривать старые семейные фотографии - занятие для чудаков.</w:t>
      </w:r>
    </w:p>
    <w:p w:rsidR="00277782" w:rsidRPr="00277782" w:rsidRDefault="00277782" w:rsidP="00254076">
      <w:pPr>
        <w:pStyle w:val="Style19"/>
        <w:widowControl/>
        <w:numPr>
          <w:ilvl w:val="0"/>
          <w:numId w:val="21"/>
        </w:numPr>
        <w:tabs>
          <w:tab w:val="left" w:pos="672"/>
        </w:tabs>
        <w:spacing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Оказавшись за границей, я постараюсь, чтобы меня не воспринимали как россиянина.</w:t>
      </w:r>
    </w:p>
    <w:p w:rsidR="00277782" w:rsidRPr="00277782" w:rsidRDefault="00277782" w:rsidP="00254076">
      <w:pPr>
        <w:pStyle w:val="Style19"/>
        <w:widowControl/>
        <w:numPr>
          <w:ilvl w:val="0"/>
          <w:numId w:val="21"/>
        </w:numPr>
        <w:tabs>
          <w:tab w:val="left" w:pos="672"/>
        </w:tabs>
        <w:spacing w:line="240" w:lineRule="auto"/>
        <w:ind w:firstLine="0"/>
      </w:pPr>
      <w:r w:rsidRPr="00277782">
        <w:rPr>
          <w:rStyle w:val="FontStyle49"/>
          <w:rFonts w:ascii="Times New Roman" w:hAnsi="Times New Roman" w:cs="Times New Roman"/>
          <w:sz w:val="24"/>
          <w:szCs w:val="24"/>
        </w:rPr>
        <w:t>Убирать чужой мусор на туристских стоянках - глупое занятие.</w:t>
      </w:r>
    </w:p>
    <w:p w:rsidR="00277782" w:rsidRPr="00277782" w:rsidRDefault="00277782" w:rsidP="00254076">
      <w:pPr>
        <w:pStyle w:val="Style19"/>
        <w:widowControl/>
        <w:numPr>
          <w:ilvl w:val="0"/>
          <w:numId w:val="22"/>
        </w:numPr>
        <w:tabs>
          <w:tab w:val="left" w:pos="734"/>
        </w:tabs>
        <w:spacing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Идти на уступки - значит проявлять слабость.</w:t>
      </w:r>
    </w:p>
    <w:p w:rsidR="00277782" w:rsidRPr="00277782" w:rsidRDefault="00277782" w:rsidP="00254076">
      <w:pPr>
        <w:pStyle w:val="Style19"/>
        <w:widowControl/>
        <w:numPr>
          <w:ilvl w:val="0"/>
          <w:numId w:val="22"/>
        </w:numPr>
        <w:tabs>
          <w:tab w:val="left" w:pos="734"/>
        </w:tabs>
        <w:spacing w:line="240" w:lineRule="auto"/>
        <w:ind w:firstLine="0"/>
      </w:pPr>
      <w:r w:rsidRPr="00277782">
        <w:rPr>
          <w:rStyle w:val="FontStyle49"/>
          <w:rFonts w:ascii="Times New Roman" w:hAnsi="Times New Roman" w:cs="Times New Roman"/>
          <w:sz w:val="24"/>
          <w:szCs w:val="24"/>
        </w:rPr>
        <w:t>Хорошая учеба тоже серьёзный труд.</w:t>
      </w:r>
    </w:p>
    <w:p w:rsidR="00277782" w:rsidRPr="00277782" w:rsidRDefault="00277782" w:rsidP="00254076">
      <w:pPr>
        <w:pStyle w:val="Style19"/>
        <w:widowControl/>
        <w:numPr>
          <w:ilvl w:val="0"/>
          <w:numId w:val="23"/>
        </w:numPr>
        <w:tabs>
          <w:tab w:val="left" w:pos="701"/>
        </w:tabs>
        <w:spacing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Вандализм в отношении тех или иных объектов окружающей среды - допустимая форма молодёжного протеста против «мира взрослых».</w:t>
      </w:r>
    </w:p>
    <w:p w:rsidR="00277782" w:rsidRPr="00277782" w:rsidRDefault="00277782" w:rsidP="00254076">
      <w:pPr>
        <w:pStyle w:val="Style19"/>
        <w:widowControl/>
        <w:numPr>
          <w:ilvl w:val="0"/>
          <w:numId w:val="23"/>
        </w:numPr>
        <w:tabs>
          <w:tab w:val="left" w:pos="701"/>
        </w:tabs>
        <w:spacing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Мне нравится копаться в энциклопедиях, журналах, словарях: там можно найти много интересного.</w:t>
      </w:r>
    </w:p>
    <w:p w:rsidR="00277782" w:rsidRPr="00277782" w:rsidRDefault="00277782" w:rsidP="00254076">
      <w:pPr>
        <w:pStyle w:val="Style19"/>
        <w:widowControl/>
        <w:numPr>
          <w:ilvl w:val="0"/>
          <w:numId w:val="23"/>
        </w:numPr>
        <w:tabs>
          <w:tab w:val="left" w:pos="701"/>
        </w:tabs>
        <w:spacing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Я не могу хорошо себя чувствовать, когда окружающие меня люди чем-то подавлены.</w:t>
      </w:r>
    </w:p>
    <w:p w:rsidR="00277782" w:rsidRPr="00277782" w:rsidRDefault="00277782" w:rsidP="00254076">
      <w:pPr>
        <w:pStyle w:val="Style19"/>
        <w:widowControl/>
        <w:numPr>
          <w:ilvl w:val="0"/>
          <w:numId w:val="23"/>
        </w:numPr>
        <w:tabs>
          <w:tab w:val="left" w:pos="701"/>
        </w:tabs>
        <w:spacing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Я могу пожертвовать своим благополучием ради помощи незнакомому мне человеку.</w:t>
      </w:r>
    </w:p>
    <w:p w:rsidR="00277782" w:rsidRPr="00277782" w:rsidRDefault="00277782" w:rsidP="00254076">
      <w:pPr>
        <w:pStyle w:val="Style19"/>
        <w:widowControl/>
        <w:numPr>
          <w:ilvl w:val="0"/>
          <w:numId w:val="23"/>
        </w:numPr>
        <w:tabs>
          <w:tab w:val="left" w:pos="701"/>
        </w:tabs>
        <w:spacing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Несправедливо ставить людей с тёмным цветом кожи руководителями над белыми людьми.</w:t>
      </w:r>
    </w:p>
    <w:p w:rsidR="00277782" w:rsidRPr="00277782" w:rsidRDefault="00277782" w:rsidP="00254076">
      <w:pPr>
        <w:pStyle w:val="Style19"/>
        <w:widowControl/>
        <w:numPr>
          <w:ilvl w:val="0"/>
          <w:numId w:val="23"/>
        </w:numPr>
        <w:tabs>
          <w:tab w:val="left" w:pos="701"/>
        </w:tabs>
        <w:spacing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Я предпочту активный отдых сидению у телевизора или компьютера.</w:t>
      </w:r>
    </w:p>
    <w:p w:rsidR="00277782" w:rsidRPr="00277782" w:rsidRDefault="00277782" w:rsidP="00254076">
      <w:pPr>
        <w:pStyle w:val="Style19"/>
        <w:widowControl/>
        <w:tabs>
          <w:tab w:val="left" w:pos="797"/>
        </w:tabs>
        <w:spacing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64.Я неловко себя чувствую в незнакомой компании.</w:t>
      </w:r>
    </w:p>
    <w:p w:rsidR="00277782" w:rsidRPr="00277782" w:rsidRDefault="00277782" w:rsidP="00254076">
      <w:pPr>
        <w:pStyle w:val="Style19"/>
        <w:widowControl/>
        <w:numPr>
          <w:ilvl w:val="0"/>
          <w:numId w:val="24"/>
        </w:numPr>
        <w:tabs>
          <w:tab w:val="left" w:pos="744"/>
        </w:tabs>
        <w:spacing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lastRenderedPageBreak/>
        <w:t>Мои поступки часто зависят от внешних обстоятельств.</w:t>
      </w:r>
    </w:p>
    <w:p w:rsidR="00277782" w:rsidRPr="00277782" w:rsidRDefault="00277782" w:rsidP="00254076">
      <w:pPr>
        <w:pStyle w:val="Style19"/>
        <w:widowControl/>
        <w:numPr>
          <w:ilvl w:val="0"/>
          <w:numId w:val="25"/>
        </w:numPr>
        <w:tabs>
          <w:tab w:val="left" w:pos="811"/>
        </w:tabs>
        <w:spacing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Человеку не обязательно знать свою родословную.</w:t>
      </w:r>
    </w:p>
    <w:p w:rsidR="00277782" w:rsidRPr="00277782" w:rsidRDefault="00277782" w:rsidP="00254076">
      <w:pPr>
        <w:pStyle w:val="Style19"/>
        <w:widowControl/>
        <w:numPr>
          <w:ilvl w:val="0"/>
          <w:numId w:val="26"/>
        </w:numPr>
        <w:tabs>
          <w:tab w:val="left" w:pos="706"/>
        </w:tabs>
        <w:spacing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Бывает, что я испытываю сильное волнение, когда слышу песни о своей Родине.</w:t>
      </w:r>
    </w:p>
    <w:p w:rsidR="00277782" w:rsidRPr="00277782" w:rsidRDefault="00277782" w:rsidP="00254076">
      <w:pPr>
        <w:pStyle w:val="Style19"/>
        <w:widowControl/>
        <w:numPr>
          <w:ilvl w:val="0"/>
          <w:numId w:val="26"/>
        </w:numPr>
        <w:tabs>
          <w:tab w:val="left" w:pos="706"/>
        </w:tabs>
        <w:spacing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Если учесть все за и против, то хранение в России иностранных ядерных отходов принесёт больше финансо</w:t>
      </w:r>
      <w:r w:rsidRPr="00277782">
        <w:rPr>
          <w:rStyle w:val="FontStyle49"/>
          <w:rFonts w:ascii="Times New Roman" w:hAnsi="Times New Roman" w:cs="Times New Roman"/>
          <w:sz w:val="24"/>
          <w:szCs w:val="24"/>
        </w:rPr>
        <w:softHyphen/>
        <w:t>вой выгоды, чем экологического вреда.</w:t>
      </w:r>
    </w:p>
    <w:p w:rsidR="00277782" w:rsidRPr="00277782" w:rsidRDefault="00277782" w:rsidP="00254076">
      <w:pPr>
        <w:pStyle w:val="Style19"/>
        <w:widowControl/>
        <w:numPr>
          <w:ilvl w:val="0"/>
          <w:numId w:val="27"/>
        </w:numPr>
        <w:tabs>
          <w:tab w:val="left" w:pos="706"/>
        </w:tabs>
        <w:spacing w:line="240" w:lineRule="auto"/>
        <w:ind w:right="96"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Мы сильная военная держава, и именно поэтому нас должны уважать.</w:t>
      </w:r>
    </w:p>
    <w:p w:rsidR="00277782" w:rsidRPr="00277782" w:rsidRDefault="00277782" w:rsidP="00254076">
      <w:pPr>
        <w:pStyle w:val="Style19"/>
        <w:widowControl/>
        <w:numPr>
          <w:ilvl w:val="0"/>
          <w:numId w:val="27"/>
        </w:numPr>
        <w:tabs>
          <w:tab w:val="left" w:pos="706"/>
        </w:tabs>
        <w:spacing w:line="240" w:lineRule="auto"/>
        <w:ind w:right="96"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Субботник по очистке территории дома или школы - пережиток прошлого.</w:t>
      </w:r>
    </w:p>
    <w:p w:rsidR="00277782" w:rsidRPr="00277782" w:rsidRDefault="00277782" w:rsidP="00254076">
      <w:pPr>
        <w:pStyle w:val="Style19"/>
        <w:widowControl/>
        <w:numPr>
          <w:ilvl w:val="0"/>
          <w:numId w:val="27"/>
        </w:numPr>
        <w:tabs>
          <w:tab w:val="left" w:pos="706"/>
        </w:tabs>
        <w:spacing w:line="240" w:lineRule="auto"/>
        <w:ind w:right="82"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Я не могу представить русскую разговорную речь без мата.</w:t>
      </w:r>
    </w:p>
    <w:p w:rsidR="00277782" w:rsidRPr="00277782" w:rsidRDefault="00277782" w:rsidP="00254076">
      <w:pPr>
        <w:pStyle w:val="Style19"/>
        <w:widowControl/>
        <w:numPr>
          <w:ilvl w:val="0"/>
          <w:numId w:val="27"/>
        </w:numPr>
        <w:tabs>
          <w:tab w:val="left" w:pos="706"/>
        </w:tabs>
        <w:spacing w:line="240" w:lineRule="auto"/>
        <w:ind w:right="82"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Я думаю, что и без получения хороших знаний смогу в будущем сделать неплохую карьеру.</w:t>
      </w:r>
    </w:p>
    <w:p w:rsidR="00277782" w:rsidRPr="00277782" w:rsidRDefault="00277782" w:rsidP="00254076">
      <w:pPr>
        <w:pStyle w:val="Style18"/>
        <w:widowControl/>
        <w:jc w:val="both"/>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73.</w:t>
      </w:r>
      <w:r w:rsidRPr="00277782">
        <w:rPr>
          <w:rStyle w:val="FontStyle49"/>
          <w:rFonts w:ascii="Times New Roman" w:hAnsi="Times New Roman" w:cs="Times New Roman"/>
          <w:sz w:val="24"/>
          <w:szCs w:val="24"/>
        </w:rPr>
        <w:tab/>
        <w:t>Пыток и издевательств не заслуживают даже отъявленные преступники, ведь они тоже люди.</w:t>
      </w:r>
    </w:p>
    <w:p w:rsidR="00277782" w:rsidRPr="00277782" w:rsidRDefault="00277782" w:rsidP="00254076">
      <w:pPr>
        <w:pStyle w:val="Style19"/>
        <w:widowControl/>
        <w:numPr>
          <w:ilvl w:val="0"/>
          <w:numId w:val="28"/>
        </w:numPr>
        <w:tabs>
          <w:tab w:val="left" w:pos="691"/>
        </w:tabs>
        <w:spacing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Я готов помочь пожилому человеку, но желательно за вознаграждение.</w:t>
      </w:r>
    </w:p>
    <w:p w:rsidR="00277782" w:rsidRPr="00277782" w:rsidRDefault="00277782" w:rsidP="00254076">
      <w:pPr>
        <w:pStyle w:val="Style19"/>
        <w:widowControl/>
        <w:numPr>
          <w:ilvl w:val="0"/>
          <w:numId w:val="28"/>
        </w:numPr>
        <w:tabs>
          <w:tab w:val="left" w:pos="691"/>
        </w:tabs>
        <w:spacing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Власти должны запретить доступ в нашу страну беженцам из экономически отсталых государств, так как их приток увеличивает уровень преступности.</w:t>
      </w:r>
    </w:p>
    <w:p w:rsidR="00277782" w:rsidRPr="00277782" w:rsidRDefault="00277782" w:rsidP="00254076">
      <w:pPr>
        <w:pStyle w:val="Style19"/>
        <w:widowControl/>
        <w:numPr>
          <w:ilvl w:val="0"/>
          <w:numId w:val="28"/>
        </w:numPr>
        <w:tabs>
          <w:tab w:val="left" w:pos="691"/>
        </w:tabs>
        <w:spacing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Здоровье - хорошая вещь, потому что позволяет получать различные удовольствия от жизни и не испытывать отрицательных последствий.</w:t>
      </w:r>
    </w:p>
    <w:p w:rsidR="00277782" w:rsidRPr="00277782" w:rsidRDefault="00277782" w:rsidP="00254076">
      <w:pPr>
        <w:pStyle w:val="Style19"/>
        <w:widowControl/>
        <w:numPr>
          <w:ilvl w:val="0"/>
          <w:numId w:val="28"/>
        </w:numPr>
        <w:tabs>
          <w:tab w:val="left" w:pos="710"/>
        </w:tabs>
        <w:spacing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Меня не угнетает временное одиночество.</w:t>
      </w:r>
    </w:p>
    <w:p w:rsidR="00277782" w:rsidRPr="00277782" w:rsidRDefault="00277782" w:rsidP="00254076">
      <w:pPr>
        <w:pStyle w:val="Style19"/>
        <w:widowControl/>
        <w:numPr>
          <w:ilvl w:val="0"/>
          <w:numId w:val="28"/>
        </w:numPr>
        <w:tabs>
          <w:tab w:val="left" w:pos="710"/>
        </w:tabs>
        <w:spacing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Я чаще всего следую за мнением большинства.</w:t>
      </w:r>
    </w:p>
    <w:p w:rsidR="00277782" w:rsidRPr="00277782" w:rsidRDefault="00277782" w:rsidP="00254076">
      <w:pPr>
        <w:pStyle w:val="Style19"/>
        <w:widowControl/>
        <w:numPr>
          <w:ilvl w:val="0"/>
          <w:numId w:val="28"/>
        </w:numPr>
        <w:tabs>
          <w:tab w:val="left" w:pos="691"/>
        </w:tabs>
        <w:spacing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Меня огорчает то, что я не делаю для своих родителей всего, что мог бы.</w:t>
      </w:r>
    </w:p>
    <w:p w:rsidR="00277782" w:rsidRPr="00277782" w:rsidRDefault="00277782" w:rsidP="00254076">
      <w:pPr>
        <w:pStyle w:val="Style19"/>
        <w:widowControl/>
        <w:numPr>
          <w:ilvl w:val="0"/>
          <w:numId w:val="28"/>
        </w:numPr>
        <w:tabs>
          <w:tab w:val="left" w:pos="691"/>
        </w:tabs>
        <w:spacing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 xml:space="preserve">Я хотел бы съездить в другие страны, но жить я предпочитаю </w:t>
      </w:r>
      <w:proofErr w:type="gramStart"/>
      <w:r w:rsidRPr="00277782">
        <w:rPr>
          <w:rStyle w:val="FontStyle49"/>
          <w:rFonts w:ascii="Times New Roman" w:hAnsi="Times New Roman" w:cs="Times New Roman"/>
          <w:sz w:val="24"/>
          <w:szCs w:val="24"/>
        </w:rPr>
        <w:t>в</w:t>
      </w:r>
      <w:proofErr w:type="gramEnd"/>
      <w:r w:rsidRPr="00277782">
        <w:rPr>
          <w:rStyle w:val="FontStyle49"/>
          <w:rFonts w:ascii="Times New Roman" w:hAnsi="Times New Roman" w:cs="Times New Roman"/>
          <w:sz w:val="24"/>
          <w:szCs w:val="24"/>
        </w:rPr>
        <w:t xml:space="preserve"> своей.</w:t>
      </w:r>
    </w:p>
    <w:p w:rsidR="00277782" w:rsidRPr="00277782" w:rsidRDefault="00277782" w:rsidP="00254076">
      <w:pPr>
        <w:pStyle w:val="Style19"/>
        <w:widowControl/>
        <w:numPr>
          <w:ilvl w:val="0"/>
          <w:numId w:val="28"/>
        </w:numPr>
        <w:tabs>
          <w:tab w:val="left" w:pos="691"/>
        </w:tabs>
        <w:spacing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Для ликвидации угрозы стихийных бедствий нам не обойтись без установления господства над природой.</w:t>
      </w:r>
    </w:p>
    <w:p w:rsidR="00277782" w:rsidRPr="00277782" w:rsidRDefault="00277782" w:rsidP="00254076">
      <w:pPr>
        <w:pStyle w:val="Style19"/>
        <w:widowControl/>
        <w:numPr>
          <w:ilvl w:val="0"/>
          <w:numId w:val="28"/>
        </w:numPr>
        <w:tabs>
          <w:tab w:val="left" w:pos="691"/>
        </w:tabs>
        <w:spacing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Мне кажется, что в нашей стране слишком много оружия.</w:t>
      </w:r>
    </w:p>
    <w:p w:rsidR="00277782" w:rsidRPr="00277782" w:rsidRDefault="00277782" w:rsidP="00254076">
      <w:pPr>
        <w:pStyle w:val="Style19"/>
        <w:widowControl/>
        <w:numPr>
          <w:ilvl w:val="0"/>
          <w:numId w:val="28"/>
        </w:numPr>
        <w:tabs>
          <w:tab w:val="left" w:pos="691"/>
        </w:tabs>
        <w:spacing w:before="5"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Я могу заставить себя делать работу, которая мне не нравится.</w:t>
      </w:r>
    </w:p>
    <w:p w:rsidR="00277782" w:rsidRPr="00277782" w:rsidRDefault="00277782" w:rsidP="00254076">
      <w:pPr>
        <w:pStyle w:val="Style19"/>
        <w:widowControl/>
        <w:numPr>
          <w:ilvl w:val="0"/>
          <w:numId w:val="28"/>
        </w:numPr>
        <w:tabs>
          <w:tab w:val="left" w:pos="691"/>
        </w:tabs>
        <w:spacing w:before="5"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 xml:space="preserve">Я могу </w:t>
      </w:r>
      <w:proofErr w:type="gramStart"/>
      <w:r w:rsidRPr="00277782">
        <w:rPr>
          <w:rStyle w:val="FontStyle49"/>
          <w:rFonts w:ascii="Times New Roman" w:hAnsi="Times New Roman" w:cs="Times New Roman"/>
          <w:sz w:val="24"/>
          <w:szCs w:val="24"/>
        </w:rPr>
        <w:t>нахамить</w:t>
      </w:r>
      <w:proofErr w:type="gramEnd"/>
      <w:r w:rsidRPr="00277782">
        <w:rPr>
          <w:rStyle w:val="FontStyle49"/>
          <w:rFonts w:ascii="Times New Roman" w:hAnsi="Times New Roman" w:cs="Times New Roman"/>
          <w:sz w:val="24"/>
          <w:szCs w:val="24"/>
        </w:rPr>
        <w:t xml:space="preserve"> человеку, если он мне чем-то не нравится.</w:t>
      </w:r>
    </w:p>
    <w:p w:rsidR="00277782" w:rsidRPr="00277782" w:rsidRDefault="00277782" w:rsidP="00254076">
      <w:pPr>
        <w:pStyle w:val="Style19"/>
        <w:widowControl/>
        <w:numPr>
          <w:ilvl w:val="0"/>
          <w:numId w:val="28"/>
        </w:numPr>
        <w:tabs>
          <w:tab w:val="left" w:pos="691"/>
        </w:tabs>
        <w:spacing w:before="5"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Телевидение в первую очередь должно быть средством развлечения и отдыха и только во вторую — источником информации о событиях в стране и мире.</w:t>
      </w:r>
    </w:p>
    <w:p w:rsidR="00277782" w:rsidRPr="00277782" w:rsidRDefault="00277782" w:rsidP="00254076">
      <w:pPr>
        <w:pStyle w:val="Style19"/>
        <w:widowControl/>
        <w:numPr>
          <w:ilvl w:val="0"/>
          <w:numId w:val="28"/>
        </w:numPr>
        <w:tabs>
          <w:tab w:val="left" w:pos="691"/>
        </w:tabs>
        <w:spacing w:line="240" w:lineRule="auto"/>
        <w:ind w:firstLine="0"/>
      </w:pPr>
      <w:r w:rsidRPr="00277782">
        <w:rPr>
          <w:rStyle w:val="FontStyle49"/>
          <w:rFonts w:ascii="Times New Roman" w:hAnsi="Times New Roman" w:cs="Times New Roman"/>
          <w:sz w:val="24"/>
          <w:szCs w:val="24"/>
        </w:rPr>
        <w:t>Всех бомжей необходимо вылавливать и принуждать к работе.</w:t>
      </w:r>
    </w:p>
    <w:p w:rsidR="00277782" w:rsidRPr="00277782" w:rsidRDefault="00277782" w:rsidP="00254076">
      <w:pPr>
        <w:pStyle w:val="Style19"/>
        <w:widowControl/>
        <w:numPr>
          <w:ilvl w:val="0"/>
          <w:numId w:val="29"/>
        </w:numPr>
        <w:tabs>
          <w:tab w:val="left" w:pos="696"/>
        </w:tabs>
        <w:spacing w:line="240" w:lineRule="auto"/>
        <w:ind w:right="77"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Человеку свойственно никогда и ничего не делать без оглядки на собственную выгоду.</w:t>
      </w:r>
    </w:p>
    <w:p w:rsidR="00277782" w:rsidRPr="00277782" w:rsidRDefault="00277782" w:rsidP="00254076">
      <w:pPr>
        <w:pStyle w:val="Style19"/>
        <w:widowControl/>
        <w:numPr>
          <w:ilvl w:val="0"/>
          <w:numId w:val="29"/>
        </w:numPr>
        <w:tabs>
          <w:tab w:val="left" w:pos="706"/>
        </w:tabs>
        <w:spacing w:line="240" w:lineRule="auto"/>
        <w:ind w:right="53"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Различия в религиозных взглядах людей мешают объединению общества. Вкусовые качества продуктов питания, на мой взгляд, важнее их полезности.</w:t>
      </w:r>
    </w:p>
    <w:p w:rsidR="00277782" w:rsidRPr="00277782" w:rsidRDefault="00277782" w:rsidP="00277782">
      <w:pPr>
        <w:pStyle w:val="Style19"/>
        <w:widowControl/>
        <w:tabs>
          <w:tab w:val="left" w:pos="754"/>
        </w:tabs>
        <w:spacing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90.В глубине души я знаю, что недооцениваю себя.</w:t>
      </w:r>
    </w:p>
    <w:p w:rsidR="00277782" w:rsidRPr="00277782" w:rsidRDefault="00277782" w:rsidP="00277782">
      <w:pPr>
        <w:pStyle w:val="Style19"/>
        <w:widowControl/>
        <w:tabs>
          <w:tab w:val="left" w:pos="787"/>
        </w:tabs>
        <w:spacing w:after="14" w:line="240" w:lineRule="auto"/>
        <w:ind w:firstLine="0"/>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91.Когда я поступаю неправильно, меня мучает совесть.</w:t>
      </w:r>
    </w:p>
    <w:p w:rsidR="00277782" w:rsidRPr="00277782" w:rsidRDefault="00277782" w:rsidP="00277782">
      <w:pPr>
        <w:pStyle w:val="Style15"/>
        <w:widowControl/>
        <w:ind w:left="720"/>
        <w:jc w:val="both"/>
        <w:rPr>
          <w:rStyle w:val="FontStyle45"/>
          <w:i w:val="0"/>
          <w:iCs w:val="0"/>
          <w:sz w:val="24"/>
          <w:szCs w:val="24"/>
        </w:rPr>
      </w:pPr>
    </w:p>
    <w:p w:rsidR="00277782" w:rsidRPr="00277782" w:rsidRDefault="00277782" w:rsidP="00277782">
      <w:pPr>
        <w:pStyle w:val="Style15"/>
        <w:widowControl/>
        <w:ind w:left="720"/>
        <w:jc w:val="both"/>
        <w:rPr>
          <w:rStyle w:val="FontStyle45"/>
          <w:i w:val="0"/>
          <w:iCs w:val="0"/>
          <w:sz w:val="24"/>
          <w:szCs w:val="24"/>
        </w:rPr>
      </w:pPr>
    </w:p>
    <w:tbl>
      <w:tblPr>
        <w:tblpPr w:leftFromText="180" w:rightFromText="180" w:vertAnchor="text" w:horzAnchor="page" w:tblpXSpec="center" w:tblpY="53"/>
        <w:tblW w:w="0" w:type="auto"/>
        <w:tblLayout w:type="fixed"/>
        <w:tblCellMar>
          <w:left w:w="40" w:type="dxa"/>
          <w:right w:w="40" w:type="dxa"/>
        </w:tblCellMar>
        <w:tblLook w:val="0000"/>
      </w:tblPr>
      <w:tblGrid>
        <w:gridCol w:w="974"/>
        <w:gridCol w:w="816"/>
        <w:gridCol w:w="850"/>
        <w:gridCol w:w="874"/>
        <w:gridCol w:w="826"/>
        <w:gridCol w:w="850"/>
        <w:gridCol w:w="998"/>
      </w:tblGrid>
      <w:tr w:rsidR="00277782" w:rsidRPr="00277782" w:rsidTr="005D57B3">
        <w:tc>
          <w:tcPr>
            <w:tcW w:w="974"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1</w:t>
            </w:r>
          </w:p>
        </w:tc>
        <w:tc>
          <w:tcPr>
            <w:tcW w:w="816"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14</w:t>
            </w:r>
          </w:p>
        </w:tc>
        <w:tc>
          <w:tcPr>
            <w:tcW w:w="850"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27</w:t>
            </w:r>
          </w:p>
        </w:tc>
        <w:tc>
          <w:tcPr>
            <w:tcW w:w="874"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40</w:t>
            </w:r>
          </w:p>
        </w:tc>
        <w:tc>
          <w:tcPr>
            <w:tcW w:w="826"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53</w:t>
            </w:r>
          </w:p>
        </w:tc>
        <w:tc>
          <w:tcPr>
            <w:tcW w:w="850"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66</w:t>
            </w:r>
          </w:p>
        </w:tc>
        <w:tc>
          <w:tcPr>
            <w:tcW w:w="998"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79</w:t>
            </w:r>
          </w:p>
        </w:tc>
      </w:tr>
      <w:tr w:rsidR="00277782" w:rsidRPr="00277782" w:rsidTr="005D57B3">
        <w:tc>
          <w:tcPr>
            <w:tcW w:w="974"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2</w:t>
            </w:r>
          </w:p>
        </w:tc>
        <w:tc>
          <w:tcPr>
            <w:tcW w:w="816"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15</w:t>
            </w:r>
          </w:p>
        </w:tc>
        <w:tc>
          <w:tcPr>
            <w:tcW w:w="850"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28</w:t>
            </w:r>
          </w:p>
        </w:tc>
        <w:tc>
          <w:tcPr>
            <w:tcW w:w="874"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41</w:t>
            </w:r>
          </w:p>
        </w:tc>
        <w:tc>
          <w:tcPr>
            <w:tcW w:w="826"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54</w:t>
            </w:r>
          </w:p>
        </w:tc>
        <w:tc>
          <w:tcPr>
            <w:tcW w:w="850"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67</w:t>
            </w:r>
          </w:p>
        </w:tc>
        <w:tc>
          <w:tcPr>
            <w:tcW w:w="998"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80</w:t>
            </w:r>
          </w:p>
        </w:tc>
      </w:tr>
      <w:tr w:rsidR="00277782" w:rsidRPr="00277782" w:rsidTr="005D57B3">
        <w:tc>
          <w:tcPr>
            <w:tcW w:w="974"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3</w:t>
            </w:r>
          </w:p>
        </w:tc>
        <w:tc>
          <w:tcPr>
            <w:tcW w:w="816"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16</w:t>
            </w:r>
          </w:p>
        </w:tc>
        <w:tc>
          <w:tcPr>
            <w:tcW w:w="850"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29</w:t>
            </w:r>
          </w:p>
        </w:tc>
        <w:tc>
          <w:tcPr>
            <w:tcW w:w="874"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42</w:t>
            </w:r>
          </w:p>
        </w:tc>
        <w:tc>
          <w:tcPr>
            <w:tcW w:w="826"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55</w:t>
            </w:r>
          </w:p>
        </w:tc>
        <w:tc>
          <w:tcPr>
            <w:tcW w:w="850"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68</w:t>
            </w:r>
          </w:p>
        </w:tc>
        <w:tc>
          <w:tcPr>
            <w:tcW w:w="998"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81</w:t>
            </w:r>
          </w:p>
        </w:tc>
      </w:tr>
      <w:tr w:rsidR="00277782" w:rsidRPr="00277782" w:rsidTr="005D57B3">
        <w:tc>
          <w:tcPr>
            <w:tcW w:w="974"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4</w:t>
            </w:r>
          </w:p>
        </w:tc>
        <w:tc>
          <w:tcPr>
            <w:tcW w:w="816"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17</w:t>
            </w:r>
          </w:p>
        </w:tc>
        <w:tc>
          <w:tcPr>
            <w:tcW w:w="850"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30</w:t>
            </w:r>
          </w:p>
        </w:tc>
        <w:tc>
          <w:tcPr>
            <w:tcW w:w="874"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43</w:t>
            </w:r>
          </w:p>
        </w:tc>
        <w:tc>
          <w:tcPr>
            <w:tcW w:w="826"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56</w:t>
            </w:r>
          </w:p>
        </w:tc>
        <w:tc>
          <w:tcPr>
            <w:tcW w:w="850"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69</w:t>
            </w:r>
          </w:p>
        </w:tc>
        <w:tc>
          <w:tcPr>
            <w:tcW w:w="998"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tabs>
                <w:tab w:val="left" w:leader="hyphen" w:pos="811"/>
              </w:tabs>
              <w:ind w:right="72"/>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82</w:t>
            </w:r>
            <w:r w:rsidRPr="00277782">
              <w:rPr>
                <w:rStyle w:val="FontStyle49"/>
                <w:rFonts w:ascii="Times New Roman" w:hAnsi="Times New Roman" w:cs="Times New Roman"/>
                <w:sz w:val="24"/>
                <w:szCs w:val="24"/>
              </w:rPr>
              <w:br/>
            </w:r>
          </w:p>
        </w:tc>
      </w:tr>
      <w:tr w:rsidR="00277782" w:rsidRPr="00277782" w:rsidTr="005D57B3">
        <w:tc>
          <w:tcPr>
            <w:tcW w:w="974"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5</w:t>
            </w:r>
          </w:p>
        </w:tc>
        <w:tc>
          <w:tcPr>
            <w:tcW w:w="816"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18</w:t>
            </w:r>
          </w:p>
        </w:tc>
        <w:tc>
          <w:tcPr>
            <w:tcW w:w="850"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31</w:t>
            </w:r>
          </w:p>
        </w:tc>
        <w:tc>
          <w:tcPr>
            <w:tcW w:w="874"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44</w:t>
            </w:r>
          </w:p>
        </w:tc>
        <w:tc>
          <w:tcPr>
            <w:tcW w:w="826"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57</w:t>
            </w:r>
          </w:p>
        </w:tc>
        <w:tc>
          <w:tcPr>
            <w:tcW w:w="850"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70</w:t>
            </w:r>
          </w:p>
        </w:tc>
        <w:tc>
          <w:tcPr>
            <w:tcW w:w="998"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83</w:t>
            </w:r>
          </w:p>
        </w:tc>
      </w:tr>
      <w:tr w:rsidR="00277782" w:rsidRPr="00277782" w:rsidTr="005D57B3">
        <w:tc>
          <w:tcPr>
            <w:tcW w:w="974"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6</w:t>
            </w:r>
          </w:p>
        </w:tc>
        <w:tc>
          <w:tcPr>
            <w:tcW w:w="816"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19</w:t>
            </w:r>
          </w:p>
        </w:tc>
        <w:tc>
          <w:tcPr>
            <w:tcW w:w="850"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32</w:t>
            </w:r>
          </w:p>
        </w:tc>
        <w:tc>
          <w:tcPr>
            <w:tcW w:w="874"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45</w:t>
            </w:r>
          </w:p>
        </w:tc>
        <w:tc>
          <w:tcPr>
            <w:tcW w:w="826"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58</w:t>
            </w:r>
          </w:p>
        </w:tc>
        <w:tc>
          <w:tcPr>
            <w:tcW w:w="850"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71</w:t>
            </w:r>
          </w:p>
        </w:tc>
        <w:tc>
          <w:tcPr>
            <w:tcW w:w="998"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84</w:t>
            </w:r>
          </w:p>
        </w:tc>
      </w:tr>
      <w:tr w:rsidR="00277782" w:rsidRPr="00277782" w:rsidTr="005D57B3">
        <w:tc>
          <w:tcPr>
            <w:tcW w:w="974"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7</w:t>
            </w:r>
          </w:p>
        </w:tc>
        <w:tc>
          <w:tcPr>
            <w:tcW w:w="816"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20</w:t>
            </w:r>
          </w:p>
        </w:tc>
        <w:tc>
          <w:tcPr>
            <w:tcW w:w="850"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33</w:t>
            </w:r>
          </w:p>
        </w:tc>
        <w:tc>
          <w:tcPr>
            <w:tcW w:w="874"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46</w:t>
            </w:r>
          </w:p>
        </w:tc>
        <w:tc>
          <w:tcPr>
            <w:tcW w:w="826"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59</w:t>
            </w:r>
          </w:p>
        </w:tc>
        <w:tc>
          <w:tcPr>
            <w:tcW w:w="850"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72</w:t>
            </w:r>
          </w:p>
        </w:tc>
        <w:tc>
          <w:tcPr>
            <w:tcW w:w="998"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85</w:t>
            </w:r>
          </w:p>
        </w:tc>
      </w:tr>
      <w:tr w:rsidR="00277782" w:rsidRPr="00277782" w:rsidTr="005D57B3">
        <w:tc>
          <w:tcPr>
            <w:tcW w:w="974"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8</w:t>
            </w:r>
          </w:p>
        </w:tc>
        <w:tc>
          <w:tcPr>
            <w:tcW w:w="816"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21</w:t>
            </w:r>
          </w:p>
        </w:tc>
        <w:tc>
          <w:tcPr>
            <w:tcW w:w="850"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34</w:t>
            </w:r>
          </w:p>
        </w:tc>
        <w:tc>
          <w:tcPr>
            <w:tcW w:w="874"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47</w:t>
            </w:r>
          </w:p>
        </w:tc>
        <w:tc>
          <w:tcPr>
            <w:tcW w:w="826"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60</w:t>
            </w:r>
          </w:p>
        </w:tc>
        <w:tc>
          <w:tcPr>
            <w:tcW w:w="850"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73</w:t>
            </w:r>
          </w:p>
        </w:tc>
        <w:tc>
          <w:tcPr>
            <w:tcW w:w="998"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86</w:t>
            </w:r>
          </w:p>
        </w:tc>
      </w:tr>
      <w:tr w:rsidR="00277782" w:rsidRPr="00277782" w:rsidTr="005D57B3">
        <w:tc>
          <w:tcPr>
            <w:tcW w:w="974"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9</w:t>
            </w:r>
          </w:p>
        </w:tc>
        <w:tc>
          <w:tcPr>
            <w:tcW w:w="816"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22</w:t>
            </w:r>
          </w:p>
        </w:tc>
        <w:tc>
          <w:tcPr>
            <w:tcW w:w="850"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35</w:t>
            </w:r>
          </w:p>
        </w:tc>
        <w:tc>
          <w:tcPr>
            <w:tcW w:w="874"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48</w:t>
            </w:r>
          </w:p>
        </w:tc>
        <w:tc>
          <w:tcPr>
            <w:tcW w:w="826"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61</w:t>
            </w:r>
          </w:p>
        </w:tc>
        <w:tc>
          <w:tcPr>
            <w:tcW w:w="850"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74</w:t>
            </w:r>
          </w:p>
        </w:tc>
        <w:tc>
          <w:tcPr>
            <w:tcW w:w="998"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87</w:t>
            </w:r>
          </w:p>
        </w:tc>
      </w:tr>
      <w:tr w:rsidR="00277782" w:rsidRPr="00277782" w:rsidTr="005D57B3">
        <w:tc>
          <w:tcPr>
            <w:tcW w:w="974"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10</w:t>
            </w:r>
          </w:p>
        </w:tc>
        <w:tc>
          <w:tcPr>
            <w:tcW w:w="816"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23</w:t>
            </w:r>
          </w:p>
        </w:tc>
        <w:tc>
          <w:tcPr>
            <w:tcW w:w="850"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36</w:t>
            </w:r>
          </w:p>
        </w:tc>
        <w:tc>
          <w:tcPr>
            <w:tcW w:w="874"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49</w:t>
            </w:r>
          </w:p>
        </w:tc>
        <w:tc>
          <w:tcPr>
            <w:tcW w:w="826"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62</w:t>
            </w:r>
          </w:p>
        </w:tc>
        <w:tc>
          <w:tcPr>
            <w:tcW w:w="850"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75</w:t>
            </w:r>
          </w:p>
        </w:tc>
        <w:tc>
          <w:tcPr>
            <w:tcW w:w="998"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88</w:t>
            </w:r>
          </w:p>
        </w:tc>
      </w:tr>
      <w:tr w:rsidR="00277782" w:rsidRPr="00277782" w:rsidTr="005D57B3">
        <w:tc>
          <w:tcPr>
            <w:tcW w:w="974"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11</w:t>
            </w:r>
          </w:p>
        </w:tc>
        <w:tc>
          <w:tcPr>
            <w:tcW w:w="816"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24</w:t>
            </w:r>
          </w:p>
        </w:tc>
        <w:tc>
          <w:tcPr>
            <w:tcW w:w="850"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37</w:t>
            </w:r>
          </w:p>
        </w:tc>
        <w:tc>
          <w:tcPr>
            <w:tcW w:w="874"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50</w:t>
            </w:r>
          </w:p>
        </w:tc>
        <w:tc>
          <w:tcPr>
            <w:tcW w:w="826"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63</w:t>
            </w:r>
          </w:p>
        </w:tc>
        <w:tc>
          <w:tcPr>
            <w:tcW w:w="850"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76</w:t>
            </w:r>
          </w:p>
        </w:tc>
        <w:tc>
          <w:tcPr>
            <w:tcW w:w="998"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89</w:t>
            </w:r>
          </w:p>
        </w:tc>
      </w:tr>
      <w:tr w:rsidR="00277782" w:rsidRPr="00277782" w:rsidTr="005D57B3">
        <w:tc>
          <w:tcPr>
            <w:tcW w:w="974"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12</w:t>
            </w:r>
          </w:p>
        </w:tc>
        <w:tc>
          <w:tcPr>
            <w:tcW w:w="816"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25</w:t>
            </w:r>
          </w:p>
        </w:tc>
        <w:tc>
          <w:tcPr>
            <w:tcW w:w="850"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38</w:t>
            </w:r>
          </w:p>
        </w:tc>
        <w:tc>
          <w:tcPr>
            <w:tcW w:w="874"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51</w:t>
            </w:r>
          </w:p>
        </w:tc>
        <w:tc>
          <w:tcPr>
            <w:tcW w:w="826"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64</w:t>
            </w:r>
          </w:p>
        </w:tc>
        <w:tc>
          <w:tcPr>
            <w:tcW w:w="850"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77</w:t>
            </w:r>
          </w:p>
        </w:tc>
        <w:tc>
          <w:tcPr>
            <w:tcW w:w="998"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90</w:t>
            </w:r>
          </w:p>
        </w:tc>
      </w:tr>
      <w:tr w:rsidR="00277782" w:rsidRPr="00277782" w:rsidTr="005D57B3">
        <w:tc>
          <w:tcPr>
            <w:tcW w:w="974"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13</w:t>
            </w:r>
          </w:p>
        </w:tc>
        <w:tc>
          <w:tcPr>
            <w:tcW w:w="816"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26</w:t>
            </w:r>
          </w:p>
        </w:tc>
        <w:tc>
          <w:tcPr>
            <w:tcW w:w="850"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39</w:t>
            </w:r>
          </w:p>
        </w:tc>
        <w:tc>
          <w:tcPr>
            <w:tcW w:w="874"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52</w:t>
            </w:r>
          </w:p>
        </w:tc>
        <w:tc>
          <w:tcPr>
            <w:tcW w:w="826"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65</w:t>
            </w:r>
          </w:p>
        </w:tc>
        <w:tc>
          <w:tcPr>
            <w:tcW w:w="850"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78</w:t>
            </w:r>
          </w:p>
        </w:tc>
        <w:tc>
          <w:tcPr>
            <w:tcW w:w="998"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24"/>
              <w:widowControl/>
              <w:spacing w:line="240" w:lineRule="auto"/>
              <w:jc w:val="center"/>
              <w:rPr>
                <w:rStyle w:val="FontStyle49"/>
                <w:rFonts w:ascii="Times New Roman" w:hAnsi="Times New Roman" w:cs="Times New Roman"/>
                <w:sz w:val="24"/>
                <w:szCs w:val="24"/>
              </w:rPr>
            </w:pPr>
            <w:r w:rsidRPr="00277782">
              <w:rPr>
                <w:rStyle w:val="FontStyle49"/>
                <w:rFonts w:ascii="Times New Roman" w:hAnsi="Times New Roman" w:cs="Times New Roman"/>
                <w:sz w:val="24"/>
                <w:szCs w:val="24"/>
              </w:rPr>
              <w:t>91</w:t>
            </w:r>
          </w:p>
        </w:tc>
      </w:tr>
    </w:tbl>
    <w:p w:rsidR="00277782" w:rsidRPr="00277782" w:rsidRDefault="00277782" w:rsidP="00277782">
      <w:pPr>
        <w:pStyle w:val="Style15"/>
        <w:widowControl/>
        <w:ind w:left="720"/>
        <w:jc w:val="both"/>
        <w:rPr>
          <w:rStyle w:val="FontStyle45"/>
          <w:i w:val="0"/>
          <w:iCs w:val="0"/>
          <w:sz w:val="24"/>
          <w:szCs w:val="24"/>
        </w:rPr>
      </w:pPr>
    </w:p>
    <w:p w:rsidR="00277782" w:rsidRPr="00277782" w:rsidRDefault="00277782" w:rsidP="00277782">
      <w:pPr>
        <w:pStyle w:val="Style15"/>
        <w:widowControl/>
        <w:ind w:left="720"/>
        <w:jc w:val="both"/>
        <w:rPr>
          <w:rStyle w:val="FontStyle45"/>
          <w:i w:val="0"/>
          <w:iCs w:val="0"/>
          <w:sz w:val="24"/>
          <w:szCs w:val="24"/>
        </w:rPr>
      </w:pPr>
    </w:p>
    <w:p w:rsidR="00277782" w:rsidRPr="00277782" w:rsidRDefault="00277782" w:rsidP="00277782">
      <w:pPr>
        <w:pStyle w:val="Style15"/>
        <w:widowControl/>
        <w:ind w:left="720"/>
        <w:jc w:val="both"/>
        <w:rPr>
          <w:rStyle w:val="FontStyle45"/>
          <w:i w:val="0"/>
          <w:iCs w:val="0"/>
          <w:sz w:val="24"/>
          <w:szCs w:val="24"/>
        </w:rPr>
      </w:pPr>
    </w:p>
    <w:p w:rsidR="00277782" w:rsidRPr="00277782" w:rsidRDefault="00277782" w:rsidP="00277782">
      <w:pPr>
        <w:pStyle w:val="Style15"/>
        <w:widowControl/>
        <w:ind w:left="720"/>
        <w:jc w:val="both"/>
        <w:rPr>
          <w:rStyle w:val="FontStyle45"/>
          <w:i w:val="0"/>
          <w:iCs w:val="0"/>
          <w:sz w:val="24"/>
          <w:szCs w:val="24"/>
        </w:rPr>
      </w:pPr>
    </w:p>
    <w:p w:rsidR="00277782" w:rsidRPr="00277782" w:rsidRDefault="00277782" w:rsidP="00277782">
      <w:pPr>
        <w:pStyle w:val="Style15"/>
        <w:widowControl/>
        <w:ind w:left="720"/>
        <w:jc w:val="both"/>
        <w:rPr>
          <w:rStyle w:val="FontStyle45"/>
          <w:i w:val="0"/>
          <w:iCs w:val="0"/>
          <w:sz w:val="24"/>
          <w:szCs w:val="24"/>
        </w:rPr>
      </w:pPr>
    </w:p>
    <w:p w:rsidR="00277782" w:rsidRPr="00277782" w:rsidRDefault="00277782" w:rsidP="00277782">
      <w:pPr>
        <w:pStyle w:val="Style15"/>
        <w:widowControl/>
        <w:ind w:left="720"/>
        <w:jc w:val="both"/>
        <w:rPr>
          <w:rStyle w:val="FontStyle45"/>
          <w:i w:val="0"/>
          <w:iCs w:val="0"/>
          <w:sz w:val="24"/>
          <w:szCs w:val="24"/>
        </w:rPr>
      </w:pPr>
    </w:p>
    <w:p w:rsidR="00277782" w:rsidRDefault="00277782">
      <w:pPr>
        <w:spacing w:after="0" w:line="240" w:lineRule="auto"/>
        <w:rPr>
          <w:rStyle w:val="FontStyle45"/>
          <w:rFonts w:eastAsia="Times New Roman"/>
          <w:i w:val="0"/>
          <w:iCs w:val="0"/>
          <w:sz w:val="24"/>
          <w:szCs w:val="24"/>
          <w:lang w:eastAsia="ru-RU"/>
        </w:rPr>
      </w:pPr>
      <w:r>
        <w:rPr>
          <w:rStyle w:val="FontStyle45"/>
          <w:i w:val="0"/>
          <w:iCs w:val="0"/>
          <w:sz w:val="24"/>
          <w:szCs w:val="24"/>
        </w:rPr>
        <w:br w:type="page"/>
      </w:r>
    </w:p>
    <w:p w:rsidR="00277782" w:rsidRPr="00277782" w:rsidRDefault="00277782" w:rsidP="00277782">
      <w:pPr>
        <w:pStyle w:val="Style15"/>
        <w:widowControl/>
        <w:jc w:val="center"/>
        <w:rPr>
          <w:rStyle w:val="FontStyle45"/>
          <w:i w:val="0"/>
          <w:iCs w:val="0"/>
          <w:sz w:val="24"/>
          <w:szCs w:val="24"/>
        </w:rPr>
      </w:pPr>
      <w:r w:rsidRPr="00277782">
        <w:rPr>
          <w:rStyle w:val="FontStyle45"/>
          <w:i w:val="0"/>
          <w:iCs w:val="0"/>
          <w:sz w:val="24"/>
          <w:szCs w:val="24"/>
        </w:rPr>
        <w:lastRenderedPageBreak/>
        <w:t>Обработка результатов</w:t>
      </w:r>
    </w:p>
    <w:p w:rsidR="00277782" w:rsidRPr="00277782" w:rsidRDefault="00277782" w:rsidP="00277782">
      <w:pPr>
        <w:pStyle w:val="Style15"/>
        <w:widowControl/>
        <w:ind w:left="2189" w:firstLine="720"/>
        <w:jc w:val="center"/>
        <w:rPr>
          <w:rStyle w:val="FontStyle45"/>
          <w:i w:val="0"/>
          <w:iCs w:val="0"/>
          <w:sz w:val="24"/>
          <w:szCs w:val="24"/>
        </w:rPr>
      </w:pPr>
    </w:p>
    <w:p w:rsidR="00277782" w:rsidRPr="00277782" w:rsidRDefault="00277782" w:rsidP="00277782">
      <w:pPr>
        <w:pStyle w:val="Style5"/>
        <w:widowControl/>
        <w:spacing w:before="110" w:line="240" w:lineRule="auto"/>
        <w:ind w:left="264" w:firstLine="720"/>
        <w:rPr>
          <w:rStyle w:val="FontStyle43"/>
          <w:sz w:val="24"/>
          <w:szCs w:val="24"/>
        </w:rPr>
      </w:pPr>
      <w:r w:rsidRPr="00277782">
        <w:rPr>
          <w:rStyle w:val="FontStyle43"/>
          <w:sz w:val="24"/>
          <w:szCs w:val="24"/>
        </w:rPr>
        <w:t xml:space="preserve">Ответы школьников распределяются по 13 шкалам: им соответствуют 13 строк в заполняемом респондентом бланке для ответов. Результаты получаются путём сложения баллов по каждой шкале. Суммировать баллы в шкалах нужно с учётом изменения знака «+» или «—» </w:t>
      </w:r>
      <w:proofErr w:type="gramStart"/>
      <w:r w:rsidRPr="00277782">
        <w:rPr>
          <w:rStyle w:val="FontStyle43"/>
          <w:sz w:val="24"/>
          <w:szCs w:val="24"/>
        </w:rPr>
        <w:t>от</w:t>
      </w:r>
      <w:proofErr w:type="gramEnd"/>
      <w:r w:rsidRPr="00277782">
        <w:rPr>
          <w:rStyle w:val="FontStyle43"/>
          <w:sz w:val="24"/>
          <w:szCs w:val="24"/>
        </w:rPr>
        <w:t>ветов.</w:t>
      </w:r>
    </w:p>
    <w:p w:rsidR="00277782" w:rsidRPr="00277782" w:rsidRDefault="00277782" w:rsidP="00277782">
      <w:pPr>
        <w:pStyle w:val="Style3"/>
        <w:widowControl/>
        <w:tabs>
          <w:tab w:val="left" w:pos="605"/>
        </w:tabs>
        <w:spacing w:line="240" w:lineRule="auto"/>
        <w:ind w:firstLine="0"/>
        <w:rPr>
          <w:rStyle w:val="FontStyle43"/>
          <w:sz w:val="24"/>
          <w:szCs w:val="24"/>
        </w:rPr>
      </w:pPr>
      <w:r w:rsidRPr="00277782">
        <w:rPr>
          <w:rStyle w:val="FontStyle43"/>
          <w:sz w:val="24"/>
          <w:szCs w:val="24"/>
        </w:rPr>
        <w:t>1.</w:t>
      </w:r>
      <w:r w:rsidRPr="00277782">
        <w:rPr>
          <w:rStyle w:val="FontStyle43"/>
          <w:sz w:val="24"/>
          <w:szCs w:val="24"/>
        </w:rPr>
        <w:tab/>
        <w:t xml:space="preserve">Характер отношений школьника к семье показывают его оценки высказываний № 1, 14, 27, 40, 53, 66, 79. При этом в ответах на вопросы № 1, 40, 79 знак не меняется. В ответах же на вопросы № 14, 27, 53, 66 знак меняется </w:t>
      </w:r>
      <w:proofErr w:type="gramStart"/>
      <w:r w:rsidRPr="00277782">
        <w:rPr>
          <w:rStyle w:val="FontStyle43"/>
          <w:sz w:val="24"/>
          <w:szCs w:val="24"/>
        </w:rPr>
        <w:t>на</w:t>
      </w:r>
      <w:proofErr w:type="gramEnd"/>
      <w:r w:rsidRPr="00277782">
        <w:rPr>
          <w:rStyle w:val="FontStyle43"/>
          <w:sz w:val="24"/>
          <w:szCs w:val="24"/>
        </w:rPr>
        <w:t xml:space="preserve"> противоположный.</w:t>
      </w:r>
    </w:p>
    <w:p w:rsidR="00277782" w:rsidRPr="00277782" w:rsidRDefault="00277782" w:rsidP="00277782">
      <w:pPr>
        <w:pStyle w:val="Style3"/>
        <w:widowControl/>
        <w:tabs>
          <w:tab w:val="left" w:pos="605"/>
        </w:tabs>
        <w:spacing w:before="14" w:line="240" w:lineRule="auto"/>
        <w:ind w:firstLine="0"/>
        <w:rPr>
          <w:rStyle w:val="FontStyle43"/>
          <w:sz w:val="24"/>
          <w:szCs w:val="24"/>
        </w:rPr>
      </w:pPr>
      <w:r w:rsidRPr="00277782">
        <w:rPr>
          <w:rStyle w:val="FontStyle43"/>
          <w:sz w:val="24"/>
          <w:szCs w:val="24"/>
        </w:rPr>
        <w:t>2.</w:t>
      </w:r>
      <w:r w:rsidRPr="00277782">
        <w:rPr>
          <w:rStyle w:val="FontStyle43"/>
          <w:sz w:val="24"/>
          <w:szCs w:val="24"/>
        </w:rPr>
        <w:tab/>
        <w:t xml:space="preserve">Характер отношений школьника к Отечеству показывают его оценки высказываний № 2, 15, 28, 41, 54, 67, 80. При этом в ответах на вопросы № 15, 28, 67, 80 знак не меняется. В ответах же на вопросы № 2, 41, 54 знак меняется </w:t>
      </w:r>
      <w:proofErr w:type="gramStart"/>
      <w:r w:rsidRPr="00277782">
        <w:rPr>
          <w:rStyle w:val="FontStyle43"/>
          <w:sz w:val="24"/>
          <w:szCs w:val="24"/>
        </w:rPr>
        <w:t>на</w:t>
      </w:r>
      <w:proofErr w:type="gramEnd"/>
      <w:r w:rsidRPr="00277782">
        <w:rPr>
          <w:rStyle w:val="FontStyle43"/>
          <w:sz w:val="24"/>
          <w:szCs w:val="24"/>
        </w:rPr>
        <w:t xml:space="preserve"> противоположный.</w:t>
      </w:r>
    </w:p>
    <w:p w:rsidR="00277782" w:rsidRPr="00277782" w:rsidRDefault="00277782" w:rsidP="00452AF7">
      <w:pPr>
        <w:pStyle w:val="Style3"/>
        <w:widowControl/>
        <w:numPr>
          <w:ilvl w:val="0"/>
          <w:numId w:val="30"/>
        </w:numPr>
        <w:tabs>
          <w:tab w:val="left" w:pos="437"/>
        </w:tabs>
        <w:spacing w:line="240" w:lineRule="auto"/>
        <w:ind w:firstLine="0"/>
        <w:rPr>
          <w:rStyle w:val="FontStyle43"/>
          <w:sz w:val="24"/>
          <w:szCs w:val="24"/>
        </w:rPr>
      </w:pPr>
      <w:r w:rsidRPr="00277782">
        <w:rPr>
          <w:rStyle w:val="FontStyle43"/>
          <w:sz w:val="24"/>
          <w:szCs w:val="24"/>
        </w:rPr>
        <w:t xml:space="preserve">Характер отношений школьника к Земле показывают его оценки высказываний № 3, 16, 29, 42, 55, 68, 81. При этом в ответах на вопросы № 29, 81 знак не меняется. В ответах же на вопросы № 3, 16, 42, 55, 68 знак меняется </w:t>
      </w:r>
      <w:proofErr w:type="gramStart"/>
      <w:r w:rsidRPr="00277782">
        <w:rPr>
          <w:rStyle w:val="FontStyle43"/>
          <w:sz w:val="24"/>
          <w:szCs w:val="24"/>
        </w:rPr>
        <w:t>на</w:t>
      </w:r>
      <w:proofErr w:type="gramEnd"/>
      <w:r w:rsidRPr="00277782">
        <w:rPr>
          <w:rStyle w:val="FontStyle43"/>
          <w:sz w:val="24"/>
          <w:szCs w:val="24"/>
        </w:rPr>
        <w:t xml:space="preserve"> проти</w:t>
      </w:r>
      <w:r w:rsidRPr="00277782">
        <w:rPr>
          <w:rStyle w:val="FontStyle43"/>
          <w:sz w:val="24"/>
          <w:szCs w:val="24"/>
        </w:rPr>
        <w:softHyphen/>
        <w:t>воположный.</w:t>
      </w:r>
    </w:p>
    <w:p w:rsidR="00277782" w:rsidRPr="00277782" w:rsidRDefault="00277782" w:rsidP="00452AF7">
      <w:pPr>
        <w:pStyle w:val="Style3"/>
        <w:widowControl/>
        <w:numPr>
          <w:ilvl w:val="0"/>
          <w:numId w:val="31"/>
        </w:numPr>
        <w:tabs>
          <w:tab w:val="left" w:pos="456"/>
        </w:tabs>
        <w:spacing w:before="14" w:line="240" w:lineRule="auto"/>
        <w:ind w:left="180" w:firstLine="540"/>
        <w:rPr>
          <w:rStyle w:val="FontStyle43"/>
          <w:sz w:val="24"/>
          <w:szCs w:val="24"/>
        </w:rPr>
      </w:pPr>
      <w:r w:rsidRPr="00277782">
        <w:rPr>
          <w:rStyle w:val="FontStyle43"/>
          <w:sz w:val="24"/>
          <w:szCs w:val="24"/>
        </w:rPr>
        <w:t xml:space="preserve">Характер отношений школьника к миру показывают его оценки высказываний № 4, 17, 30, 43, 56, 69, 82. При этом в ответах на вопросы № 4, 82 знак не меняется. В ответах же на вопросы № 17, 30, 43, 56, 69 знак меняется </w:t>
      </w:r>
      <w:proofErr w:type="gramStart"/>
      <w:r w:rsidRPr="00277782">
        <w:rPr>
          <w:rStyle w:val="FontStyle43"/>
          <w:sz w:val="24"/>
          <w:szCs w:val="24"/>
        </w:rPr>
        <w:t>на</w:t>
      </w:r>
      <w:proofErr w:type="gramEnd"/>
      <w:r w:rsidRPr="00277782">
        <w:rPr>
          <w:rStyle w:val="FontStyle43"/>
          <w:sz w:val="24"/>
          <w:szCs w:val="24"/>
        </w:rPr>
        <w:t xml:space="preserve"> противо</w:t>
      </w:r>
      <w:r w:rsidRPr="00277782">
        <w:rPr>
          <w:rStyle w:val="FontStyle43"/>
          <w:sz w:val="24"/>
          <w:szCs w:val="24"/>
        </w:rPr>
        <w:softHyphen/>
        <w:t>положный.</w:t>
      </w:r>
    </w:p>
    <w:p w:rsidR="00277782" w:rsidRPr="00277782" w:rsidRDefault="00277782" w:rsidP="00277782">
      <w:pPr>
        <w:pStyle w:val="Style3"/>
        <w:widowControl/>
        <w:tabs>
          <w:tab w:val="left" w:pos="490"/>
        </w:tabs>
        <w:spacing w:before="19" w:line="240" w:lineRule="auto"/>
        <w:ind w:firstLine="0"/>
        <w:rPr>
          <w:rStyle w:val="FontStyle43"/>
          <w:sz w:val="24"/>
          <w:szCs w:val="24"/>
        </w:rPr>
      </w:pPr>
      <w:r w:rsidRPr="00277782">
        <w:rPr>
          <w:rStyle w:val="FontStyle43"/>
          <w:sz w:val="24"/>
          <w:szCs w:val="24"/>
        </w:rPr>
        <w:t>5.</w:t>
      </w:r>
      <w:r w:rsidRPr="00277782">
        <w:rPr>
          <w:rStyle w:val="FontStyle43"/>
          <w:sz w:val="24"/>
          <w:szCs w:val="24"/>
        </w:rPr>
        <w:tab/>
        <w:t xml:space="preserve">Характер отношений школьника к труду показывают его оценки высказываний № 5, 18, 31, 44, 57, 70, 83. При этом в ответах на вопросы № 5, 31, 44, 57, 83 знак не меняется. В ответах же на вопросы № 18, 70 знак меняется </w:t>
      </w:r>
      <w:proofErr w:type="gramStart"/>
      <w:r w:rsidRPr="00277782">
        <w:rPr>
          <w:rStyle w:val="FontStyle43"/>
          <w:sz w:val="24"/>
          <w:szCs w:val="24"/>
        </w:rPr>
        <w:t>на</w:t>
      </w:r>
      <w:proofErr w:type="gramEnd"/>
      <w:r w:rsidRPr="00277782">
        <w:rPr>
          <w:rStyle w:val="FontStyle43"/>
          <w:sz w:val="24"/>
          <w:szCs w:val="24"/>
        </w:rPr>
        <w:t xml:space="preserve"> противоположный.</w:t>
      </w:r>
    </w:p>
    <w:p w:rsidR="00277782" w:rsidRPr="00277782" w:rsidRDefault="00277782" w:rsidP="00452AF7">
      <w:pPr>
        <w:pStyle w:val="Style3"/>
        <w:widowControl/>
        <w:numPr>
          <w:ilvl w:val="0"/>
          <w:numId w:val="32"/>
        </w:numPr>
        <w:tabs>
          <w:tab w:val="left" w:pos="605"/>
        </w:tabs>
        <w:spacing w:line="240" w:lineRule="auto"/>
        <w:ind w:right="130" w:firstLine="720"/>
        <w:rPr>
          <w:rStyle w:val="FontStyle43"/>
          <w:sz w:val="24"/>
          <w:szCs w:val="24"/>
        </w:rPr>
      </w:pPr>
      <w:r w:rsidRPr="00277782">
        <w:rPr>
          <w:rStyle w:val="FontStyle43"/>
          <w:sz w:val="24"/>
          <w:szCs w:val="24"/>
        </w:rPr>
        <w:t xml:space="preserve">Характер отношений школьника к культуре показывают его оценки высказываний № 6, 19, 32, 45, 58, 71, 84. При этом в ответах на вопросы № 19, 32 знак не меняется. В ответах же на вопросы № 6, 45, 58, 71, 84 знак меняется </w:t>
      </w:r>
      <w:proofErr w:type="gramStart"/>
      <w:r w:rsidRPr="00277782">
        <w:rPr>
          <w:rStyle w:val="FontStyle43"/>
          <w:sz w:val="24"/>
          <w:szCs w:val="24"/>
        </w:rPr>
        <w:t>на</w:t>
      </w:r>
      <w:proofErr w:type="gramEnd"/>
      <w:r w:rsidRPr="00277782">
        <w:rPr>
          <w:rStyle w:val="FontStyle43"/>
          <w:sz w:val="24"/>
          <w:szCs w:val="24"/>
        </w:rPr>
        <w:t xml:space="preserve"> противоположный.</w:t>
      </w:r>
    </w:p>
    <w:p w:rsidR="00277782" w:rsidRPr="00277782" w:rsidRDefault="00277782" w:rsidP="00452AF7">
      <w:pPr>
        <w:pStyle w:val="Style3"/>
        <w:widowControl/>
        <w:numPr>
          <w:ilvl w:val="0"/>
          <w:numId w:val="32"/>
        </w:numPr>
        <w:tabs>
          <w:tab w:val="left" w:pos="605"/>
        </w:tabs>
        <w:spacing w:line="240" w:lineRule="auto"/>
        <w:ind w:right="163" w:firstLine="720"/>
        <w:rPr>
          <w:rStyle w:val="FontStyle43"/>
          <w:sz w:val="24"/>
          <w:szCs w:val="24"/>
        </w:rPr>
      </w:pPr>
      <w:r w:rsidRPr="00277782">
        <w:rPr>
          <w:rStyle w:val="FontStyle43"/>
          <w:sz w:val="24"/>
          <w:szCs w:val="24"/>
        </w:rPr>
        <w:t xml:space="preserve">Характер отношений школьника к знаниям показывают его оценки высказываний № 7, 20, 33, 46, 59, 72, 85. При этом в ответах на вопросы № 20, 59 знак не меняется. В ответах же на вопросы № 7, 33, 46, 72, 85 знак меняется </w:t>
      </w:r>
      <w:proofErr w:type="gramStart"/>
      <w:r w:rsidRPr="00277782">
        <w:rPr>
          <w:rStyle w:val="FontStyle43"/>
          <w:sz w:val="24"/>
          <w:szCs w:val="24"/>
        </w:rPr>
        <w:t>на</w:t>
      </w:r>
      <w:proofErr w:type="gramEnd"/>
      <w:r w:rsidRPr="00277782">
        <w:rPr>
          <w:rStyle w:val="FontStyle43"/>
          <w:sz w:val="24"/>
          <w:szCs w:val="24"/>
        </w:rPr>
        <w:t xml:space="preserve"> противоположный.</w:t>
      </w:r>
    </w:p>
    <w:p w:rsidR="00277782" w:rsidRPr="00277782" w:rsidRDefault="00277782" w:rsidP="00452AF7">
      <w:pPr>
        <w:pStyle w:val="Style3"/>
        <w:widowControl/>
        <w:numPr>
          <w:ilvl w:val="0"/>
          <w:numId w:val="32"/>
        </w:numPr>
        <w:tabs>
          <w:tab w:val="left" w:pos="605"/>
        </w:tabs>
        <w:spacing w:line="240" w:lineRule="auto"/>
        <w:ind w:right="197" w:firstLine="720"/>
        <w:rPr>
          <w:rStyle w:val="FontStyle43"/>
          <w:sz w:val="24"/>
          <w:szCs w:val="24"/>
        </w:rPr>
      </w:pPr>
      <w:r w:rsidRPr="00277782">
        <w:rPr>
          <w:rStyle w:val="FontStyle43"/>
          <w:sz w:val="24"/>
          <w:szCs w:val="24"/>
        </w:rPr>
        <w:t xml:space="preserve">Характер отношений школьника к человеку, как таковому, показывают его оценки высказываний № 8, 21, 34, 47, 60, 73, 86. При этом в ответах на вопросы № 47, 60, 73 знак не меняется. В ответах же на вопросы № 8, 21, 34, 86 знак меняется </w:t>
      </w:r>
      <w:proofErr w:type="gramStart"/>
      <w:r w:rsidRPr="00277782">
        <w:rPr>
          <w:rStyle w:val="FontStyle43"/>
          <w:sz w:val="24"/>
          <w:szCs w:val="24"/>
        </w:rPr>
        <w:t>на</w:t>
      </w:r>
      <w:proofErr w:type="gramEnd"/>
      <w:r w:rsidRPr="00277782">
        <w:rPr>
          <w:rStyle w:val="FontStyle43"/>
          <w:sz w:val="24"/>
          <w:szCs w:val="24"/>
        </w:rPr>
        <w:t xml:space="preserve"> противоположный.</w:t>
      </w:r>
    </w:p>
    <w:p w:rsidR="00277782" w:rsidRPr="00277782" w:rsidRDefault="00277782" w:rsidP="00277782">
      <w:pPr>
        <w:pStyle w:val="Style3"/>
        <w:widowControl/>
        <w:tabs>
          <w:tab w:val="left" w:pos="475"/>
        </w:tabs>
        <w:spacing w:before="101" w:line="240" w:lineRule="auto"/>
        <w:ind w:firstLine="0"/>
        <w:rPr>
          <w:rStyle w:val="FontStyle43"/>
          <w:sz w:val="24"/>
          <w:szCs w:val="24"/>
        </w:rPr>
      </w:pPr>
      <w:r w:rsidRPr="00277782">
        <w:rPr>
          <w:rStyle w:val="FontStyle43"/>
          <w:sz w:val="24"/>
          <w:szCs w:val="24"/>
        </w:rPr>
        <w:t>9.</w:t>
      </w:r>
      <w:r w:rsidRPr="00277782">
        <w:rPr>
          <w:rStyle w:val="FontStyle43"/>
          <w:sz w:val="24"/>
          <w:szCs w:val="24"/>
        </w:rPr>
        <w:tab/>
        <w:t>Характер отношений школьника к человеку как</w:t>
      </w:r>
      <w:proofErr w:type="gramStart"/>
      <w:r w:rsidRPr="00277782">
        <w:rPr>
          <w:rStyle w:val="FontStyle43"/>
          <w:sz w:val="24"/>
          <w:szCs w:val="24"/>
        </w:rPr>
        <w:t xml:space="preserve"> Д</w:t>
      </w:r>
      <w:proofErr w:type="gramEnd"/>
      <w:r w:rsidRPr="00277782">
        <w:rPr>
          <w:rStyle w:val="FontStyle43"/>
          <w:sz w:val="24"/>
          <w:szCs w:val="24"/>
        </w:rPr>
        <w:t xml:space="preserve">ругому показывают его оценки высказываний № 9, 22, 35, 48, 61, 74, 87. При этом в ответах на вопросы № 22, 35, 61 знак не меняется. В ответах же на вопросы № 9, 48, 74, 87 знак меняется </w:t>
      </w:r>
      <w:proofErr w:type="gramStart"/>
      <w:r w:rsidRPr="00277782">
        <w:rPr>
          <w:rStyle w:val="FontStyle43"/>
          <w:sz w:val="24"/>
          <w:szCs w:val="24"/>
        </w:rPr>
        <w:t>на</w:t>
      </w:r>
      <w:proofErr w:type="gramEnd"/>
      <w:r w:rsidRPr="00277782">
        <w:rPr>
          <w:rStyle w:val="FontStyle43"/>
          <w:sz w:val="24"/>
          <w:szCs w:val="24"/>
        </w:rPr>
        <w:t xml:space="preserve"> противоположный.</w:t>
      </w:r>
    </w:p>
    <w:p w:rsidR="00277782" w:rsidRPr="00277782" w:rsidRDefault="00277782" w:rsidP="00452AF7">
      <w:pPr>
        <w:pStyle w:val="Style3"/>
        <w:widowControl/>
        <w:numPr>
          <w:ilvl w:val="0"/>
          <w:numId w:val="33"/>
        </w:numPr>
        <w:tabs>
          <w:tab w:val="left" w:pos="586"/>
        </w:tabs>
        <w:spacing w:before="5" w:line="240" w:lineRule="auto"/>
        <w:ind w:firstLine="720"/>
        <w:rPr>
          <w:rStyle w:val="FontStyle43"/>
          <w:sz w:val="24"/>
          <w:szCs w:val="24"/>
        </w:rPr>
      </w:pPr>
      <w:r w:rsidRPr="00277782">
        <w:rPr>
          <w:rStyle w:val="FontStyle43"/>
          <w:sz w:val="24"/>
          <w:szCs w:val="24"/>
        </w:rPr>
        <w:t xml:space="preserve"> Характер отношений школьника к человеку как</w:t>
      </w:r>
      <w:proofErr w:type="gramStart"/>
      <w:r w:rsidRPr="00277782">
        <w:rPr>
          <w:rStyle w:val="FontStyle43"/>
          <w:sz w:val="24"/>
          <w:szCs w:val="24"/>
        </w:rPr>
        <w:t xml:space="preserve"> И</w:t>
      </w:r>
      <w:proofErr w:type="gramEnd"/>
      <w:r w:rsidRPr="00277782">
        <w:rPr>
          <w:rStyle w:val="FontStyle43"/>
          <w:sz w:val="24"/>
          <w:szCs w:val="24"/>
        </w:rPr>
        <w:t xml:space="preserve">ному, как к представителю иной национальности, иной веры, иной культуры показывают его оценки высказываний № 10, 23, 36, 49, 62, 75, 88. При этом в ответе на вопрос №10 знак не меняется. В ответах же на вопросы № 23, 36, 49, 62, 75, 88 знак меняется </w:t>
      </w:r>
      <w:proofErr w:type="gramStart"/>
      <w:r w:rsidRPr="00277782">
        <w:rPr>
          <w:rStyle w:val="FontStyle43"/>
          <w:sz w:val="24"/>
          <w:szCs w:val="24"/>
        </w:rPr>
        <w:t>на</w:t>
      </w:r>
      <w:proofErr w:type="gramEnd"/>
      <w:r w:rsidRPr="00277782">
        <w:rPr>
          <w:rStyle w:val="FontStyle43"/>
          <w:sz w:val="24"/>
          <w:szCs w:val="24"/>
        </w:rPr>
        <w:t xml:space="preserve"> противоположный.</w:t>
      </w:r>
    </w:p>
    <w:p w:rsidR="00277782" w:rsidRPr="00277782" w:rsidRDefault="00277782" w:rsidP="00452AF7">
      <w:pPr>
        <w:pStyle w:val="Style3"/>
        <w:widowControl/>
        <w:numPr>
          <w:ilvl w:val="0"/>
          <w:numId w:val="33"/>
        </w:numPr>
        <w:tabs>
          <w:tab w:val="left" w:pos="586"/>
        </w:tabs>
        <w:spacing w:line="240" w:lineRule="auto"/>
        <w:ind w:firstLine="720"/>
        <w:rPr>
          <w:rStyle w:val="FontStyle43"/>
          <w:sz w:val="24"/>
          <w:szCs w:val="24"/>
        </w:rPr>
      </w:pPr>
      <w:r w:rsidRPr="00277782">
        <w:rPr>
          <w:rStyle w:val="FontStyle43"/>
          <w:sz w:val="24"/>
          <w:szCs w:val="24"/>
        </w:rPr>
        <w:t xml:space="preserve"> Характер отношений школьника к своему телесному Я показывают его оценки высказываний № 11, 24, 37, 50, 63, 76, 89. При этом в ответах на вопросы № 11, 50, 63 знак не меняется. В ответах же на вопросы № 24, 37, 76, 89 знак меняется </w:t>
      </w:r>
      <w:proofErr w:type="gramStart"/>
      <w:r w:rsidRPr="00277782">
        <w:rPr>
          <w:rStyle w:val="FontStyle43"/>
          <w:sz w:val="24"/>
          <w:szCs w:val="24"/>
        </w:rPr>
        <w:t>на</w:t>
      </w:r>
      <w:proofErr w:type="gramEnd"/>
      <w:r w:rsidRPr="00277782">
        <w:rPr>
          <w:rStyle w:val="FontStyle43"/>
          <w:sz w:val="24"/>
          <w:szCs w:val="24"/>
        </w:rPr>
        <w:t xml:space="preserve"> противоположный.</w:t>
      </w:r>
    </w:p>
    <w:p w:rsidR="00277782" w:rsidRPr="00277782" w:rsidRDefault="00277782" w:rsidP="00452AF7">
      <w:pPr>
        <w:pStyle w:val="Style3"/>
        <w:widowControl/>
        <w:numPr>
          <w:ilvl w:val="0"/>
          <w:numId w:val="33"/>
        </w:numPr>
        <w:tabs>
          <w:tab w:val="left" w:pos="586"/>
        </w:tabs>
        <w:spacing w:line="240" w:lineRule="auto"/>
        <w:ind w:firstLine="720"/>
        <w:rPr>
          <w:rStyle w:val="FontStyle43"/>
          <w:sz w:val="24"/>
          <w:szCs w:val="24"/>
        </w:rPr>
      </w:pPr>
      <w:r w:rsidRPr="00277782">
        <w:rPr>
          <w:rStyle w:val="FontStyle43"/>
          <w:sz w:val="24"/>
          <w:szCs w:val="24"/>
        </w:rPr>
        <w:t xml:space="preserve"> Характер отношений школьника к своему внутреннему миру, своему душевному Я показывают его оценки высказываний № 12, 25, 38, 51, 64, 77, 90. При этом в ответе на вопрос № 77 знак не меняется. В ответах же на вопросы № 12, 25 , 38 , 51, 64, 90 знак меняется </w:t>
      </w:r>
      <w:proofErr w:type="gramStart"/>
      <w:r w:rsidRPr="00277782">
        <w:rPr>
          <w:rStyle w:val="FontStyle43"/>
          <w:sz w:val="24"/>
          <w:szCs w:val="24"/>
        </w:rPr>
        <w:t>на</w:t>
      </w:r>
      <w:proofErr w:type="gramEnd"/>
      <w:r w:rsidRPr="00277782">
        <w:rPr>
          <w:rStyle w:val="FontStyle43"/>
          <w:sz w:val="24"/>
          <w:szCs w:val="24"/>
        </w:rPr>
        <w:t xml:space="preserve"> противоположный.</w:t>
      </w:r>
    </w:p>
    <w:p w:rsidR="00277782" w:rsidRPr="00277782" w:rsidRDefault="00277782" w:rsidP="00452AF7">
      <w:pPr>
        <w:pStyle w:val="Style3"/>
        <w:widowControl/>
        <w:numPr>
          <w:ilvl w:val="0"/>
          <w:numId w:val="33"/>
        </w:numPr>
        <w:tabs>
          <w:tab w:val="left" w:pos="586"/>
        </w:tabs>
        <w:spacing w:line="240" w:lineRule="auto"/>
        <w:ind w:firstLine="720"/>
        <w:rPr>
          <w:rStyle w:val="FontStyle43"/>
          <w:sz w:val="24"/>
          <w:szCs w:val="24"/>
        </w:rPr>
      </w:pPr>
      <w:r w:rsidRPr="00277782">
        <w:rPr>
          <w:rStyle w:val="FontStyle43"/>
          <w:sz w:val="24"/>
          <w:szCs w:val="24"/>
        </w:rPr>
        <w:t xml:space="preserve"> Характер отношений школьника к своему духовному Я показывают его оценки высказываний № 13, 26, 39, 52, 65, 78, 91. При этом в ответах на вопросы № 13, 26, 39, 52, 91 знак не меняется. В ответах же на вопросы № 65, 78 знак меняется </w:t>
      </w:r>
      <w:proofErr w:type="gramStart"/>
      <w:r w:rsidRPr="00277782">
        <w:rPr>
          <w:rStyle w:val="FontStyle43"/>
          <w:sz w:val="24"/>
          <w:szCs w:val="24"/>
        </w:rPr>
        <w:t>на</w:t>
      </w:r>
      <w:proofErr w:type="gramEnd"/>
      <w:r w:rsidRPr="00277782">
        <w:rPr>
          <w:rStyle w:val="FontStyle43"/>
          <w:sz w:val="24"/>
          <w:szCs w:val="24"/>
        </w:rPr>
        <w:t xml:space="preserve"> противоположный.</w:t>
      </w:r>
    </w:p>
    <w:p w:rsidR="00277782" w:rsidRPr="00277782" w:rsidRDefault="00277782" w:rsidP="00277782">
      <w:pPr>
        <w:pStyle w:val="Style15"/>
        <w:widowControl/>
        <w:spacing w:before="206"/>
        <w:ind w:right="14" w:firstLine="720"/>
        <w:jc w:val="both"/>
        <w:rPr>
          <w:rStyle w:val="FontStyle45"/>
          <w:i w:val="0"/>
          <w:iCs w:val="0"/>
          <w:sz w:val="24"/>
          <w:szCs w:val="24"/>
        </w:rPr>
      </w:pPr>
      <w:r w:rsidRPr="00277782">
        <w:rPr>
          <w:rStyle w:val="FontStyle45"/>
          <w:i w:val="0"/>
          <w:iCs w:val="0"/>
          <w:sz w:val="24"/>
          <w:szCs w:val="24"/>
        </w:rPr>
        <w:t>Сводная таблица результатов класса (группы)</w:t>
      </w:r>
    </w:p>
    <w:p w:rsidR="00277782" w:rsidRPr="00277782" w:rsidRDefault="00277782" w:rsidP="00277782">
      <w:pPr>
        <w:pStyle w:val="Style5"/>
        <w:widowControl/>
        <w:spacing w:before="163" w:line="240" w:lineRule="auto"/>
        <w:ind w:firstLine="720"/>
        <w:rPr>
          <w:rStyle w:val="FontStyle43"/>
          <w:sz w:val="24"/>
          <w:szCs w:val="24"/>
        </w:rPr>
      </w:pPr>
      <w:r w:rsidRPr="00277782">
        <w:rPr>
          <w:rStyle w:val="FontStyle43"/>
          <w:sz w:val="24"/>
          <w:szCs w:val="24"/>
        </w:rPr>
        <w:lastRenderedPageBreak/>
        <w:t>Подсчитывается, какое количество учащихся класса (группы) демонстрируют устойчиво-позитивное отношение к конкретной ценности, какое количество — ситуативно-позитивное, ситуативно-негативное и устойчиво-негативное. Результаты заносятся в таблицу и могут быть переведены в проценты.</w:t>
      </w:r>
    </w:p>
    <w:p w:rsidR="00277782" w:rsidRPr="00277782" w:rsidRDefault="00277782" w:rsidP="00277782">
      <w:pPr>
        <w:pStyle w:val="Style5"/>
        <w:widowControl/>
        <w:spacing w:line="240" w:lineRule="auto"/>
        <w:ind w:firstLine="720"/>
        <w:rPr>
          <w:rStyle w:val="FontStyle43"/>
          <w:sz w:val="24"/>
          <w:szCs w:val="24"/>
        </w:rPr>
      </w:pPr>
      <w:r w:rsidRPr="00277782">
        <w:rPr>
          <w:rStyle w:val="FontStyle43"/>
          <w:sz w:val="24"/>
          <w:szCs w:val="24"/>
        </w:rPr>
        <w:t>Например, из 20 учащихся класса по отношению к ценности семьи 5 человек (25%) показали устойчиво-позитивное, 10 человек (50%) — ситуативно-позитивное, 5 человек (25%) — ситуативно-негативное отношение.</w:t>
      </w:r>
    </w:p>
    <w:p w:rsidR="00277782" w:rsidRPr="00277782" w:rsidRDefault="00277782" w:rsidP="00277782">
      <w:pPr>
        <w:spacing w:after="154"/>
        <w:ind w:firstLine="720"/>
        <w:jc w:val="both"/>
        <w:rPr>
          <w:rFonts w:ascii="Times New Roman" w:hAnsi="Times New Roman" w:cs="Times New Roman"/>
          <w:sz w:val="24"/>
          <w:szCs w:val="24"/>
        </w:rPr>
      </w:pPr>
    </w:p>
    <w:tbl>
      <w:tblPr>
        <w:tblW w:w="9923" w:type="dxa"/>
        <w:tblInd w:w="-244" w:type="dxa"/>
        <w:tblLayout w:type="fixed"/>
        <w:tblCellMar>
          <w:left w:w="40" w:type="dxa"/>
          <w:right w:w="40" w:type="dxa"/>
        </w:tblCellMar>
        <w:tblLook w:val="0000"/>
      </w:tblPr>
      <w:tblGrid>
        <w:gridCol w:w="1985"/>
        <w:gridCol w:w="2127"/>
        <w:gridCol w:w="1275"/>
        <w:gridCol w:w="1843"/>
        <w:gridCol w:w="2693"/>
      </w:tblGrid>
      <w:tr w:rsidR="00277782" w:rsidRPr="00277782" w:rsidTr="00277782">
        <w:trPr>
          <w:trHeight w:val="1184"/>
        </w:trPr>
        <w:tc>
          <w:tcPr>
            <w:tcW w:w="1985" w:type="dxa"/>
            <w:tcBorders>
              <w:top w:val="single" w:sz="6" w:space="0" w:color="auto"/>
              <w:left w:val="single" w:sz="6" w:space="0" w:color="auto"/>
              <w:bottom w:val="single" w:sz="6" w:space="0" w:color="auto"/>
              <w:right w:val="single" w:sz="6" w:space="0" w:color="auto"/>
            </w:tcBorders>
          </w:tcPr>
          <w:p w:rsidR="00277782" w:rsidRPr="00277782" w:rsidRDefault="00277782" w:rsidP="00277782">
            <w:pPr>
              <w:pStyle w:val="Style30"/>
              <w:widowControl/>
              <w:spacing w:line="240" w:lineRule="auto"/>
              <w:ind w:right="5"/>
              <w:rPr>
                <w:rStyle w:val="FontStyle51"/>
                <w:b w:val="0"/>
                <w:bCs w:val="0"/>
                <w:sz w:val="24"/>
                <w:szCs w:val="24"/>
              </w:rPr>
            </w:pPr>
            <w:r w:rsidRPr="00277782">
              <w:rPr>
                <w:rStyle w:val="FontStyle51"/>
                <w:b w:val="0"/>
                <w:bCs w:val="0"/>
                <w:sz w:val="24"/>
                <w:szCs w:val="24"/>
              </w:rPr>
              <w:t>Тип отношения</w:t>
            </w:r>
          </w:p>
          <w:p w:rsidR="00277782" w:rsidRPr="00277782" w:rsidRDefault="00277782" w:rsidP="00277782">
            <w:pPr>
              <w:pStyle w:val="Style30"/>
              <w:widowControl/>
              <w:spacing w:line="240" w:lineRule="auto"/>
              <w:ind w:right="5"/>
              <w:jc w:val="center"/>
              <w:rPr>
                <w:rStyle w:val="FontStyle50"/>
                <w:rFonts w:ascii="Times New Roman" w:hAnsi="Times New Roman" w:cs="Times New Roman"/>
                <w:b w:val="0"/>
                <w:bCs w:val="0"/>
                <w:smallCaps w:val="0"/>
                <w:sz w:val="24"/>
                <w:szCs w:val="24"/>
              </w:rPr>
            </w:pPr>
            <w:r w:rsidRPr="00277782">
              <w:rPr>
                <w:rStyle w:val="FontStyle51"/>
                <w:b w:val="0"/>
                <w:bCs w:val="0"/>
                <w:sz w:val="24"/>
                <w:szCs w:val="24"/>
              </w:rPr>
              <w:t>Ценности</w:t>
            </w:r>
            <w:r w:rsidRPr="00277782">
              <w:rPr>
                <w:rStyle w:val="FontStyle50"/>
                <w:rFonts w:ascii="Times New Roman" w:hAnsi="Times New Roman" w:cs="Times New Roman"/>
                <w:b w:val="0"/>
                <w:bCs w:val="0"/>
                <w:smallCaps w:val="0"/>
                <w:sz w:val="24"/>
                <w:szCs w:val="24"/>
              </w:rPr>
              <w:t>.</w:t>
            </w:r>
          </w:p>
        </w:tc>
        <w:tc>
          <w:tcPr>
            <w:tcW w:w="2127"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0"/>
              <w:widowControl/>
              <w:spacing w:line="240" w:lineRule="auto"/>
              <w:jc w:val="center"/>
              <w:rPr>
                <w:rStyle w:val="FontStyle51"/>
                <w:b w:val="0"/>
                <w:bCs w:val="0"/>
                <w:sz w:val="24"/>
                <w:szCs w:val="24"/>
              </w:rPr>
            </w:pPr>
            <w:r w:rsidRPr="00277782">
              <w:rPr>
                <w:rStyle w:val="FontStyle51"/>
                <w:b w:val="0"/>
                <w:bCs w:val="0"/>
                <w:sz w:val="24"/>
                <w:szCs w:val="24"/>
              </w:rPr>
              <w:t>Устойчиво-позитивное</w:t>
            </w:r>
          </w:p>
          <w:p w:rsidR="00277782" w:rsidRPr="00277782" w:rsidRDefault="00277782" w:rsidP="005D57B3">
            <w:pPr>
              <w:pStyle w:val="Style30"/>
              <w:widowControl/>
              <w:spacing w:line="240" w:lineRule="auto"/>
              <w:jc w:val="center"/>
              <w:rPr>
                <w:rStyle w:val="FontStyle51"/>
                <w:b w:val="0"/>
                <w:bCs w:val="0"/>
                <w:sz w:val="24"/>
                <w:szCs w:val="24"/>
              </w:rPr>
            </w:pPr>
            <w:r w:rsidRPr="00277782">
              <w:rPr>
                <w:rStyle w:val="FontStyle51"/>
                <w:b w:val="0"/>
                <w:bCs w:val="0"/>
                <w:sz w:val="24"/>
                <w:szCs w:val="24"/>
              </w:rPr>
              <w:t>(от +15 до +28)</w:t>
            </w:r>
          </w:p>
        </w:tc>
        <w:tc>
          <w:tcPr>
            <w:tcW w:w="1275"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0"/>
              <w:widowControl/>
              <w:spacing w:line="240" w:lineRule="auto"/>
              <w:jc w:val="center"/>
              <w:rPr>
                <w:rStyle w:val="FontStyle51"/>
                <w:b w:val="0"/>
                <w:bCs w:val="0"/>
                <w:sz w:val="24"/>
                <w:szCs w:val="24"/>
              </w:rPr>
            </w:pPr>
            <w:r w:rsidRPr="00277782">
              <w:rPr>
                <w:rStyle w:val="FontStyle51"/>
                <w:b w:val="0"/>
                <w:bCs w:val="0"/>
                <w:sz w:val="24"/>
                <w:szCs w:val="24"/>
              </w:rPr>
              <w:t>Ситуативно-позитивное</w:t>
            </w:r>
          </w:p>
          <w:p w:rsidR="00277782" w:rsidRPr="00277782" w:rsidRDefault="00277782" w:rsidP="005D57B3">
            <w:pPr>
              <w:pStyle w:val="Style30"/>
              <w:widowControl/>
              <w:spacing w:line="240" w:lineRule="auto"/>
              <w:jc w:val="center"/>
              <w:rPr>
                <w:rStyle w:val="FontStyle51"/>
                <w:b w:val="0"/>
                <w:bCs w:val="0"/>
                <w:sz w:val="24"/>
                <w:szCs w:val="24"/>
              </w:rPr>
            </w:pPr>
            <w:r w:rsidRPr="00277782">
              <w:rPr>
                <w:rStyle w:val="FontStyle51"/>
                <w:b w:val="0"/>
                <w:bCs w:val="0"/>
                <w:sz w:val="24"/>
                <w:szCs w:val="24"/>
              </w:rPr>
              <w:t>(от +1 до +14)</w:t>
            </w:r>
          </w:p>
        </w:tc>
        <w:tc>
          <w:tcPr>
            <w:tcW w:w="1843"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0"/>
              <w:widowControl/>
              <w:spacing w:line="240" w:lineRule="auto"/>
              <w:jc w:val="center"/>
              <w:rPr>
                <w:rStyle w:val="FontStyle51"/>
                <w:b w:val="0"/>
                <w:bCs w:val="0"/>
                <w:sz w:val="24"/>
                <w:szCs w:val="24"/>
              </w:rPr>
            </w:pPr>
            <w:r w:rsidRPr="00277782">
              <w:rPr>
                <w:rStyle w:val="FontStyle51"/>
                <w:b w:val="0"/>
                <w:bCs w:val="0"/>
                <w:sz w:val="24"/>
                <w:szCs w:val="24"/>
              </w:rPr>
              <w:t>Ситуативно-негативное</w:t>
            </w:r>
          </w:p>
          <w:p w:rsidR="00277782" w:rsidRPr="00277782" w:rsidRDefault="00277782" w:rsidP="005D57B3">
            <w:pPr>
              <w:pStyle w:val="Style30"/>
              <w:widowControl/>
              <w:spacing w:line="240" w:lineRule="auto"/>
              <w:jc w:val="center"/>
              <w:rPr>
                <w:rStyle w:val="FontStyle51"/>
                <w:b w:val="0"/>
                <w:bCs w:val="0"/>
                <w:sz w:val="24"/>
                <w:szCs w:val="24"/>
              </w:rPr>
            </w:pPr>
            <w:r w:rsidRPr="00277782">
              <w:rPr>
                <w:rStyle w:val="FontStyle51"/>
                <w:b w:val="0"/>
                <w:bCs w:val="0"/>
                <w:sz w:val="24"/>
                <w:szCs w:val="24"/>
              </w:rPr>
              <w:t xml:space="preserve">(от </w:t>
            </w:r>
            <w:r w:rsidRPr="00277782">
              <w:rPr>
                <w:rStyle w:val="FontStyle53"/>
                <w:rFonts w:ascii="Times New Roman" w:hAnsi="Times New Roman" w:cs="Times New Roman"/>
                <w:b w:val="0"/>
                <w:bCs w:val="0"/>
                <w:sz w:val="24"/>
                <w:szCs w:val="24"/>
              </w:rPr>
              <w:t>—</w:t>
            </w:r>
            <w:r w:rsidRPr="00277782">
              <w:rPr>
                <w:rStyle w:val="FontStyle51"/>
                <w:b w:val="0"/>
                <w:bCs w:val="0"/>
                <w:sz w:val="24"/>
                <w:szCs w:val="24"/>
              </w:rPr>
              <w:t>1 до -14)</w:t>
            </w:r>
          </w:p>
        </w:tc>
        <w:tc>
          <w:tcPr>
            <w:tcW w:w="2693"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0"/>
              <w:widowControl/>
              <w:spacing w:line="240" w:lineRule="auto"/>
              <w:jc w:val="center"/>
              <w:rPr>
                <w:rStyle w:val="FontStyle51"/>
                <w:b w:val="0"/>
                <w:bCs w:val="0"/>
                <w:sz w:val="24"/>
                <w:szCs w:val="24"/>
              </w:rPr>
            </w:pPr>
            <w:r w:rsidRPr="00277782">
              <w:rPr>
                <w:rStyle w:val="FontStyle51"/>
                <w:b w:val="0"/>
                <w:bCs w:val="0"/>
                <w:sz w:val="24"/>
                <w:szCs w:val="24"/>
              </w:rPr>
              <w:t>Устойчиво-негативное</w:t>
            </w:r>
          </w:p>
          <w:p w:rsidR="00277782" w:rsidRPr="00277782" w:rsidRDefault="00277782" w:rsidP="005D57B3">
            <w:pPr>
              <w:pStyle w:val="Style30"/>
              <w:widowControl/>
              <w:spacing w:line="240" w:lineRule="auto"/>
              <w:jc w:val="center"/>
              <w:rPr>
                <w:rStyle w:val="FontStyle51"/>
                <w:b w:val="0"/>
                <w:bCs w:val="0"/>
                <w:sz w:val="24"/>
                <w:szCs w:val="24"/>
              </w:rPr>
            </w:pPr>
            <w:r w:rsidRPr="00277782">
              <w:rPr>
                <w:rStyle w:val="FontStyle51"/>
                <w:b w:val="0"/>
                <w:bCs w:val="0"/>
                <w:sz w:val="24"/>
                <w:szCs w:val="24"/>
              </w:rPr>
              <w:t>(от —15 до -28)</w:t>
            </w:r>
          </w:p>
        </w:tc>
      </w:tr>
      <w:tr w:rsidR="00277782" w:rsidRPr="00277782" w:rsidTr="00277782">
        <w:trPr>
          <w:trHeight w:val="822"/>
        </w:trPr>
        <w:tc>
          <w:tcPr>
            <w:tcW w:w="1985"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2"/>
              <w:widowControl/>
              <w:jc w:val="both"/>
              <w:rPr>
                <w:rStyle w:val="FontStyle43"/>
                <w:sz w:val="24"/>
                <w:szCs w:val="24"/>
              </w:rPr>
            </w:pPr>
            <w:r w:rsidRPr="00277782">
              <w:rPr>
                <w:rStyle w:val="FontStyle43"/>
                <w:sz w:val="24"/>
                <w:szCs w:val="24"/>
              </w:rPr>
              <w:t>1. Семья</w:t>
            </w:r>
          </w:p>
        </w:tc>
        <w:tc>
          <w:tcPr>
            <w:tcW w:w="2127"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c>
          <w:tcPr>
            <w:tcW w:w="1275"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c>
          <w:tcPr>
            <w:tcW w:w="1843"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c>
          <w:tcPr>
            <w:tcW w:w="2693"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r>
      <w:tr w:rsidR="00277782" w:rsidRPr="00277782" w:rsidTr="00277782">
        <w:trPr>
          <w:trHeight w:val="807"/>
        </w:trPr>
        <w:tc>
          <w:tcPr>
            <w:tcW w:w="1985"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2"/>
              <w:widowControl/>
              <w:ind w:right="307"/>
              <w:jc w:val="both"/>
              <w:rPr>
                <w:rStyle w:val="FontStyle43"/>
                <w:sz w:val="24"/>
                <w:szCs w:val="24"/>
              </w:rPr>
            </w:pPr>
            <w:r w:rsidRPr="00277782">
              <w:rPr>
                <w:rStyle w:val="FontStyle43"/>
                <w:sz w:val="24"/>
                <w:szCs w:val="24"/>
              </w:rPr>
              <w:t>2. Отечество</w:t>
            </w:r>
          </w:p>
        </w:tc>
        <w:tc>
          <w:tcPr>
            <w:tcW w:w="2127"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c>
          <w:tcPr>
            <w:tcW w:w="1275"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c>
          <w:tcPr>
            <w:tcW w:w="1843"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c>
          <w:tcPr>
            <w:tcW w:w="2693"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r>
      <w:tr w:rsidR="00277782" w:rsidRPr="00277782" w:rsidTr="00277782">
        <w:trPr>
          <w:trHeight w:val="807"/>
        </w:trPr>
        <w:tc>
          <w:tcPr>
            <w:tcW w:w="1985"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2"/>
              <w:widowControl/>
              <w:ind w:right="307"/>
              <w:jc w:val="both"/>
              <w:rPr>
                <w:rStyle w:val="FontStyle43"/>
                <w:sz w:val="24"/>
                <w:szCs w:val="24"/>
              </w:rPr>
            </w:pPr>
            <w:r w:rsidRPr="00277782">
              <w:rPr>
                <w:rStyle w:val="FontStyle43"/>
                <w:sz w:val="24"/>
                <w:szCs w:val="24"/>
              </w:rPr>
              <w:t>3.Земля (природа)</w:t>
            </w:r>
          </w:p>
        </w:tc>
        <w:tc>
          <w:tcPr>
            <w:tcW w:w="2127"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c>
          <w:tcPr>
            <w:tcW w:w="1275"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c>
          <w:tcPr>
            <w:tcW w:w="1843"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c>
          <w:tcPr>
            <w:tcW w:w="2693"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r>
      <w:tr w:rsidR="00277782" w:rsidRPr="00277782" w:rsidTr="00277782">
        <w:trPr>
          <w:trHeight w:val="807"/>
        </w:trPr>
        <w:tc>
          <w:tcPr>
            <w:tcW w:w="1985"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2"/>
              <w:widowControl/>
              <w:ind w:right="307"/>
              <w:jc w:val="both"/>
              <w:rPr>
                <w:rStyle w:val="FontStyle43"/>
                <w:sz w:val="24"/>
                <w:szCs w:val="24"/>
              </w:rPr>
            </w:pPr>
            <w:r w:rsidRPr="00277782">
              <w:rPr>
                <w:rStyle w:val="FontStyle43"/>
                <w:sz w:val="24"/>
                <w:szCs w:val="24"/>
              </w:rPr>
              <w:t>4.Мир (ненасилие)</w:t>
            </w:r>
          </w:p>
        </w:tc>
        <w:tc>
          <w:tcPr>
            <w:tcW w:w="2127"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c>
          <w:tcPr>
            <w:tcW w:w="1275"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c>
          <w:tcPr>
            <w:tcW w:w="1843"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c>
          <w:tcPr>
            <w:tcW w:w="2693"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r>
      <w:tr w:rsidR="00277782" w:rsidRPr="00277782" w:rsidTr="00277782">
        <w:trPr>
          <w:trHeight w:val="807"/>
        </w:trPr>
        <w:tc>
          <w:tcPr>
            <w:tcW w:w="1985"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2"/>
              <w:widowControl/>
              <w:ind w:right="307"/>
              <w:jc w:val="both"/>
              <w:rPr>
                <w:rStyle w:val="FontStyle43"/>
                <w:sz w:val="24"/>
                <w:szCs w:val="24"/>
              </w:rPr>
            </w:pPr>
            <w:r w:rsidRPr="00277782">
              <w:rPr>
                <w:rStyle w:val="FontStyle43"/>
                <w:sz w:val="24"/>
                <w:szCs w:val="24"/>
              </w:rPr>
              <w:t>5.Труд</w:t>
            </w:r>
          </w:p>
        </w:tc>
        <w:tc>
          <w:tcPr>
            <w:tcW w:w="2127"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c>
          <w:tcPr>
            <w:tcW w:w="1275"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c>
          <w:tcPr>
            <w:tcW w:w="1843"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c>
          <w:tcPr>
            <w:tcW w:w="2693"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r>
      <w:tr w:rsidR="00277782" w:rsidRPr="00277782" w:rsidTr="00277782">
        <w:trPr>
          <w:trHeight w:val="807"/>
        </w:trPr>
        <w:tc>
          <w:tcPr>
            <w:tcW w:w="1985"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2"/>
              <w:widowControl/>
              <w:ind w:right="307"/>
              <w:jc w:val="both"/>
              <w:rPr>
                <w:rStyle w:val="FontStyle43"/>
                <w:sz w:val="24"/>
                <w:szCs w:val="24"/>
              </w:rPr>
            </w:pPr>
            <w:r w:rsidRPr="00277782">
              <w:rPr>
                <w:rStyle w:val="FontStyle43"/>
                <w:sz w:val="24"/>
                <w:szCs w:val="24"/>
              </w:rPr>
              <w:t>6.Культура</w:t>
            </w:r>
          </w:p>
        </w:tc>
        <w:tc>
          <w:tcPr>
            <w:tcW w:w="2127"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c>
          <w:tcPr>
            <w:tcW w:w="1275"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c>
          <w:tcPr>
            <w:tcW w:w="1843"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c>
          <w:tcPr>
            <w:tcW w:w="2693"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r>
      <w:tr w:rsidR="00277782" w:rsidRPr="00277782" w:rsidTr="00277782">
        <w:trPr>
          <w:trHeight w:val="807"/>
        </w:trPr>
        <w:tc>
          <w:tcPr>
            <w:tcW w:w="1985"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2"/>
              <w:widowControl/>
              <w:ind w:right="307"/>
              <w:jc w:val="both"/>
              <w:rPr>
                <w:rStyle w:val="FontStyle43"/>
                <w:sz w:val="24"/>
                <w:szCs w:val="24"/>
              </w:rPr>
            </w:pPr>
            <w:r w:rsidRPr="00277782">
              <w:rPr>
                <w:rStyle w:val="FontStyle43"/>
                <w:sz w:val="24"/>
                <w:szCs w:val="24"/>
              </w:rPr>
              <w:t>7.Знания</w:t>
            </w:r>
          </w:p>
        </w:tc>
        <w:tc>
          <w:tcPr>
            <w:tcW w:w="2127"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c>
          <w:tcPr>
            <w:tcW w:w="1275"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c>
          <w:tcPr>
            <w:tcW w:w="1843"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c>
          <w:tcPr>
            <w:tcW w:w="2693"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r>
      <w:tr w:rsidR="00277782" w:rsidRPr="00277782" w:rsidTr="00277782">
        <w:trPr>
          <w:trHeight w:val="807"/>
        </w:trPr>
        <w:tc>
          <w:tcPr>
            <w:tcW w:w="1985"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2"/>
              <w:widowControl/>
              <w:ind w:right="307"/>
              <w:jc w:val="both"/>
              <w:rPr>
                <w:rStyle w:val="FontStyle43"/>
                <w:sz w:val="24"/>
                <w:szCs w:val="24"/>
              </w:rPr>
            </w:pPr>
            <w:r w:rsidRPr="00277782">
              <w:rPr>
                <w:rStyle w:val="FontStyle43"/>
                <w:sz w:val="24"/>
                <w:szCs w:val="24"/>
              </w:rPr>
              <w:t>8.Гуманность</w:t>
            </w:r>
          </w:p>
        </w:tc>
        <w:tc>
          <w:tcPr>
            <w:tcW w:w="2127"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c>
          <w:tcPr>
            <w:tcW w:w="1275"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c>
          <w:tcPr>
            <w:tcW w:w="1843"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c>
          <w:tcPr>
            <w:tcW w:w="2693"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r>
      <w:tr w:rsidR="00277782" w:rsidRPr="00277782" w:rsidTr="00277782">
        <w:trPr>
          <w:trHeight w:val="807"/>
        </w:trPr>
        <w:tc>
          <w:tcPr>
            <w:tcW w:w="1985"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2"/>
              <w:widowControl/>
              <w:ind w:right="307"/>
              <w:jc w:val="both"/>
              <w:rPr>
                <w:rStyle w:val="FontStyle43"/>
                <w:sz w:val="24"/>
                <w:szCs w:val="24"/>
              </w:rPr>
            </w:pPr>
            <w:r w:rsidRPr="00277782">
              <w:rPr>
                <w:rStyle w:val="FontStyle43"/>
                <w:sz w:val="24"/>
                <w:szCs w:val="24"/>
              </w:rPr>
              <w:t>9.Альтруизм</w:t>
            </w:r>
          </w:p>
        </w:tc>
        <w:tc>
          <w:tcPr>
            <w:tcW w:w="2127"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c>
          <w:tcPr>
            <w:tcW w:w="1275"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c>
          <w:tcPr>
            <w:tcW w:w="1843"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c>
          <w:tcPr>
            <w:tcW w:w="2693"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r>
      <w:tr w:rsidR="00277782" w:rsidRPr="00277782" w:rsidTr="00277782">
        <w:trPr>
          <w:trHeight w:val="807"/>
        </w:trPr>
        <w:tc>
          <w:tcPr>
            <w:tcW w:w="1985"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2"/>
              <w:widowControl/>
              <w:ind w:right="307"/>
              <w:jc w:val="both"/>
              <w:rPr>
                <w:rStyle w:val="FontStyle43"/>
                <w:sz w:val="24"/>
                <w:szCs w:val="24"/>
              </w:rPr>
            </w:pPr>
            <w:r w:rsidRPr="00277782">
              <w:rPr>
                <w:rStyle w:val="FontStyle43"/>
                <w:sz w:val="24"/>
                <w:szCs w:val="24"/>
              </w:rPr>
              <w:t>10.Толерантность</w:t>
            </w:r>
          </w:p>
        </w:tc>
        <w:tc>
          <w:tcPr>
            <w:tcW w:w="2127"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c>
          <w:tcPr>
            <w:tcW w:w="1275"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c>
          <w:tcPr>
            <w:tcW w:w="1843"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c>
          <w:tcPr>
            <w:tcW w:w="2693"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r>
      <w:tr w:rsidR="00277782" w:rsidRPr="00277782" w:rsidTr="00277782">
        <w:trPr>
          <w:trHeight w:val="807"/>
        </w:trPr>
        <w:tc>
          <w:tcPr>
            <w:tcW w:w="1985"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2"/>
              <w:widowControl/>
              <w:ind w:right="307"/>
              <w:jc w:val="both"/>
              <w:rPr>
                <w:rStyle w:val="FontStyle43"/>
                <w:sz w:val="24"/>
                <w:szCs w:val="24"/>
              </w:rPr>
            </w:pPr>
            <w:r w:rsidRPr="00277782">
              <w:rPr>
                <w:rStyle w:val="FontStyle43"/>
                <w:sz w:val="24"/>
                <w:szCs w:val="24"/>
              </w:rPr>
              <w:t>11.Здоровье</w:t>
            </w:r>
          </w:p>
        </w:tc>
        <w:tc>
          <w:tcPr>
            <w:tcW w:w="2127"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c>
          <w:tcPr>
            <w:tcW w:w="1275"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c>
          <w:tcPr>
            <w:tcW w:w="1843"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c>
          <w:tcPr>
            <w:tcW w:w="2693"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r>
      <w:tr w:rsidR="00277782" w:rsidRPr="00277782" w:rsidTr="00277782">
        <w:trPr>
          <w:trHeight w:val="807"/>
        </w:trPr>
        <w:tc>
          <w:tcPr>
            <w:tcW w:w="1985"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2"/>
              <w:widowControl/>
              <w:ind w:right="307"/>
              <w:jc w:val="both"/>
              <w:rPr>
                <w:rStyle w:val="FontStyle43"/>
                <w:sz w:val="24"/>
                <w:szCs w:val="24"/>
              </w:rPr>
            </w:pPr>
            <w:r w:rsidRPr="00277782">
              <w:rPr>
                <w:rStyle w:val="FontStyle43"/>
                <w:sz w:val="24"/>
                <w:szCs w:val="24"/>
              </w:rPr>
              <w:t>12.Самопринятие</w:t>
            </w:r>
          </w:p>
        </w:tc>
        <w:tc>
          <w:tcPr>
            <w:tcW w:w="2127"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c>
          <w:tcPr>
            <w:tcW w:w="1275"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c>
          <w:tcPr>
            <w:tcW w:w="1843"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c>
          <w:tcPr>
            <w:tcW w:w="2693"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r>
      <w:tr w:rsidR="00277782" w:rsidRPr="00277782" w:rsidTr="00277782">
        <w:trPr>
          <w:trHeight w:val="807"/>
        </w:trPr>
        <w:tc>
          <w:tcPr>
            <w:tcW w:w="1985"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2"/>
              <w:widowControl/>
              <w:ind w:right="307"/>
              <w:jc w:val="both"/>
              <w:rPr>
                <w:rStyle w:val="FontStyle43"/>
                <w:sz w:val="24"/>
                <w:szCs w:val="24"/>
              </w:rPr>
            </w:pPr>
            <w:r w:rsidRPr="00277782">
              <w:rPr>
                <w:rStyle w:val="FontStyle43"/>
                <w:sz w:val="24"/>
                <w:szCs w:val="24"/>
              </w:rPr>
              <w:t>13.Свобода</w:t>
            </w:r>
          </w:p>
        </w:tc>
        <w:tc>
          <w:tcPr>
            <w:tcW w:w="2127"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c>
          <w:tcPr>
            <w:tcW w:w="1275"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c>
          <w:tcPr>
            <w:tcW w:w="1843"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c>
          <w:tcPr>
            <w:tcW w:w="2693" w:type="dxa"/>
            <w:tcBorders>
              <w:top w:val="single" w:sz="6" w:space="0" w:color="auto"/>
              <w:left w:val="single" w:sz="6" w:space="0" w:color="auto"/>
              <w:bottom w:val="single" w:sz="6" w:space="0" w:color="auto"/>
              <w:right w:val="single" w:sz="6" w:space="0" w:color="auto"/>
            </w:tcBorders>
          </w:tcPr>
          <w:p w:rsidR="00277782" w:rsidRPr="00277782" w:rsidRDefault="00277782" w:rsidP="005D57B3">
            <w:pPr>
              <w:pStyle w:val="Style31"/>
              <w:widowControl/>
              <w:ind w:firstLine="720"/>
              <w:jc w:val="both"/>
            </w:pPr>
          </w:p>
        </w:tc>
      </w:tr>
    </w:tbl>
    <w:p w:rsidR="00277782" w:rsidRPr="00277782" w:rsidRDefault="00277782" w:rsidP="00277782">
      <w:pPr>
        <w:pStyle w:val="Style15"/>
        <w:widowControl/>
        <w:ind w:left="720" w:right="10"/>
        <w:jc w:val="both"/>
      </w:pPr>
    </w:p>
    <w:p w:rsidR="00277782" w:rsidRPr="00277782" w:rsidRDefault="00277782" w:rsidP="00277782">
      <w:pPr>
        <w:pStyle w:val="Style15"/>
        <w:widowControl/>
        <w:spacing w:before="197"/>
        <w:ind w:right="10" w:firstLine="720"/>
        <w:jc w:val="center"/>
        <w:rPr>
          <w:rStyle w:val="FontStyle45"/>
          <w:i w:val="0"/>
          <w:iCs w:val="0"/>
          <w:sz w:val="24"/>
          <w:szCs w:val="24"/>
        </w:rPr>
      </w:pPr>
      <w:r w:rsidRPr="00277782">
        <w:rPr>
          <w:rStyle w:val="FontStyle45"/>
          <w:i w:val="0"/>
          <w:iCs w:val="0"/>
          <w:sz w:val="24"/>
          <w:szCs w:val="24"/>
        </w:rPr>
        <w:t>Интерпретация результатов</w:t>
      </w:r>
    </w:p>
    <w:p w:rsidR="00277782" w:rsidRPr="00277782" w:rsidRDefault="00277782" w:rsidP="00277782">
      <w:pPr>
        <w:pStyle w:val="Style15"/>
        <w:widowControl/>
        <w:spacing w:before="197"/>
        <w:ind w:right="10" w:firstLine="720"/>
        <w:jc w:val="center"/>
        <w:rPr>
          <w:rStyle w:val="FontStyle45"/>
          <w:i w:val="0"/>
          <w:iCs w:val="0"/>
          <w:sz w:val="24"/>
          <w:szCs w:val="24"/>
        </w:rPr>
      </w:pPr>
    </w:p>
    <w:p w:rsidR="00277782" w:rsidRPr="00277782" w:rsidRDefault="00277782" w:rsidP="00277782">
      <w:pPr>
        <w:pStyle w:val="Style5"/>
        <w:widowControl/>
        <w:spacing w:before="130" w:line="240" w:lineRule="auto"/>
        <w:ind w:firstLine="720"/>
        <w:rPr>
          <w:rStyle w:val="FontStyle43"/>
          <w:sz w:val="24"/>
          <w:szCs w:val="24"/>
        </w:rPr>
      </w:pPr>
      <w:r w:rsidRPr="00277782">
        <w:rPr>
          <w:rStyle w:val="FontStyle43"/>
          <w:sz w:val="24"/>
          <w:szCs w:val="24"/>
        </w:rPr>
        <w:t>Предлагаемое вниманию описание уровней развития отношения ученика к той или иной ценности даёт приблизительную, типизированную картину того, что стоит за ответами школьника на соответствующую группу вопросов. Это не точный диагноз, это тенденция, повод для педагогического размышления.</w:t>
      </w:r>
    </w:p>
    <w:p w:rsidR="00277782" w:rsidRPr="00277782" w:rsidRDefault="00277782" w:rsidP="00277782">
      <w:pPr>
        <w:pStyle w:val="Style5"/>
        <w:widowControl/>
        <w:spacing w:before="5" w:line="240" w:lineRule="auto"/>
        <w:ind w:firstLine="720"/>
        <w:rPr>
          <w:rStyle w:val="FontStyle43"/>
          <w:sz w:val="24"/>
          <w:szCs w:val="24"/>
        </w:rPr>
      </w:pPr>
      <w:r w:rsidRPr="00277782">
        <w:rPr>
          <w:rStyle w:val="FontStyle43"/>
          <w:sz w:val="24"/>
          <w:szCs w:val="24"/>
        </w:rPr>
        <w:t>В случае групповой диагностики при обобщении результатов не следует ограничиваться констатацией процентного распределения ответов по четырём уровням. Сделайте общую картину многогранной и многоцветной, отметьте для себя особо выдающиеся результаты.</w:t>
      </w:r>
    </w:p>
    <w:p w:rsidR="00277782" w:rsidRPr="00277782" w:rsidRDefault="00277782" w:rsidP="00277782">
      <w:pPr>
        <w:pStyle w:val="Style5"/>
        <w:widowControl/>
        <w:spacing w:line="240" w:lineRule="auto"/>
        <w:ind w:right="173" w:firstLine="720"/>
        <w:rPr>
          <w:rStyle w:val="FontStyle43"/>
          <w:sz w:val="24"/>
          <w:szCs w:val="24"/>
        </w:rPr>
      </w:pPr>
      <w:r w:rsidRPr="00277782">
        <w:rPr>
          <w:rStyle w:val="FontStyle43"/>
          <w:sz w:val="24"/>
          <w:szCs w:val="24"/>
        </w:rPr>
        <w:t>В случае индивидуальной диагностики будьте предельно внимательны к ответам подростка. Осуществляя факторный анализ, обращайте внимание на то, какие его ответы выпадают из его же индивидуальной нормы. Возможно, именно здесь точка его личностного роста (или регресса).</w:t>
      </w:r>
    </w:p>
    <w:p w:rsidR="00277782" w:rsidRPr="00277782" w:rsidRDefault="00277782" w:rsidP="00277782">
      <w:pPr>
        <w:pStyle w:val="Style5"/>
        <w:widowControl/>
        <w:spacing w:line="240" w:lineRule="auto"/>
        <w:ind w:firstLine="720"/>
        <w:rPr>
          <w:rStyle w:val="FontStyle43"/>
          <w:sz w:val="24"/>
          <w:szCs w:val="24"/>
        </w:rPr>
      </w:pPr>
      <w:r w:rsidRPr="00277782">
        <w:rPr>
          <w:rStyle w:val="FontStyle43"/>
          <w:sz w:val="24"/>
          <w:szCs w:val="24"/>
        </w:rPr>
        <w:t>И в том и в другом варианте проведения диагностики, даже при наличии отрицательной тенденции, старайтесь подчеркнуть все имеющиеся положительные моменты.</w:t>
      </w:r>
    </w:p>
    <w:p w:rsidR="00277782" w:rsidRPr="00277782" w:rsidRDefault="00277782" w:rsidP="00277782">
      <w:pPr>
        <w:pStyle w:val="Style5"/>
        <w:widowControl/>
        <w:spacing w:line="240" w:lineRule="auto"/>
        <w:ind w:firstLine="720"/>
        <w:rPr>
          <w:rStyle w:val="FontStyle43"/>
          <w:sz w:val="24"/>
          <w:szCs w:val="24"/>
        </w:rPr>
      </w:pPr>
      <w:r w:rsidRPr="00277782">
        <w:rPr>
          <w:rStyle w:val="FontStyle43"/>
          <w:sz w:val="24"/>
          <w:szCs w:val="24"/>
        </w:rPr>
        <w:t>Если необходимо сделать результаты опроса достоянием гласности, будьте, пожалуйста, предельно тактичны. Помните: не судим, а размышляем!</w:t>
      </w:r>
    </w:p>
    <w:p w:rsidR="00277782" w:rsidRPr="00277782" w:rsidRDefault="00277782" w:rsidP="00545DC8">
      <w:pPr>
        <w:pStyle w:val="Style6"/>
        <w:widowControl/>
        <w:numPr>
          <w:ilvl w:val="0"/>
          <w:numId w:val="41"/>
        </w:numPr>
        <w:spacing w:before="202"/>
        <w:ind w:left="0" w:firstLine="0"/>
        <w:jc w:val="both"/>
        <w:rPr>
          <w:rStyle w:val="FontStyle45"/>
          <w:i w:val="0"/>
          <w:iCs w:val="0"/>
          <w:sz w:val="24"/>
          <w:szCs w:val="24"/>
        </w:rPr>
      </w:pPr>
      <w:r w:rsidRPr="00277782">
        <w:rPr>
          <w:rStyle w:val="FontStyle45"/>
          <w:i w:val="0"/>
          <w:iCs w:val="0"/>
          <w:sz w:val="24"/>
          <w:szCs w:val="24"/>
        </w:rPr>
        <w:t>Отношение подростка к семье</w:t>
      </w:r>
    </w:p>
    <w:p w:rsidR="00277782" w:rsidRPr="00277782" w:rsidRDefault="00277782" w:rsidP="00277782">
      <w:pPr>
        <w:pStyle w:val="Style5"/>
        <w:widowControl/>
        <w:spacing w:before="206" w:line="240" w:lineRule="auto"/>
        <w:ind w:firstLine="720"/>
        <w:rPr>
          <w:rStyle w:val="FontStyle43"/>
          <w:sz w:val="24"/>
          <w:szCs w:val="24"/>
        </w:rPr>
      </w:pPr>
      <w:r w:rsidRPr="00277782">
        <w:rPr>
          <w:rStyle w:val="FontStyle45"/>
          <w:i w:val="0"/>
          <w:iCs w:val="0"/>
          <w:sz w:val="24"/>
          <w:szCs w:val="24"/>
        </w:rPr>
        <w:t xml:space="preserve">От </w:t>
      </w:r>
      <w:r w:rsidRPr="00277782">
        <w:rPr>
          <w:rStyle w:val="FontStyle43"/>
          <w:sz w:val="24"/>
          <w:szCs w:val="24"/>
        </w:rPr>
        <w:t xml:space="preserve">+75 </w:t>
      </w:r>
      <w:r w:rsidRPr="00277782">
        <w:rPr>
          <w:rStyle w:val="FontStyle45"/>
          <w:i w:val="0"/>
          <w:iCs w:val="0"/>
          <w:sz w:val="24"/>
          <w:szCs w:val="24"/>
        </w:rPr>
        <w:t xml:space="preserve">до +28 баллов (устойчиво-позитивное отношение) — </w:t>
      </w:r>
      <w:r w:rsidRPr="00277782">
        <w:rPr>
          <w:rStyle w:val="FontStyle43"/>
          <w:sz w:val="24"/>
          <w:szCs w:val="24"/>
        </w:rPr>
        <w:t>ценность семьи высоко значима для подростка. Он дорожит семейными традициями и устоями, помнит о разных мелочах, приятных кому-то из членов семьи. Семейные праздники всегда проходят при его участии и помощи в подготовке. В будущем он хочет создать счастливую семью.</w:t>
      </w:r>
    </w:p>
    <w:p w:rsidR="00277782" w:rsidRPr="00277782" w:rsidRDefault="00277782" w:rsidP="00277782">
      <w:pPr>
        <w:pStyle w:val="Style5"/>
        <w:widowControl/>
        <w:spacing w:line="240" w:lineRule="auto"/>
        <w:ind w:firstLine="720"/>
        <w:rPr>
          <w:rStyle w:val="FontStyle43"/>
          <w:sz w:val="24"/>
          <w:szCs w:val="24"/>
        </w:rPr>
      </w:pPr>
      <w:r w:rsidRPr="00277782">
        <w:rPr>
          <w:rStyle w:val="FontStyle45"/>
          <w:i w:val="0"/>
          <w:iCs w:val="0"/>
          <w:sz w:val="24"/>
          <w:szCs w:val="24"/>
        </w:rPr>
        <w:t xml:space="preserve">От +1 до +14 баллов (ситуативно-позитивное отношение) — </w:t>
      </w:r>
      <w:r w:rsidRPr="00277782">
        <w:rPr>
          <w:rStyle w:val="FontStyle43"/>
          <w:sz w:val="24"/>
          <w:szCs w:val="24"/>
        </w:rPr>
        <w:t xml:space="preserve">семья для подростка представляет определённую ценность, но сам факт наличия семьи, семейных традиций воспринимается им как естественный («А как же иначе?»). Подросток принимает участие в семейных праздниках, но без напоминания не всегда вспомнит о дне рождения кого-то </w:t>
      </w:r>
      <w:proofErr w:type="gramStart"/>
      <w:r w:rsidRPr="00277782">
        <w:rPr>
          <w:rStyle w:val="FontStyle43"/>
          <w:sz w:val="24"/>
          <w:szCs w:val="24"/>
        </w:rPr>
        <w:t>из</w:t>
      </w:r>
      <w:proofErr w:type="gramEnd"/>
      <w:r w:rsidRPr="00277782">
        <w:rPr>
          <w:rStyle w:val="FontStyle43"/>
          <w:sz w:val="24"/>
          <w:szCs w:val="24"/>
        </w:rPr>
        <w:t xml:space="preserve"> близких. Заботу родителей воспринимает как само собой разумеющуюся. Он предполагает, что семья, которую он создаст в будущем, будет не слишком похожа на ту, в которой он живёт сейчас.</w:t>
      </w:r>
    </w:p>
    <w:p w:rsidR="00277782" w:rsidRPr="00277782" w:rsidRDefault="00277782" w:rsidP="00277782">
      <w:pPr>
        <w:pStyle w:val="Style5"/>
        <w:widowControl/>
        <w:spacing w:line="240" w:lineRule="auto"/>
        <w:ind w:firstLine="720"/>
        <w:rPr>
          <w:rStyle w:val="FontStyle43"/>
          <w:sz w:val="24"/>
          <w:szCs w:val="24"/>
        </w:rPr>
      </w:pPr>
      <w:r w:rsidRPr="00277782">
        <w:rPr>
          <w:rStyle w:val="FontStyle45"/>
          <w:i w:val="0"/>
          <w:iCs w:val="0"/>
          <w:sz w:val="24"/>
          <w:szCs w:val="24"/>
        </w:rPr>
        <w:t xml:space="preserve">От </w:t>
      </w:r>
      <w:r w:rsidRPr="00277782">
        <w:rPr>
          <w:rStyle w:val="FontStyle52"/>
          <w:rFonts w:ascii="Times New Roman" w:hAnsi="Times New Roman" w:cs="Times New Roman"/>
          <w:i w:val="0"/>
          <w:iCs w:val="0"/>
          <w:sz w:val="24"/>
          <w:szCs w:val="24"/>
        </w:rPr>
        <w:t xml:space="preserve">— </w:t>
      </w:r>
      <w:r w:rsidRPr="00277782">
        <w:rPr>
          <w:rStyle w:val="FontStyle45"/>
          <w:i w:val="0"/>
          <w:iCs w:val="0"/>
          <w:sz w:val="24"/>
          <w:szCs w:val="24"/>
        </w:rPr>
        <w:t xml:space="preserve">1 до —14 баллов (ситуативно-негативное отношение) </w:t>
      </w:r>
      <w:r w:rsidRPr="00277782">
        <w:rPr>
          <w:rStyle w:val="FontStyle43"/>
          <w:sz w:val="24"/>
          <w:szCs w:val="24"/>
        </w:rPr>
        <w:t>— отношение к семье у подростка, как правило, потребительское. Ему «должны» давать деньги на мелкие расходы и прощать шалости. Но если от родителей нужно что-то серьёзное, подросток добьётся этого любыми путями — лестью, ложью, послушанием. Сам он, скорее всего, считает, что никому и ничем не обязан.</w:t>
      </w:r>
    </w:p>
    <w:p w:rsidR="00277782" w:rsidRPr="00277782" w:rsidRDefault="00277782" w:rsidP="00277782">
      <w:pPr>
        <w:pStyle w:val="Style5"/>
        <w:widowControl/>
        <w:spacing w:line="240" w:lineRule="auto"/>
        <w:ind w:firstLine="720"/>
        <w:rPr>
          <w:rStyle w:val="FontStyle43"/>
          <w:sz w:val="24"/>
          <w:szCs w:val="24"/>
        </w:rPr>
      </w:pPr>
      <w:r w:rsidRPr="00277782">
        <w:rPr>
          <w:rStyle w:val="FontStyle45"/>
          <w:i w:val="0"/>
          <w:iCs w:val="0"/>
          <w:sz w:val="24"/>
          <w:szCs w:val="24"/>
        </w:rPr>
        <w:t xml:space="preserve">От </w:t>
      </w:r>
      <w:r w:rsidRPr="00277782">
        <w:rPr>
          <w:rStyle w:val="FontStyle41"/>
          <w:b w:val="0"/>
          <w:bCs w:val="0"/>
          <w:i w:val="0"/>
          <w:iCs w:val="0"/>
          <w:sz w:val="24"/>
          <w:szCs w:val="24"/>
        </w:rPr>
        <w:t xml:space="preserve">—15 </w:t>
      </w:r>
      <w:r w:rsidRPr="00277782">
        <w:rPr>
          <w:rStyle w:val="FontStyle45"/>
          <w:i w:val="0"/>
          <w:iCs w:val="0"/>
          <w:sz w:val="24"/>
          <w:szCs w:val="24"/>
        </w:rPr>
        <w:t xml:space="preserve">до —28 баллов (устойчиво-негативное отношение) </w:t>
      </w:r>
      <w:r w:rsidRPr="00277782">
        <w:rPr>
          <w:rStyle w:val="FontStyle43"/>
          <w:sz w:val="24"/>
          <w:szCs w:val="24"/>
        </w:rPr>
        <w:t>— семья не представляет для ребёнка какой-либо ценности. Такое отношение проявляется в чувстве стыда за свою фамилию, сознательном неприятии принятых в семье норм поведения, представлений о жизни. Всё это в будущем может негативно отразиться на его способности и желании создать собственную счастливую семью.</w:t>
      </w:r>
    </w:p>
    <w:p w:rsidR="00277782" w:rsidRPr="00277782" w:rsidRDefault="00277782" w:rsidP="00545DC8">
      <w:pPr>
        <w:pStyle w:val="Style6"/>
        <w:widowControl/>
        <w:numPr>
          <w:ilvl w:val="0"/>
          <w:numId w:val="34"/>
        </w:numPr>
        <w:tabs>
          <w:tab w:val="left" w:pos="576"/>
        </w:tabs>
        <w:spacing w:before="206"/>
        <w:jc w:val="both"/>
        <w:rPr>
          <w:rStyle w:val="FontStyle45"/>
          <w:i w:val="0"/>
          <w:iCs w:val="0"/>
          <w:sz w:val="24"/>
          <w:szCs w:val="24"/>
        </w:rPr>
      </w:pPr>
      <w:r w:rsidRPr="00277782">
        <w:rPr>
          <w:rStyle w:val="FontStyle45"/>
          <w:i w:val="0"/>
          <w:iCs w:val="0"/>
          <w:sz w:val="24"/>
          <w:szCs w:val="24"/>
        </w:rPr>
        <w:t>Отношение подростка к Отечеству</w:t>
      </w:r>
    </w:p>
    <w:p w:rsidR="00277782" w:rsidRPr="00277782" w:rsidRDefault="00277782" w:rsidP="00277782">
      <w:pPr>
        <w:pStyle w:val="Style5"/>
        <w:widowControl/>
        <w:spacing w:before="206" w:line="240" w:lineRule="auto"/>
        <w:ind w:right="19" w:firstLine="720"/>
        <w:rPr>
          <w:rStyle w:val="FontStyle43"/>
          <w:sz w:val="24"/>
          <w:szCs w:val="24"/>
        </w:rPr>
      </w:pPr>
      <w:r w:rsidRPr="00277782">
        <w:rPr>
          <w:rStyle w:val="FontStyle45"/>
          <w:i w:val="0"/>
          <w:iCs w:val="0"/>
          <w:sz w:val="24"/>
          <w:szCs w:val="24"/>
        </w:rPr>
        <w:t xml:space="preserve">От +15 до +28 баллов (устойчиво-позитивное отношение) — </w:t>
      </w:r>
      <w:r w:rsidRPr="00277782">
        <w:rPr>
          <w:rStyle w:val="FontStyle43"/>
          <w:sz w:val="24"/>
          <w:szCs w:val="24"/>
        </w:rPr>
        <w:t>подростку присущи вполне развитые чувства гражданственности и патриотизма. Родина для него не абстрактная категория, а конкретная страна, где он собирается жить, которой он гордится. Он чувствует свою личную ответственность за судьбу страны. При этом подобные чувства вызваны не конъюнктурой, не модой на патриотизм, они являются глубоко личными, пережитыми.</w:t>
      </w:r>
    </w:p>
    <w:p w:rsidR="00277782" w:rsidRPr="00277782" w:rsidRDefault="00277782" w:rsidP="00277782">
      <w:pPr>
        <w:pStyle w:val="Style5"/>
        <w:widowControl/>
        <w:spacing w:line="240" w:lineRule="auto"/>
        <w:ind w:firstLine="720"/>
        <w:rPr>
          <w:rStyle w:val="FontStyle43"/>
          <w:sz w:val="24"/>
          <w:szCs w:val="24"/>
        </w:rPr>
      </w:pPr>
      <w:r w:rsidRPr="00277782">
        <w:rPr>
          <w:rStyle w:val="FontStyle45"/>
          <w:i w:val="0"/>
          <w:iCs w:val="0"/>
          <w:sz w:val="24"/>
          <w:szCs w:val="24"/>
        </w:rPr>
        <w:lastRenderedPageBreak/>
        <w:t xml:space="preserve">От + 1 до +14 баллов (ситуативно-позитивное отношение) — </w:t>
      </w:r>
      <w:r w:rsidRPr="00277782">
        <w:rPr>
          <w:rStyle w:val="FontStyle43"/>
          <w:sz w:val="24"/>
          <w:szCs w:val="24"/>
        </w:rPr>
        <w:t>подросток переживает чувство Родины как чувство родного дома, деревни, города. Однако ему кажется, что то, что происходит в стране и на его малой родине, имеет между собой мало общего. Он встаёт, когда звучит гимн, скорее не по душевному порыву, а потому, что так принято. При необходимости подросток не откажется помочь ветеранам, хотя сам своей помощи может и не предложить.</w:t>
      </w:r>
    </w:p>
    <w:p w:rsidR="00277782" w:rsidRPr="00277782" w:rsidRDefault="00277782" w:rsidP="00277782">
      <w:pPr>
        <w:pStyle w:val="Style5"/>
        <w:widowControl/>
        <w:spacing w:line="240" w:lineRule="auto"/>
        <w:ind w:firstLine="720"/>
        <w:rPr>
          <w:rStyle w:val="FontStyle43"/>
          <w:sz w:val="24"/>
          <w:szCs w:val="24"/>
        </w:rPr>
      </w:pPr>
      <w:r w:rsidRPr="00277782">
        <w:rPr>
          <w:rStyle w:val="FontStyle45"/>
          <w:i w:val="0"/>
          <w:iCs w:val="0"/>
          <w:sz w:val="24"/>
          <w:szCs w:val="24"/>
        </w:rPr>
        <w:t xml:space="preserve">От </w:t>
      </w:r>
      <w:r w:rsidRPr="00277782">
        <w:rPr>
          <w:rStyle w:val="FontStyle55"/>
          <w:rFonts w:ascii="Times New Roman" w:hAnsi="Times New Roman" w:cs="Times New Roman"/>
          <w:b w:val="0"/>
          <w:bCs w:val="0"/>
          <w:i w:val="0"/>
          <w:iCs w:val="0"/>
          <w:sz w:val="24"/>
          <w:szCs w:val="24"/>
        </w:rPr>
        <w:t xml:space="preserve">— </w:t>
      </w:r>
      <w:r w:rsidRPr="00277782">
        <w:rPr>
          <w:rStyle w:val="FontStyle45"/>
          <w:i w:val="0"/>
          <w:iCs w:val="0"/>
          <w:sz w:val="24"/>
          <w:szCs w:val="24"/>
        </w:rPr>
        <w:t xml:space="preserve">1 до —14 баллов (ситуативно-негативное отношение) — </w:t>
      </w:r>
      <w:r w:rsidRPr="00277782">
        <w:rPr>
          <w:rStyle w:val="FontStyle43"/>
          <w:sz w:val="24"/>
          <w:szCs w:val="24"/>
        </w:rPr>
        <w:t xml:space="preserve">подросток старается открыто не </w:t>
      </w:r>
      <w:proofErr w:type="gramStart"/>
      <w:r w:rsidRPr="00277782">
        <w:rPr>
          <w:rStyle w:val="FontStyle43"/>
          <w:sz w:val="24"/>
          <w:szCs w:val="24"/>
        </w:rPr>
        <w:t>проявлять</w:t>
      </w:r>
      <w:proofErr w:type="gramEnd"/>
      <w:r w:rsidRPr="00277782">
        <w:rPr>
          <w:rStyle w:val="FontStyle43"/>
          <w:sz w:val="24"/>
          <w:szCs w:val="24"/>
        </w:rPr>
        <w:t xml:space="preserve"> своё отношение к стране. К разговорам о её убогости он в принципе равнодушен. Он может правильно выступить на тему гражданственности и патриотизма, но в зависимости от ситуации по-разному расставить акценты. Подросток умеет угадывать, в какой момент что патриотично, а что нет. Ему кажется, что то, что происходит со страной и с ним самим, имеет между собой мало общего.</w:t>
      </w:r>
    </w:p>
    <w:p w:rsidR="00277782" w:rsidRPr="00277782" w:rsidRDefault="00277782" w:rsidP="00277782">
      <w:pPr>
        <w:pStyle w:val="Style5"/>
        <w:widowControl/>
        <w:spacing w:before="5" w:line="240" w:lineRule="auto"/>
        <w:ind w:firstLine="720"/>
        <w:rPr>
          <w:rStyle w:val="FontStyle43"/>
          <w:sz w:val="24"/>
          <w:szCs w:val="24"/>
        </w:rPr>
      </w:pPr>
      <w:r w:rsidRPr="00277782">
        <w:rPr>
          <w:rStyle w:val="FontStyle45"/>
          <w:i w:val="0"/>
          <w:iCs w:val="0"/>
          <w:sz w:val="24"/>
          <w:szCs w:val="24"/>
        </w:rPr>
        <w:t xml:space="preserve">От —15 до —28 баллов (устойчиво-негативное отношение) — </w:t>
      </w:r>
      <w:r w:rsidRPr="00277782">
        <w:rPr>
          <w:rStyle w:val="FontStyle43"/>
          <w:sz w:val="24"/>
          <w:szCs w:val="24"/>
        </w:rPr>
        <w:t>можно предположить, что подростка отличает обывательское отношение к своей стране. Родина для него просто место, где он живёт и которое легко можно поменять на любое другое. Все успехи — это его собственные успехи, а в неудачах виновата страна («Да разве в этой стране...»). Может быть, сам он не будет участвовать в осквернении памятников, но точно не осудит других, ведь память — это не то, за что можно получить дивиденды.</w:t>
      </w:r>
    </w:p>
    <w:p w:rsidR="00277782" w:rsidRPr="00277782" w:rsidRDefault="00277782" w:rsidP="00545DC8">
      <w:pPr>
        <w:pStyle w:val="Style15"/>
        <w:widowControl/>
        <w:spacing w:before="206"/>
        <w:jc w:val="both"/>
        <w:rPr>
          <w:rStyle w:val="FontStyle45"/>
          <w:i w:val="0"/>
          <w:iCs w:val="0"/>
          <w:sz w:val="24"/>
          <w:szCs w:val="24"/>
        </w:rPr>
      </w:pPr>
      <w:r w:rsidRPr="00277782">
        <w:rPr>
          <w:rStyle w:val="FontStyle45"/>
          <w:i w:val="0"/>
          <w:iCs w:val="0"/>
          <w:sz w:val="24"/>
          <w:szCs w:val="24"/>
        </w:rPr>
        <w:t>3. Отношение подростка к Земле (природе)</w:t>
      </w:r>
    </w:p>
    <w:p w:rsidR="00277782" w:rsidRPr="00277782" w:rsidRDefault="00277782" w:rsidP="00277782">
      <w:pPr>
        <w:pStyle w:val="Style5"/>
        <w:widowControl/>
        <w:spacing w:before="178" w:line="240" w:lineRule="auto"/>
        <w:ind w:firstLine="720"/>
        <w:rPr>
          <w:rStyle w:val="FontStyle43"/>
          <w:sz w:val="24"/>
          <w:szCs w:val="24"/>
        </w:rPr>
      </w:pPr>
      <w:r w:rsidRPr="00277782">
        <w:rPr>
          <w:rStyle w:val="FontStyle45"/>
          <w:i w:val="0"/>
          <w:iCs w:val="0"/>
          <w:sz w:val="24"/>
          <w:szCs w:val="24"/>
        </w:rPr>
        <w:t xml:space="preserve">От +15 до +28 баллов (устойчиво-позитивное отношение) </w:t>
      </w:r>
      <w:r w:rsidRPr="00277782">
        <w:rPr>
          <w:rStyle w:val="FontStyle43"/>
          <w:sz w:val="24"/>
          <w:szCs w:val="24"/>
        </w:rPr>
        <w:t>— у подростка вполне развитое экологическое сознание. Для него естественно чувство жалости и сопереживания любым животным; он готов убирать мусор в лесу и чистить водоёмы, находя эти занятия увлекательными и важными лично для себя. И уж точно подберёт и накормит брошенного щенка, не забудет полить цветы (совсем не из желания получить похвалу от взрослого, а из потребности ощущать гармонию мира, в котором живёт).</w:t>
      </w:r>
    </w:p>
    <w:p w:rsidR="00277782" w:rsidRPr="00277782" w:rsidRDefault="00277782" w:rsidP="00277782">
      <w:pPr>
        <w:pStyle w:val="Style5"/>
        <w:widowControl/>
        <w:spacing w:line="240" w:lineRule="auto"/>
        <w:ind w:right="14" w:firstLine="720"/>
        <w:rPr>
          <w:rStyle w:val="FontStyle43"/>
          <w:sz w:val="24"/>
          <w:szCs w:val="24"/>
        </w:rPr>
      </w:pPr>
      <w:r w:rsidRPr="00277782">
        <w:rPr>
          <w:rStyle w:val="FontStyle45"/>
          <w:i w:val="0"/>
          <w:iCs w:val="0"/>
          <w:sz w:val="24"/>
          <w:szCs w:val="24"/>
        </w:rPr>
        <w:t>От +1 до +14 баллов (ситуативно-позитивное отно</w:t>
      </w:r>
      <w:r w:rsidRPr="00277782">
        <w:rPr>
          <w:rStyle w:val="FontStyle45"/>
          <w:i w:val="0"/>
          <w:iCs w:val="0"/>
          <w:sz w:val="24"/>
          <w:szCs w:val="24"/>
        </w:rPr>
        <w:softHyphen/>
        <w:t xml:space="preserve">шение) </w:t>
      </w:r>
      <w:r w:rsidRPr="00277782">
        <w:rPr>
          <w:rStyle w:val="FontStyle43"/>
          <w:sz w:val="24"/>
          <w:szCs w:val="24"/>
        </w:rPr>
        <w:t>— подросток заботится о животных, цветах, но главным образом о тех, которые принадлежат непосредственно ему. Экологические проблемы воспринимаются им как объективно важные, но при этом не зависящие от него лично.</w:t>
      </w:r>
    </w:p>
    <w:p w:rsidR="00277782" w:rsidRPr="00277782" w:rsidRDefault="00277782" w:rsidP="00277782">
      <w:pPr>
        <w:pStyle w:val="Style36"/>
        <w:widowControl/>
        <w:spacing w:before="206" w:line="240" w:lineRule="auto"/>
        <w:ind w:firstLine="720"/>
        <w:rPr>
          <w:rStyle w:val="FontStyle43"/>
          <w:sz w:val="24"/>
          <w:szCs w:val="24"/>
        </w:rPr>
      </w:pPr>
      <w:r w:rsidRPr="00277782">
        <w:rPr>
          <w:rStyle w:val="FontStyle43"/>
          <w:sz w:val="24"/>
          <w:szCs w:val="24"/>
        </w:rPr>
        <w:t>Он не будет сорить в лесу, если этого не делают другие. Примет вместе с классом участие в субботнике, но если есть возможность отказаться, то он ею, скорее всего, воспользуется.</w:t>
      </w:r>
    </w:p>
    <w:p w:rsidR="00277782" w:rsidRPr="00277782" w:rsidRDefault="00277782" w:rsidP="00277782">
      <w:pPr>
        <w:pStyle w:val="Style5"/>
        <w:widowControl/>
        <w:spacing w:line="240" w:lineRule="auto"/>
        <w:ind w:firstLine="720"/>
        <w:rPr>
          <w:rStyle w:val="FontStyle43"/>
          <w:sz w:val="24"/>
          <w:szCs w:val="24"/>
        </w:rPr>
      </w:pPr>
      <w:r w:rsidRPr="00277782">
        <w:rPr>
          <w:rStyle w:val="FontStyle45"/>
          <w:i w:val="0"/>
          <w:iCs w:val="0"/>
          <w:sz w:val="24"/>
          <w:szCs w:val="24"/>
        </w:rPr>
        <w:t>От — 1 до — 14 баллов (ситуативно-негативное отно</w:t>
      </w:r>
      <w:r w:rsidRPr="00277782">
        <w:rPr>
          <w:rStyle w:val="FontStyle45"/>
          <w:i w:val="0"/>
          <w:iCs w:val="0"/>
          <w:sz w:val="24"/>
          <w:szCs w:val="24"/>
        </w:rPr>
        <w:softHyphen/>
        <w:t xml:space="preserve">шение) — </w:t>
      </w:r>
      <w:r w:rsidRPr="00277782">
        <w:rPr>
          <w:rStyle w:val="FontStyle43"/>
          <w:sz w:val="24"/>
          <w:szCs w:val="24"/>
        </w:rPr>
        <w:t xml:space="preserve">собственное мнение подростка об экологических проблемах зависит от конъюнктуры. Он предпочитает не обращать внимания на такие мелочи, как брошенный им мусор, подожжённую урну. Ломая ветки в лесу, гоняя кошек и собак во дворе, он не задумывается о том, что делает. И уж тем более не отреагирует, если то же самое делают другие. </w:t>
      </w:r>
      <w:proofErr w:type="gramStart"/>
      <w:r w:rsidRPr="00277782">
        <w:rPr>
          <w:rStyle w:val="FontStyle43"/>
          <w:sz w:val="24"/>
          <w:szCs w:val="24"/>
        </w:rPr>
        <w:t>Всех животных он делит на полезных и бесполезных, радующих его и вызывающих брезгливое отношение.</w:t>
      </w:r>
      <w:proofErr w:type="gramEnd"/>
    </w:p>
    <w:p w:rsidR="00277782" w:rsidRPr="00277782" w:rsidRDefault="00277782" w:rsidP="00277782">
      <w:pPr>
        <w:pStyle w:val="Style5"/>
        <w:widowControl/>
        <w:spacing w:line="240" w:lineRule="auto"/>
        <w:ind w:firstLine="720"/>
        <w:rPr>
          <w:rStyle w:val="FontStyle43"/>
          <w:sz w:val="24"/>
          <w:szCs w:val="24"/>
        </w:rPr>
      </w:pPr>
      <w:r w:rsidRPr="00277782">
        <w:rPr>
          <w:rStyle w:val="FontStyle45"/>
          <w:i w:val="0"/>
          <w:iCs w:val="0"/>
          <w:sz w:val="24"/>
          <w:szCs w:val="24"/>
        </w:rPr>
        <w:t xml:space="preserve">От —15 до —28 баллов (устойчиво-негативное отношение) — </w:t>
      </w:r>
      <w:r w:rsidRPr="00277782">
        <w:rPr>
          <w:rStyle w:val="FontStyle43"/>
          <w:sz w:val="24"/>
          <w:szCs w:val="24"/>
        </w:rPr>
        <w:t>природа воспринимается подростком как предмет потребления. Отношение подростка к лесу, животным, водоёмам продиктовано потребностью в собственном комфорте. Он способен причинить боль животному ради простой забавы. Он с насмешкой относится к тем, кто проявляет уважение и любовь к «братьям нашим меньшим».</w:t>
      </w:r>
    </w:p>
    <w:p w:rsidR="00277782" w:rsidRPr="00277782" w:rsidRDefault="00277782" w:rsidP="00545DC8">
      <w:pPr>
        <w:pStyle w:val="Style15"/>
        <w:widowControl/>
        <w:spacing w:before="206"/>
        <w:jc w:val="both"/>
        <w:rPr>
          <w:rStyle w:val="FontStyle45"/>
          <w:i w:val="0"/>
          <w:iCs w:val="0"/>
          <w:sz w:val="24"/>
          <w:szCs w:val="24"/>
        </w:rPr>
      </w:pPr>
      <w:r w:rsidRPr="00277782">
        <w:rPr>
          <w:rStyle w:val="FontStyle45"/>
          <w:i w:val="0"/>
          <w:iCs w:val="0"/>
          <w:sz w:val="24"/>
          <w:szCs w:val="24"/>
        </w:rPr>
        <w:t>4. Отношение подростка к миру</w:t>
      </w:r>
    </w:p>
    <w:p w:rsidR="00277782" w:rsidRPr="00277782" w:rsidRDefault="00277782" w:rsidP="00277782">
      <w:pPr>
        <w:pStyle w:val="Style5"/>
        <w:widowControl/>
        <w:spacing w:before="197" w:line="240" w:lineRule="auto"/>
        <w:ind w:firstLine="720"/>
        <w:rPr>
          <w:rStyle w:val="FontStyle43"/>
          <w:sz w:val="24"/>
          <w:szCs w:val="24"/>
        </w:rPr>
      </w:pPr>
      <w:r w:rsidRPr="00277782">
        <w:rPr>
          <w:rStyle w:val="FontStyle45"/>
          <w:i w:val="0"/>
          <w:iCs w:val="0"/>
          <w:sz w:val="24"/>
          <w:szCs w:val="24"/>
        </w:rPr>
        <w:t xml:space="preserve">От +15 до +28 баллов (устойчиво-позитивное отношение) </w:t>
      </w:r>
      <w:r w:rsidRPr="00277782">
        <w:rPr>
          <w:rStyle w:val="FontStyle43"/>
          <w:sz w:val="24"/>
          <w:szCs w:val="24"/>
        </w:rPr>
        <w:t>— у подростка наличествует чётко выраженная пацифистская позиция. Он считает, что к насилию прибегают только слабые люди и государства. К проявлениям грубой силы он относится подчёркнуто отрицательно. Уверен, что всегда есть возможность уладить конфликт, не ущемляя при этом права других людей. Не боится идти на уступки.</w:t>
      </w:r>
    </w:p>
    <w:p w:rsidR="00277782" w:rsidRPr="00277782" w:rsidRDefault="00277782" w:rsidP="00277782">
      <w:pPr>
        <w:pStyle w:val="Style5"/>
        <w:widowControl/>
        <w:spacing w:line="240" w:lineRule="auto"/>
        <w:ind w:firstLine="720"/>
        <w:rPr>
          <w:rStyle w:val="FontStyle43"/>
          <w:sz w:val="24"/>
          <w:szCs w:val="24"/>
        </w:rPr>
      </w:pPr>
      <w:r w:rsidRPr="00277782">
        <w:rPr>
          <w:rStyle w:val="FontStyle45"/>
          <w:i w:val="0"/>
          <w:iCs w:val="0"/>
          <w:sz w:val="24"/>
          <w:szCs w:val="24"/>
        </w:rPr>
        <w:lastRenderedPageBreak/>
        <w:t xml:space="preserve">От +1 до +14 баллов (ситуативно-позитивное отношение) </w:t>
      </w:r>
      <w:r w:rsidRPr="00277782">
        <w:rPr>
          <w:rStyle w:val="FontStyle43"/>
          <w:sz w:val="24"/>
          <w:szCs w:val="24"/>
        </w:rPr>
        <w:t>— подросток в целом разделяет идеи мира и ненасилия, но при этом считает, что в отдельных случаях применение силы оправданно. К проявлениям грубой силы он относится со смешанным чувством неприятия и страха. Подросток полагает, что в сложном современном мире надо всегда быть готовым к противостоянию, поэтому, к сожалению, нельзя обойтись без оружия. Он старается не идти на уступки, потому что не хочет показаться слабым в глазах окружающих.</w:t>
      </w:r>
    </w:p>
    <w:p w:rsidR="00277782" w:rsidRPr="00277782" w:rsidRDefault="00277782" w:rsidP="00277782">
      <w:pPr>
        <w:pStyle w:val="Style5"/>
        <w:widowControl/>
        <w:spacing w:line="240" w:lineRule="auto"/>
        <w:ind w:firstLine="720"/>
        <w:rPr>
          <w:rStyle w:val="FontStyle43"/>
          <w:sz w:val="24"/>
          <w:szCs w:val="24"/>
        </w:rPr>
      </w:pPr>
      <w:r w:rsidRPr="00277782">
        <w:rPr>
          <w:rStyle w:val="FontStyle45"/>
          <w:i w:val="0"/>
          <w:iCs w:val="0"/>
          <w:sz w:val="24"/>
          <w:szCs w:val="24"/>
        </w:rPr>
        <w:t xml:space="preserve">От —1 до —14 баллов (ситуативно-негативное отношение) — </w:t>
      </w:r>
      <w:r w:rsidRPr="00277782">
        <w:rPr>
          <w:rStyle w:val="FontStyle43"/>
          <w:sz w:val="24"/>
          <w:szCs w:val="24"/>
        </w:rPr>
        <w:t>подросток уверен, что мир можно поддерживать главным образом силой, угрозами, ультиматумами. Он рассматривает войну как один из естественных способов разрешения конфликтов. По его мнению, сильный тот, кого боятся. Считает, что вокруг хватает потенциально враждебных людей и государств. Вряд ли он сам будет инициатором насильственного деяния, но сыграть роль второго плана, скорее всего, не откажется.</w:t>
      </w:r>
    </w:p>
    <w:p w:rsidR="00277782" w:rsidRPr="00277782" w:rsidRDefault="00277782" w:rsidP="00277782">
      <w:pPr>
        <w:pStyle w:val="Style5"/>
        <w:widowControl/>
        <w:spacing w:before="24" w:line="240" w:lineRule="auto"/>
        <w:ind w:firstLine="720"/>
        <w:rPr>
          <w:rStyle w:val="FontStyle43"/>
          <w:sz w:val="24"/>
          <w:szCs w:val="24"/>
        </w:rPr>
      </w:pPr>
      <w:r w:rsidRPr="00277782">
        <w:rPr>
          <w:rStyle w:val="FontStyle45"/>
          <w:i w:val="0"/>
          <w:iCs w:val="0"/>
          <w:sz w:val="24"/>
          <w:szCs w:val="24"/>
        </w:rPr>
        <w:t xml:space="preserve">От </w:t>
      </w:r>
      <w:r w:rsidRPr="00277782">
        <w:rPr>
          <w:rStyle w:val="FontStyle56"/>
          <w:rFonts w:ascii="Times New Roman" w:hAnsi="Times New Roman" w:cs="Times New Roman"/>
          <w:i w:val="0"/>
          <w:iCs w:val="0"/>
          <w:sz w:val="24"/>
          <w:szCs w:val="24"/>
        </w:rPr>
        <w:t xml:space="preserve">— </w:t>
      </w:r>
      <w:r w:rsidRPr="00277782">
        <w:rPr>
          <w:rStyle w:val="FontStyle45"/>
          <w:i w:val="0"/>
          <w:iCs w:val="0"/>
          <w:sz w:val="24"/>
          <w:szCs w:val="24"/>
        </w:rPr>
        <w:t xml:space="preserve">15 до —28 баллов (устойчиво-негативное отношение) </w:t>
      </w:r>
      <w:r w:rsidRPr="00277782">
        <w:rPr>
          <w:rStyle w:val="FontStyle43"/>
          <w:sz w:val="24"/>
          <w:szCs w:val="24"/>
        </w:rPr>
        <w:t xml:space="preserve">— можно предположить, что для подростка не существует альтернативы — переговоры или военная операция. Война для него может быть ценностью — с помощью её можно решить проблемы перенаселения и нехватки продуктов на всех. Он целиком и полностью на стороне силы, а все, кто пытается этому противостоять, для него </w:t>
      </w:r>
      <w:proofErr w:type="gramStart"/>
      <w:r w:rsidRPr="00277782">
        <w:rPr>
          <w:rStyle w:val="FontStyle43"/>
          <w:sz w:val="24"/>
          <w:szCs w:val="24"/>
        </w:rPr>
        <w:t>слабаки</w:t>
      </w:r>
      <w:proofErr w:type="gramEnd"/>
      <w:r w:rsidRPr="00277782">
        <w:rPr>
          <w:rStyle w:val="FontStyle43"/>
          <w:sz w:val="24"/>
          <w:szCs w:val="24"/>
        </w:rPr>
        <w:t>. Скорее всего, это касается и локальных (класс, двор, школа), и крупных конфликтов, где от него пока ничего не зависит.</w:t>
      </w:r>
    </w:p>
    <w:p w:rsidR="00277782" w:rsidRPr="00277782" w:rsidRDefault="00277782" w:rsidP="00545DC8">
      <w:pPr>
        <w:pStyle w:val="Style6"/>
        <w:widowControl/>
        <w:numPr>
          <w:ilvl w:val="0"/>
          <w:numId w:val="35"/>
        </w:numPr>
        <w:tabs>
          <w:tab w:val="left" w:pos="600"/>
        </w:tabs>
        <w:spacing w:before="206"/>
        <w:jc w:val="both"/>
        <w:rPr>
          <w:rStyle w:val="FontStyle45"/>
          <w:i w:val="0"/>
          <w:iCs w:val="0"/>
          <w:sz w:val="24"/>
          <w:szCs w:val="24"/>
        </w:rPr>
      </w:pPr>
      <w:r w:rsidRPr="00277782">
        <w:rPr>
          <w:rStyle w:val="FontStyle45"/>
          <w:i w:val="0"/>
          <w:iCs w:val="0"/>
          <w:sz w:val="24"/>
          <w:szCs w:val="24"/>
        </w:rPr>
        <w:t>Отношение подростка к труду</w:t>
      </w:r>
    </w:p>
    <w:p w:rsidR="00277782" w:rsidRPr="00277782" w:rsidRDefault="00277782" w:rsidP="00277782">
      <w:pPr>
        <w:pStyle w:val="Style5"/>
        <w:widowControl/>
        <w:spacing w:before="211" w:line="240" w:lineRule="auto"/>
        <w:ind w:firstLine="720"/>
        <w:rPr>
          <w:rStyle w:val="FontStyle43"/>
          <w:sz w:val="24"/>
          <w:szCs w:val="24"/>
        </w:rPr>
      </w:pPr>
      <w:r w:rsidRPr="00277782">
        <w:rPr>
          <w:rStyle w:val="FontStyle45"/>
          <w:i w:val="0"/>
          <w:iCs w:val="0"/>
          <w:sz w:val="24"/>
          <w:szCs w:val="24"/>
        </w:rPr>
        <w:t xml:space="preserve">От +15 до +28 баллов (устойчиво-позитивное отношение) </w:t>
      </w:r>
      <w:r w:rsidRPr="00277782">
        <w:rPr>
          <w:rStyle w:val="FontStyle43"/>
          <w:sz w:val="24"/>
          <w:szCs w:val="24"/>
        </w:rPr>
        <w:t>— подростка отличает трудолюбие во всём: от уборки класса до чтения трудной книги. Он получает удовольствие от сложной, трудоёмкой, даже нудной работы. Не считает зазорным помочь родителям по хозяйству, может сам предложить что-либо сделать. Подрабатывает он где-то или пока ещё нет — в любом случае подросток этого не стыдится.</w:t>
      </w:r>
    </w:p>
    <w:p w:rsidR="00277782" w:rsidRPr="00277782" w:rsidRDefault="00277782" w:rsidP="00277782">
      <w:pPr>
        <w:pStyle w:val="Style5"/>
        <w:widowControl/>
        <w:spacing w:line="240" w:lineRule="auto"/>
        <w:ind w:firstLine="720"/>
        <w:rPr>
          <w:rStyle w:val="FontStyle43"/>
          <w:sz w:val="24"/>
          <w:szCs w:val="24"/>
        </w:rPr>
      </w:pPr>
      <w:r w:rsidRPr="00277782">
        <w:rPr>
          <w:rStyle w:val="FontStyle45"/>
          <w:i w:val="0"/>
          <w:iCs w:val="0"/>
          <w:sz w:val="24"/>
          <w:szCs w:val="24"/>
        </w:rPr>
        <w:t xml:space="preserve">От +1 до +14 баллов (ситуативно-позитивное отношение) </w:t>
      </w:r>
      <w:r w:rsidRPr="00277782">
        <w:rPr>
          <w:rStyle w:val="FontStyle43"/>
          <w:sz w:val="24"/>
          <w:szCs w:val="24"/>
        </w:rPr>
        <w:t xml:space="preserve">— скорее всего, только престижная работа вызывает уважение подростка. Хотя если окружающие заняты чем-то </w:t>
      </w:r>
      <w:proofErr w:type="spellStart"/>
      <w:r w:rsidRPr="00277782">
        <w:rPr>
          <w:rStyle w:val="FontStyle43"/>
          <w:sz w:val="24"/>
          <w:szCs w:val="24"/>
        </w:rPr>
        <w:t>непрестижным</w:t>
      </w:r>
      <w:proofErr w:type="spellEnd"/>
      <w:r w:rsidRPr="00277782">
        <w:rPr>
          <w:rStyle w:val="FontStyle43"/>
          <w:sz w:val="24"/>
          <w:szCs w:val="24"/>
        </w:rPr>
        <w:t xml:space="preserve"> (например, уборкой территории во время субботника), то может и поучаствовать за компанию. Он поможет и в домашних делах, но его будет раздражать, что это занимает столько времени.</w:t>
      </w:r>
    </w:p>
    <w:p w:rsidR="00277782" w:rsidRPr="00277782" w:rsidRDefault="00277782" w:rsidP="00277782">
      <w:pPr>
        <w:pStyle w:val="Style5"/>
        <w:widowControl/>
        <w:spacing w:before="10" w:line="240" w:lineRule="auto"/>
        <w:ind w:firstLine="720"/>
        <w:rPr>
          <w:rStyle w:val="FontStyle43"/>
          <w:sz w:val="24"/>
          <w:szCs w:val="24"/>
        </w:rPr>
      </w:pPr>
      <w:r w:rsidRPr="00277782">
        <w:rPr>
          <w:rStyle w:val="FontStyle45"/>
          <w:i w:val="0"/>
          <w:iCs w:val="0"/>
          <w:sz w:val="24"/>
          <w:szCs w:val="24"/>
        </w:rPr>
        <w:t xml:space="preserve">От —1 до —14 баллов (ситуативно-негативное отношение) — </w:t>
      </w:r>
      <w:r w:rsidRPr="00277782">
        <w:rPr>
          <w:rStyle w:val="FontStyle43"/>
          <w:sz w:val="24"/>
          <w:szCs w:val="24"/>
        </w:rPr>
        <w:t xml:space="preserve">подросток по возможности переложит часть своей работы на </w:t>
      </w:r>
      <w:proofErr w:type="gramStart"/>
      <w:r w:rsidRPr="00277782">
        <w:rPr>
          <w:rStyle w:val="FontStyle43"/>
          <w:sz w:val="24"/>
          <w:szCs w:val="24"/>
        </w:rPr>
        <w:t>другого</w:t>
      </w:r>
      <w:proofErr w:type="gramEnd"/>
      <w:r w:rsidRPr="00277782">
        <w:rPr>
          <w:rStyle w:val="FontStyle43"/>
          <w:sz w:val="24"/>
          <w:szCs w:val="24"/>
        </w:rPr>
        <w:t>. Если узнает, что кто-то из одноклассников работает после школы, то отреагирует, скорее всего, так: «Тебе что, делать нечего?!» В его представлении грязная работа — удел людей второго сорта или тех, кто не сумел устроиться в жизни. Сам-то он уж точно никогда за неё не возьмется.</w:t>
      </w:r>
    </w:p>
    <w:p w:rsidR="00277782" w:rsidRPr="00277782" w:rsidRDefault="00277782" w:rsidP="00277782">
      <w:pPr>
        <w:pStyle w:val="Style5"/>
        <w:widowControl/>
        <w:spacing w:before="14" w:line="240" w:lineRule="auto"/>
        <w:ind w:firstLine="720"/>
        <w:rPr>
          <w:rStyle w:val="FontStyle43"/>
          <w:sz w:val="24"/>
          <w:szCs w:val="24"/>
        </w:rPr>
      </w:pPr>
      <w:r w:rsidRPr="00277782">
        <w:rPr>
          <w:rStyle w:val="FontStyle45"/>
          <w:i w:val="0"/>
          <w:iCs w:val="0"/>
          <w:sz w:val="24"/>
          <w:szCs w:val="24"/>
        </w:rPr>
        <w:t xml:space="preserve">От </w:t>
      </w:r>
      <w:r w:rsidRPr="00277782">
        <w:rPr>
          <w:rStyle w:val="FontStyle57"/>
          <w:b w:val="0"/>
          <w:bCs w:val="0"/>
          <w:sz w:val="24"/>
          <w:szCs w:val="24"/>
        </w:rPr>
        <w:t>—</w:t>
      </w:r>
      <w:r w:rsidRPr="00277782">
        <w:rPr>
          <w:rStyle w:val="FontStyle45"/>
          <w:i w:val="0"/>
          <w:iCs w:val="0"/>
          <w:sz w:val="24"/>
          <w:szCs w:val="24"/>
        </w:rPr>
        <w:t xml:space="preserve">15 до </w:t>
      </w:r>
      <w:r w:rsidRPr="00277782">
        <w:rPr>
          <w:rStyle w:val="FontStyle57"/>
          <w:b w:val="0"/>
          <w:bCs w:val="0"/>
          <w:sz w:val="24"/>
          <w:szCs w:val="24"/>
        </w:rPr>
        <w:t>—</w:t>
      </w:r>
      <w:r w:rsidRPr="00277782">
        <w:rPr>
          <w:rStyle w:val="FontStyle45"/>
          <w:i w:val="0"/>
          <w:iCs w:val="0"/>
          <w:sz w:val="24"/>
          <w:szCs w:val="24"/>
        </w:rPr>
        <w:t xml:space="preserve">28 баллов (устойчиво-негативное отношение) </w:t>
      </w:r>
      <w:r w:rsidRPr="00277782">
        <w:rPr>
          <w:rStyle w:val="FontStyle43"/>
          <w:sz w:val="24"/>
          <w:szCs w:val="24"/>
        </w:rPr>
        <w:t xml:space="preserve">— более-менее сложная работа вызывает у подростка отвращение. Он придумывает себе массу причин, по которым за неё не стоит браться. Подросток с удовольствием воспользуется плодами чужого труда, по возможности выдавая их </w:t>
      </w:r>
      <w:proofErr w:type="gramStart"/>
      <w:r w:rsidRPr="00277782">
        <w:rPr>
          <w:rStyle w:val="FontStyle43"/>
          <w:sz w:val="24"/>
          <w:szCs w:val="24"/>
        </w:rPr>
        <w:t>за</w:t>
      </w:r>
      <w:proofErr w:type="gramEnd"/>
      <w:r w:rsidRPr="00277782">
        <w:rPr>
          <w:rStyle w:val="FontStyle43"/>
          <w:sz w:val="24"/>
          <w:szCs w:val="24"/>
        </w:rPr>
        <w:t xml:space="preserve"> свои. Между трудолюбием и жизненным благополучием для него нет никакой связи.</w:t>
      </w:r>
    </w:p>
    <w:p w:rsidR="00277782" w:rsidRPr="00277782" w:rsidRDefault="00277782" w:rsidP="00545DC8">
      <w:pPr>
        <w:pStyle w:val="Style6"/>
        <w:widowControl/>
        <w:numPr>
          <w:ilvl w:val="0"/>
          <w:numId w:val="36"/>
        </w:numPr>
        <w:tabs>
          <w:tab w:val="left" w:pos="600"/>
        </w:tabs>
        <w:spacing w:before="211"/>
        <w:jc w:val="both"/>
        <w:rPr>
          <w:rStyle w:val="FontStyle45"/>
          <w:i w:val="0"/>
          <w:iCs w:val="0"/>
          <w:sz w:val="24"/>
          <w:szCs w:val="24"/>
        </w:rPr>
      </w:pPr>
      <w:r w:rsidRPr="00277782">
        <w:rPr>
          <w:rStyle w:val="FontStyle45"/>
          <w:i w:val="0"/>
          <w:iCs w:val="0"/>
          <w:sz w:val="24"/>
          <w:szCs w:val="24"/>
        </w:rPr>
        <w:t>Отношение подростка к культуре</w:t>
      </w:r>
    </w:p>
    <w:p w:rsidR="00277782" w:rsidRPr="00277782" w:rsidRDefault="00277782" w:rsidP="00277782">
      <w:pPr>
        <w:pStyle w:val="Style5"/>
        <w:widowControl/>
        <w:spacing w:before="211" w:line="240" w:lineRule="auto"/>
        <w:ind w:right="5" w:firstLine="720"/>
        <w:rPr>
          <w:rStyle w:val="FontStyle43"/>
          <w:sz w:val="24"/>
          <w:szCs w:val="24"/>
        </w:rPr>
      </w:pPr>
      <w:r w:rsidRPr="00277782">
        <w:rPr>
          <w:rStyle w:val="FontStyle45"/>
          <w:i w:val="0"/>
          <w:iCs w:val="0"/>
          <w:sz w:val="24"/>
          <w:szCs w:val="24"/>
        </w:rPr>
        <w:t xml:space="preserve">От +15 до +28 баллов (устойчиво-позитивное отношение) </w:t>
      </w:r>
      <w:r w:rsidRPr="00277782">
        <w:rPr>
          <w:rStyle w:val="FontStyle43"/>
          <w:sz w:val="24"/>
          <w:szCs w:val="24"/>
        </w:rPr>
        <w:t xml:space="preserve">— культурные формы поведения, безусловно, личностно значимы для подростка и деятельно реализуются им в повседневной жизни. Ему чужды </w:t>
      </w:r>
      <w:proofErr w:type="gramStart"/>
      <w:r w:rsidRPr="00277782">
        <w:rPr>
          <w:rStyle w:val="FontStyle43"/>
          <w:sz w:val="24"/>
          <w:szCs w:val="24"/>
        </w:rPr>
        <w:t>хамство</w:t>
      </w:r>
      <w:proofErr w:type="gramEnd"/>
      <w:r w:rsidRPr="00277782">
        <w:rPr>
          <w:rStyle w:val="FontStyle43"/>
          <w:sz w:val="24"/>
          <w:szCs w:val="24"/>
        </w:rPr>
        <w:t>, «украшение» речи нецензурными оборотами, он внимателен и тактичен по отношению к другим людям. Он понимает необходимость сбережения того культурного достояния, которое досталось нам в наследство от прошлого, и категорически не приемлет вандализма.</w:t>
      </w:r>
    </w:p>
    <w:p w:rsidR="00277782" w:rsidRPr="00277782" w:rsidRDefault="00277782" w:rsidP="00277782">
      <w:pPr>
        <w:pStyle w:val="Style5"/>
        <w:widowControl/>
        <w:spacing w:line="240" w:lineRule="auto"/>
        <w:ind w:right="19" w:firstLine="720"/>
        <w:rPr>
          <w:rStyle w:val="FontStyle43"/>
          <w:sz w:val="24"/>
          <w:szCs w:val="24"/>
        </w:rPr>
      </w:pPr>
      <w:r w:rsidRPr="00277782">
        <w:rPr>
          <w:rStyle w:val="FontStyle45"/>
          <w:i w:val="0"/>
          <w:iCs w:val="0"/>
          <w:sz w:val="24"/>
          <w:szCs w:val="24"/>
        </w:rPr>
        <w:t xml:space="preserve">От +1 до +14 баллов (ситуативно-позитивное отношение) </w:t>
      </w:r>
      <w:r w:rsidRPr="00277782">
        <w:rPr>
          <w:rStyle w:val="FontStyle43"/>
          <w:sz w:val="24"/>
          <w:szCs w:val="24"/>
        </w:rPr>
        <w:t xml:space="preserve">— подросток признаёт объективную ценность культурных форм поведения, но отнюдь не всегда руководствуется ими в своей повседневной жизни. Он наверняка хотел бы выглядеть «культурным </w:t>
      </w:r>
      <w:r w:rsidRPr="00277782">
        <w:rPr>
          <w:rStyle w:val="FontStyle43"/>
          <w:sz w:val="24"/>
          <w:szCs w:val="24"/>
        </w:rPr>
        <w:lastRenderedPageBreak/>
        <w:t xml:space="preserve">человеком», но не готов прикладывать ежедневные усилия к этому. Он находит оправдание эпизодическим проявлениям со своей стороны </w:t>
      </w:r>
      <w:proofErr w:type="gramStart"/>
      <w:r w:rsidRPr="00277782">
        <w:rPr>
          <w:rStyle w:val="FontStyle43"/>
          <w:sz w:val="24"/>
          <w:szCs w:val="24"/>
        </w:rPr>
        <w:t>хамства</w:t>
      </w:r>
      <w:proofErr w:type="gramEnd"/>
      <w:r w:rsidRPr="00277782">
        <w:rPr>
          <w:rStyle w:val="FontStyle43"/>
          <w:sz w:val="24"/>
          <w:szCs w:val="24"/>
        </w:rPr>
        <w:t xml:space="preserve"> («Я хамлю только в ответ»), неряшливости («Ну и пусть встречают по одёжке, зато провожают по уму»), нецензурной брани («Сильные эмоции трудно выразить по-другому») и т. п. Вандалы антипатичны ему.</w:t>
      </w:r>
    </w:p>
    <w:p w:rsidR="00277782" w:rsidRPr="00277782" w:rsidRDefault="00277782" w:rsidP="00277782">
      <w:pPr>
        <w:pStyle w:val="Style5"/>
        <w:widowControl/>
        <w:spacing w:line="240" w:lineRule="auto"/>
        <w:ind w:firstLine="720"/>
        <w:rPr>
          <w:rStyle w:val="FontStyle43"/>
          <w:sz w:val="24"/>
          <w:szCs w:val="24"/>
        </w:rPr>
      </w:pPr>
      <w:r w:rsidRPr="00277782">
        <w:rPr>
          <w:rStyle w:val="FontStyle45"/>
          <w:i w:val="0"/>
          <w:iCs w:val="0"/>
          <w:sz w:val="24"/>
          <w:szCs w:val="24"/>
        </w:rPr>
        <w:t xml:space="preserve">От </w:t>
      </w:r>
      <w:r w:rsidRPr="00277782">
        <w:rPr>
          <w:rStyle w:val="FontStyle58"/>
          <w:rFonts w:ascii="Times New Roman" w:hAnsi="Times New Roman" w:cs="Times New Roman"/>
          <w:b w:val="0"/>
          <w:bCs w:val="0"/>
          <w:i w:val="0"/>
          <w:iCs w:val="0"/>
          <w:sz w:val="24"/>
          <w:szCs w:val="24"/>
        </w:rPr>
        <w:t xml:space="preserve">— </w:t>
      </w:r>
      <w:r w:rsidRPr="00277782">
        <w:rPr>
          <w:rStyle w:val="FontStyle45"/>
          <w:i w:val="0"/>
          <w:iCs w:val="0"/>
          <w:sz w:val="24"/>
          <w:szCs w:val="24"/>
        </w:rPr>
        <w:t>1 до —14 баллов (ситуативно-негативное отно</w:t>
      </w:r>
      <w:r w:rsidRPr="00277782">
        <w:rPr>
          <w:rStyle w:val="FontStyle45"/>
          <w:i w:val="0"/>
          <w:iCs w:val="0"/>
          <w:sz w:val="24"/>
          <w:szCs w:val="24"/>
        </w:rPr>
        <w:softHyphen/>
        <w:t xml:space="preserve">шение) — </w:t>
      </w:r>
      <w:r w:rsidRPr="00277782">
        <w:rPr>
          <w:rStyle w:val="FontStyle43"/>
          <w:sz w:val="24"/>
          <w:szCs w:val="24"/>
        </w:rPr>
        <w:t>культурные формы поведения рассматриваются подростком как нечто догматичное, идущее от мира взрослых, а потому обременяющее его повседневную жизнь. Он сторонник естественного выражения своих мыслей, чувств, желаний и считает, что культурная огранка только помешает ему быть таким, какой он есть. Слово «культура» наверняка ассоциируется у него с телеканалом «Культура» и навевает непреодолимую скуку. Вряд ли он сам способен на акт вандализма, но и осуждать вандалов-сверстников, скорее всего, не станет.</w:t>
      </w:r>
    </w:p>
    <w:p w:rsidR="00277782" w:rsidRPr="00277782" w:rsidRDefault="00277782" w:rsidP="00277782">
      <w:pPr>
        <w:pStyle w:val="Style5"/>
        <w:widowControl/>
        <w:spacing w:line="240" w:lineRule="auto"/>
        <w:ind w:firstLine="720"/>
        <w:rPr>
          <w:rStyle w:val="FontStyle43"/>
          <w:sz w:val="24"/>
          <w:szCs w:val="24"/>
        </w:rPr>
      </w:pPr>
      <w:r w:rsidRPr="00277782">
        <w:rPr>
          <w:rStyle w:val="FontStyle45"/>
          <w:i w:val="0"/>
          <w:iCs w:val="0"/>
          <w:sz w:val="24"/>
          <w:szCs w:val="24"/>
        </w:rPr>
        <w:t xml:space="preserve">От —15 до —28 баллов (устойчиво-негативное отношение) </w:t>
      </w:r>
      <w:r w:rsidRPr="00277782">
        <w:rPr>
          <w:rStyle w:val="FontStyle43"/>
          <w:sz w:val="24"/>
          <w:szCs w:val="24"/>
        </w:rPr>
        <w:t xml:space="preserve">— слово «культура» во всех своих формах вызывает у подростка неприятие и рассматривается как проявление лживости взрослого мира. Он наверняка знает, что представляют собой культурные формы поведения, но в своей повседневности реализует их с точностью </w:t>
      </w:r>
      <w:proofErr w:type="gramStart"/>
      <w:r w:rsidRPr="00277782">
        <w:rPr>
          <w:rStyle w:val="FontStyle43"/>
          <w:sz w:val="24"/>
          <w:szCs w:val="24"/>
        </w:rPr>
        <w:t>до</w:t>
      </w:r>
      <w:proofErr w:type="gramEnd"/>
      <w:r w:rsidRPr="00277782">
        <w:rPr>
          <w:rStyle w:val="FontStyle43"/>
          <w:sz w:val="24"/>
          <w:szCs w:val="24"/>
        </w:rPr>
        <w:t xml:space="preserve"> наоборот. Тактичность кажется ему проявлением слабости, </w:t>
      </w:r>
      <w:proofErr w:type="gramStart"/>
      <w:r w:rsidRPr="00277782">
        <w:rPr>
          <w:rStyle w:val="FontStyle43"/>
          <w:sz w:val="24"/>
          <w:szCs w:val="24"/>
        </w:rPr>
        <w:t>хамство</w:t>
      </w:r>
      <w:proofErr w:type="gramEnd"/>
      <w:r w:rsidRPr="00277782">
        <w:rPr>
          <w:rStyle w:val="FontStyle43"/>
          <w:sz w:val="24"/>
          <w:szCs w:val="24"/>
        </w:rPr>
        <w:t xml:space="preserve"> и нецензурная брань — силы, потягивание пивка под аккомпанемент матерщины — лучшим времяпрепровождением. Памятники прошлого воспринимаются им, вероятнее всего, как обыкновенная старая рухлядь, поэтому он совсем не против «скинуть их с парохода современности».</w:t>
      </w:r>
    </w:p>
    <w:p w:rsidR="00277782" w:rsidRPr="00277782" w:rsidRDefault="00277782" w:rsidP="00545DC8">
      <w:pPr>
        <w:pStyle w:val="Style15"/>
        <w:widowControl/>
        <w:spacing w:before="206"/>
        <w:jc w:val="both"/>
        <w:rPr>
          <w:rStyle w:val="FontStyle45"/>
          <w:i w:val="0"/>
          <w:iCs w:val="0"/>
          <w:sz w:val="24"/>
          <w:szCs w:val="24"/>
        </w:rPr>
      </w:pPr>
      <w:r w:rsidRPr="00277782">
        <w:rPr>
          <w:rStyle w:val="FontStyle43"/>
          <w:sz w:val="24"/>
          <w:szCs w:val="24"/>
        </w:rPr>
        <w:t xml:space="preserve">7. </w:t>
      </w:r>
      <w:r w:rsidRPr="00277782">
        <w:rPr>
          <w:rStyle w:val="FontStyle45"/>
          <w:i w:val="0"/>
          <w:iCs w:val="0"/>
          <w:sz w:val="24"/>
          <w:szCs w:val="24"/>
        </w:rPr>
        <w:t>Отношение подростка к знаниям</w:t>
      </w:r>
    </w:p>
    <w:p w:rsidR="00277782" w:rsidRPr="00277782" w:rsidRDefault="00277782" w:rsidP="00277782">
      <w:pPr>
        <w:pStyle w:val="Style5"/>
        <w:widowControl/>
        <w:spacing w:before="206" w:line="240" w:lineRule="auto"/>
        <w:ind w:right="5" w:firstLine="720"/>
        <w:rPr>
          <w:rStyle w:val="FontStyle43"/>
          <w:sz w:val="24"/>
          <w:szCs w:val="24"/>
        </w:rPr>
      </w:pPr>
      <w:r w:rsidRPr="00277782">
        <w:rPr>
          <w:rStyle w:val="FontStyle45"/>
          <w:i w:val="0"/>
          <w:iCs w:val="0"/>
          <w:sz w:val="24"/>
          <w:szCs w:val="24"/>
        </w:rPr>
        <w:t xml:space="preserve">От +15 до +28 баллов (устойчиво-позитивное отношение) </w:t>
      </w:r>
      <w:r w:rsidRPr="00277782">
        <w:rPr>
          <w:rStyle w:val="FontStyle43"/>
          <w:sz w:val="24"/>
          <w:szCs w:val="24"/>
        </w:rPr>
        <w:t xml:space="preserve">— перед вами любознательный человек, у которого есть устойчивое стремление к познанию нового. Подросток может быть «неудобен» учителю, так как много спрашивает на уроке, сомневается, казалось бы, в </w:t>
      </w:r>
      <w:proofErr w:type="gramStart"/>
      <w:r w:rsidRPr="00277782">
        <w:rPr>
          <w:rStyle w:val="FontStyle43"/>
          <w:sz w:val="24"/>
          <w:szCs w:val="24"/>
        </w:rPr>
        <w:t>очевидных вещах</w:t>
      </w:r>
      <w:proofErr w:type="gramEnd"/>
      <w:r w:rsidRPr="00277782">
        <w:rPr>
          <w:rStyle w:val="FontStyle43"/>
          <w:sz w:val="24"/>
          <w:szCs w:val="24"/>
        </w:rPr>
        <w:t>. Он считает, что успешность профессионального роста, карьеры напрямую связана с глубиной знаний, и стремится к их получению.</w:t>
      </w:r>
    </w:p>
    <w:p w:rsidR="00277782" w:rsidRPr="00277782" w:rsidRDefault="00277782" w:rsidP="00277782">
      <w:pPr>
        <w:pStyle w:val="Style5"/>
        <w:widowControl/>
        <w:spacing w:before="82" w:line="240" w:lineRule="auto"/>
        <w:ind w:firstLine="720"/>
        <w:rPr>
          <w:rStyle w:val="FontStyle43"/>
          <w:sz w:val="24"/>
          <w:szCs w:val="24"/>
        </w:rPr>
      </w:pPr>
      <w:r w:rsidRPr="00277782">
        <w:rPr>
          <w:rStyle w:val="FontStyle45"/>
          <w:i w:val="0"/>
          <w:iCs w:val="0"/>
          <w:sz w:val="24"/>
          <w:szCs w:val="24"/>
        </w:rPr>
        <w:t xml:space="preserve">От +1 до +14 баллов (ситуативно-позитивное отношение) </w:t>
      </w:r>
      <w:r w:rsidRPr="00277782">
        <w:rPr>
          <w:rStyle w:val="FontStyle43"/>
          <w:sz w:val="24"/>
          <w:szCs w:val="24"/>
        </w:rPr>
        <w:t>— подросток может неплохо учиться, но по своей инициативе вряд ли будет долго копаться в книгах, чтобы найти значение непонятного ему термина или факта. В его сознании знания и будущая карьера, конечно, связаны, но не прикладывать же для этого столько усилий!</w:t>
      </w:r>
    </w:p>
    <w:p w:rsidR="00277782" w:rsidRPr="00277782" w:rsidRDefault="00277782" w:rsidP="00277782">
      <w:pPr>
        <w:pStyle w:val="Style5"/>
        <w:widowControl/>
        <w:spacing w:line="240" w:lineRule="auto"/>
        <w:ind w:firstLine="720"/>
        <w:rPr>
          <w:rStyle w:val="FontStyle43"/>
          <w:sz w:val="24"/>
          <w:szCs w:val="24"/>
        </w:rPr>
      </w:pPr>
      <w:r w:rsidRPr="00277782">
        <w:rPr>
          <w:rStyle w:val="FontStyle45"/>
          <w:i w:val="0"/>
          <w:iCs w:val="0"/>
          <w:sz w:val="24"/>
          <w:szCs w:val="24"/>
        </w:rPr>
        <w:t xml:space="preserve">От —1 до —14 баллов (ситуативно-негативное отношение) — </w:t>
      </w:r>
      <w:r w:rsidRPr="00277782">
        <w:rPr>
          <w:rStyle w:val="FontStyle43"/>
          <w:sz w:val="24"/>
          <w:szCs w:val="24"/>
        </w:rPr>
        <w:t>подросток никогда не спросит взрослого, если ему что-то непонятно. Откровенно не понимает, как по телевизору можно смотреть научно-популярные программы. Знания носят для него чисто утилитарный характер (выучил, ответил — значит, не нажил неприятностей).</w:t>
      </w:r>
    </w:p>
    <w:p w:rsidR="00277782" w:rsidRPr="00277782" w:rsidRDefault="00277782" w:rsidP="00277782">
      <w:pPr>
        <w:pStyle w:val="Style5"/>
        <w:widowControl/>
        <w:spacing w:line="240" w:lineRule="auto"/>
        <w:ind w:firstLine="720"/>
        <w:rPr>
          <w:rStyle w:val="FontStyle43"/>
          <w:sz w:val="24"/>
          <w:szCs w:val="24"/>
        </w:rPr>
      </w:pPr>
      <w:r w:rsidRPr="00277782">
        <w:rPr>
          <w:rStyle w:val="FontStyle45"/>
          <w:i w:val="0"/>
          <w:iCs w:val="0"/>
          <w:sz w:val="24"/>
          <w:szCs w:val="24"/>
        </w:rPr>
        <w:t xml:space="preserve">От —15 до —28 баллов (устойчиво-негативное отношение) </w:t>
      </w:r>
      <w:r w:rsidRPr="00277782">
        <w:rPr>
          <w:rStyle w:val="FontStyle43"/>
          <w:sz w:val="24"/>
          <w:szCs w:val="24"/>
        </w:rPr>
        <w:t>— очевидно, потребность в получении знаний у подростка практически отсутствует. Он откровенно презирает тех, кто учится, считает их «ботаниками» — людьми, живущими неполноценной жизнью. Он уверен, что уровень и качество его образования не окажут никакого влияния на его дальнейшую жизнь.</w:t>
      </w:r>
    </w:p>
    <w:p w:rsidR="00277782" w:rsidRPr="00277782" w:rsidRDefault="00277782" w:rsidP="00545DC8">
      <w:pPr>
        <w:pStyle w:val="Style15"/>
        <w:widowControl/>
        <w:spacing w:before="221"/>
        <w:jc w:val="both"/>
        <w:rPr>
          <w:rStyle w:val="FontStyle45"/>
          <w:i w:val="0"/>
          <w:iCs w:val="0"/>
          <w:sz w:val="24"/>
          <w:szCs w:val="24"/>
        </w:rPr>
      </w:pPr>
      <w:r w:rsidRPr="00277782">
        <w:rPr>
          <w:rStyle w:val="FontStyle45"/>
          <w:i w:val="0"/>
          <w:iCs w:val="0"/>
          <w:sz w:val="24"/>
          <w:szCs w:val="24"/>
        </w:rPr>
        <w:t>8. Отношение подростка к человеку как таковому</w:t>
      </w:r>
    </w:p>
    <w:p w:rsidR="00277782" w:rsidRPr="00277782" w:rsidRDefault="00277782" w:rsidP="00277782">
      <w:pPr>
        <w:pStyle w:val="Style5"/>
        <w:widowControl/>
        <w:spacing w:before="197" w:line="240" w:lineRule="auto"/>
        <w:ind w:firstLine="720"/>
        <w:rPr>
          <w:rStyle w:val="FontStyle43"/>
          <w:sz w:val="24"/>
          <w:szCs w:val="24"/>
        </w:rPr>
      </w:pPr>
      <w:r w:rsidRPr="00277782">
        <w:rPr>
          <w:rStyle w:val="FontStyle45"/>
          <w:i w:val="0"/>
          <w:iCs w:val="0"/>
          <w:sz w:val="24"/>
          <w:szCs w:val="24"/>
        </w:rPr>
        <w:t xml:space="preserve">От +15 до +28 баллов (устойчиво-позитивное отношение) — </w:t>
      </w:r>
      <w:r w:rsidRPr="00277782">
        <w:rPr>
          <w:rStyle w:val="FontStyle43"/>
          <w:sz w:val="24"/>
          <w:szCs w:val="24"/>
        </w:rPr>
        <w:t>ценность человека, как он есть во всех своих проявлениях, безусловно, значима для подростка. Человеческая жизнь для него бесценна. Никакие соображения справедливости не могут оправдать «слёз невинных». «Лес рубят, щепки летят» — это недопустимо для нашего героя. Он милосерден, способен к сочувствию, состраданию, прощению.</w:t>
      </w:r>
    </w:p>
    <w:p w:rsidR="00277782" w:rsidRPr="00277782" w:rsidRDefault="00277782" w:rsidP="00277782">
      <w:pPr>
        <w:pStyle w:val="Style5"/>
        <w:widowControl/>
        <w:spacing w:before="10" w:line="240" w:lineRule="auto"/>
        <w:ind w:firstLine="720"/>
        <w:rPr>
          <w:rStyle w:val="FontStyle43"/>
          <w:sz w:val="24"/>
          <w:szCs w:val="24"/>
        </w:rPr>
      </w:pPr>
      <w:r w:rsidRPr="00277782">
        <w:rPr>
          <w:rStyle w:val="FontStyle45"/>
          <w:i w:val="0"/>
          <w:iCs w:val="0"/>
          <w:sz w:val="24"/>
          <w:szCs w:val="24"/>
        </w:rPr>
        <w:t xml:space="preserve">От +1 до +14 баллов (ситуативно-позитивное отношение) — </w:t>
      </w:r>
      <w:r w:rsidRPr="00277782">
        <w:rPr>
          <w:rStyle w:val="FontStyle43"/>
          <w:sz w:val="24"/>
          <w:szCs w:val="24"/>
        </w:rPr>
        <w:t xml:space="preserve">ценность человека может </w:t>
      </w:r>
      <w:proofErr w:type="gramStart"/>
      <w:r w:rsidRPr="00277782">
        <w:rPr>
          <w:rStyle w:val="FontStyle43"/>
          <w:sz w:val="24"/>
          <w:szCs w:val="24"/>
        </w:rPr>
        <w:t>быть</w:t>
      </w:r>
      <w:proofErr w:type="gramEnd"/>
      <w:r w:rsidRPr="00277782">
        <w:rPr>
          <w:rStyle w:val="FontStyle43"/>
          <w:sz w:val="24"/>
          <w:szCs w:val="24"/>
        </w:rPr>
        <w:t xml:space="preserve"> и осмыслена подростком, но полноценно не прочувствована. Он может продемонстрировать свой гуманизм, но в глубине души отдельные категории людей (например, психически больные, </w:t>
      </w:r>
      <w:proofErr w:type="gramStart"/>
      <w:r w:rsidRPr="00277782">
        <w:rPr>
          <w:rStyle w:val="FontStyle43"/>
          <w:sz w:val="24"/>
          <w:szCs w:val="24"/>
        </w:rPr>
        <w:t>попрошайки</w:t>
      </w:r>
      <w:proofErr w:type="gramEnd"/>
      <w:r w:rsidRPr="00277782">
        <w:rPr>
          <w:rStyle w:val="FontStyle43"/>
          <w:sz w:val="24"/>
          <w:szCs w:val="24"/>
        </w:rPr>
        <w:t xml:space="preserve">, бомжи) представляются ему теми, кто мешает </w:t>
      </w:r>
      <w:r w:rsidRPr="00277782">
        <w:rPr>
          <w:rStyle w:val="FontStyle43"/>
          <w:sz w:val="24"/>
          <w:szCs w:val="24"/>
        </w:rPr>
        <w:lastRenderedPageBreak/>
        <w:t xml:space="preserve">ощущать радость жизни. Подросток допускает смертную казнь за самые тяжкие преступления. Когда на разных чашах весов оказываются торжество справедливости и «милость </w:t>
      </w:r>
      <w:proofErr w:type="gramStart"/>
      <w:r w:rsidRPr="00277782">
        <w:rPr>
          <w:rStyle w:val="FontStyle43"/>
          <w:sz w:val="24"/>
          <w:szCs w:val="24"/>
        </w:rPr>
        <w:t>к</w:t>
      </w:r>
      <w:proofErr w:type="gramEnd"/>
      <w:r w:rsidRPr="00277782">
        <w:rPr>
          <w:rStyle w:val="FontStyle43"/>
          <w:sz w:val="24"/>
          <w:szCs w:val="24"/>
        </w:rPr>
        <w:t xml:space="preserve"> падшим», он, скорее всего, выберет первое.</w:t>
      </w:r>
    </w:p>
    <w:p w:rsidR="00277782" w:rsidRPr="00277782" w:rsidRDefault="00277782" w:rsidP="00277782">
      <w:pPr>
        <w:pStyle w:val="Style5"/>
        <w:widowControl/>
        <w:spacing w:line="240" w:lineRule="auto"/>
        <w:ind w:right="14" w:firstLine="720"/>
        <w:rPr>
          <w:rStyle w:val="FontStyle43"/>
          <w:sz w:val="24"/>
          <w:szCs w:val="24"/>
        </w:rPr>
      </w:pPr>
      <w:r w:rsidRPr="00277782">
        <w:rPr>
          <w:rStyle w:val="FontStyle45"/>
          <w:i w:val="0"/>
          <w:iCs w:val="0"/>
          <w:sz w:val="24"/>
          <w:szCs w:val="24"/>
        </w:rPr>
        <w:t xml:space="preserve">От —1 до —14 баллов (ситуативно-негативное отношение) </w:t>
      </w:r>
      <w:r w:rsidRPr="00277782">
        <w:rPr>
          <w:rStyle w:val="FontStyle43"/>
          <w:sz w:val="24"/>
          <w:szCs w:val="24"/>
        </w:rPr>
        <w:t>— скорее всего, подросток склонен делить людей на нормальных и ненормальных. К первым он относится вполне уважительно, может быть даже милосердным к ним; вторых же считает «</w:t>
      </w:r>
      <w:proofErr w:type="spellStart"/>
      <w:r w:rsidRPr="00277782">
        <w:rPr>
          <w:rStyle w:val="FontStyle43"/>
          <w:sz w:val="24"/>
          <w:szCs w:val="24"/>
        </w:rPr>
        <w:t>недочеловеками</w:t>
      </w:r>
      <w:proofErr w:type="spellEnd"/>
      <w:r w:rsidRPr="00277782">
        <w:rPr>
          <w:rStyle w:val="FontStyle43"/>
          <w:sz w:val="24"/>
          <w:szCs w:val="24"/>
        </w:rPr>
        <w:t xml:space="preserve">» и хотел бы как можно реже с ними сталкиваться. Великой цели, по его мнению, нельзя добиться, не замарав рук. Принцип «лес рубят, щепки летят» вполне приемлем для подростка. </w:t>
      </w:r>
      <w:proofErr w:type="gramStart"/>
      <w:r w:rsidRPr="00277782">
        <w:rPr>
          <w:rStyle w:val="FontStyle43"/>
          <w:sz w:val="24"/>
          <w:szCs w:val="24"/>
        </w:rPr>
        <w:t>При этом он одинаково не хочет быть ни «лесорубом», ни «щепкой», скорее, хочет быть «сборщиком» или «вязальщиком дров».</w:t>
      </w:r>
      <w:proofErr w:type="gramEnd"/>
    </w:p>
    <w:p w:rsidR="00277782" w:rsidRPr="00277782" w:rsidRDefault="00277782" w:rsidP="00277782">
      <w:pPr>
        <w:pStyle w:val="Style5"/>
        <w:widowControl/>
        <w:spacing w:line="240" w:lineRule="auto"/>
        <w:ind w:right="58" w:firstLine="720"/>
        <w:rPr>
          <w:rStyle w:val="FontStyle43"/>
          <w:sz w:val="24"/>
          <w:szCs w:val="24"/>
        </w:rPr>
      </w:pPr>
      <w:r w:rsidRPr="00277782">
        <w:rPr>
          <w:rStyle w:val="FontStyle45"/>
          <w:i w:val="0"/>
          <w:iCs w:val="0"/>
          <w:sz w:val="24"/>
          <w:szCs w:val="24"/>
        </w:rPr>
        <w:t xml:space="preserve">От </w:t>
      </w:r>
      <w:r w:rsidRPr="00277782">
        <w:rPr>
          <w:rStyle w:val="FontStyle59"/>
          <w:rFonts w:ascii="Times New Roman" w:hAnsi="Times New Roman" w:cs="Times New Roman"/>
          <w:i w:val="0"/>
          <w:iCs w:val="0"/>
          <w:sz w:val="24"/>
          <w:szCs w:val="24"/>
        </w:rPr>
        <w:t>—</w:t>
      </w:r>
      <w:r w:rsidRPr="00277782">
        <w:rPr>
          <w:rStyle w:val="FontStyle45"/>
          <w:i w:val="0"/>
          <w:iCs w:val="0"/>
          <w:sz w:val="24"/>
          <w:szCs w:val="24"/>
        </w:rPr>
        <w:t xml:space="preserve">15 до —28 баллов (устойчиво-негативное отношение) — </w:t>
      </w:r>
      <w:r w:rsidRPr="00277782">
        <w:rPr>
          <w:rStyle w:val="FontStyle43"/>
          <w:sz w:val="24"/>
          <w:szCs w:val="24"/>
        </w:rPr>
        <w:t xml:space="preserve">человек как ценность, скорее всего, пустой звук для подростка. Он склонен к проявлениям жестокости в отношении других людей, презрительно относится к любым актам милосердия. </w:t>
      </w:r>
      <w:proofErr w:type="gramStart"/>
      <w:r w:rsidRPr="00277782">
        <w:rPr>
          <w:rStyle w:val="FontStyle43"/>
          <w:sz w:val="24"/>
          <w:szCs w:val="24"/>
        </w:rPr>
        <w:t>Слабаки</w:t>
      </w:r>
      <w:proofErr w:type="gramEnd"/>
      <w:r w:rsidRPr="00277782">
        <w:rPr>
          <w:rStyle w:val="FontStyle43"/>
          <w:sz w:val="24"/>
          <w:szCs w:val="24"/>
        </w:rPr>
        <w:t xml:space="preserve"> и ненормальные, по его мнению, ухудшают нашу жизнь, тормозят рост благополучия, поэтому должны быть полностью изолированы от общества. Наверняка он считает, что справедливость, порядок, стабильность стоят того, чтобы ликвидировать психически больных, бомжей. Самое опасное, что от слов он может перейти к действиям.</w:t>
      </w:r>
    </w:p>
    <w:p w:rsidR="00277782" w:rsidRPr="00277782" w:rsidRDefault="00277782" w:rsidP="00545DC8">
      <w:pPr>
        <w:pStyle w:val="Style15"/>
        <w:widowControl/>
        <w:spacing w:before="202"/>
        <w:jc w:val="both"/>
        <w:rPr>
          <w:rStyle w:val="FontStyle45"/>
          <w:i w:val="0"/>
          <w:iCs w:val="0"/>
          <w:sz w:val="24"/>
          <w:szCs w:val="24"/>
        </w:rPr>
      </w:pPr>
      <w:r w:rsidRPr="00277782">
        <w:rPr>
          <w:rStyle w:val="FontStyle45"/>
          <w:i w:val="0"/>
          <w:iCs w:val="0"/>
          <w:sz w:val="24"/>
          <w:szCs w:val="24"/>
        </w:rPr>
        <w:t>9. Отношение подростка к человеку как</w:t>
      </w:r>
      <w:proofErr w:type="gramStart"/>
      <w:r w:rsidRPr="00277782">
        <w:rPr>
          <w:rStyle w:val="FontStyle45"/>
          <w:i w:val="0"/>
          <w:iCs w:val="0"/>
          <w:sz w:val="24"/>
          <w:szCs w:val="24"/>
        </w:rPr>
        <w:t xml:space="preserve"> Д</w:t>
      </w:r>
      <w:proofErr w:type="gramEnd"/>
      <w:r w:rsidRPr="00277782">
        <w:rPr>
          <w:rStyle w:val="FontStyle45"/>
          <w:i w:val="0"/>
          <w:iCs w:val="0"/>
          <w:sz w:val="24"/>
          <w:szCs w:val="24"/>
        </w:rPr>
        <w:t>ругому</w:t>
      </w:r>
    </w:p>
    <w:p w:rsidR="00277782" w:rsidRPr="00277782" w:rsidRDefault="00277782" w:rsidP="00277782">
      <w:pPr>
        <w:pStyle w:val="Style5"/>
        <w:widowControl/>
        <w:spacing w:before="202" w:line="240" w:lineRule="auto"/>
        <w:ind w:firstLine="720"/>
        <w:rPr>
          <w:rStyle w:val="FontStyle43"/>
          <w:sz w:val="24"/>
          <w:szCs w:val="24"/>
        </w:rPr>
      </w:pPr>
      <w:r w:rsidRPr="00277782">
        <w:rPr>
          <w:rStyle w:val="FontStyle45"/>
          <w:i w:val="0"/>
          <w:iCs w:val="0"/>
          <w:sz w:val="24"/>
          <w:szCs w:val="24"/>
        </w:rPr>
        <w:t xml:space="preserve">От +15 до +28 баллов (устойчиво-позитивное отношение) — </w:t>
      </w:r>
      <w:r w:rsidRPr="00277782">
        <w:rPr>
          <w:rStyle w:val="FontStyle43"/>
          <w:sz w:val="24"/>
          <w:szCs w:val="24"/>
        </w:rPr>
        <w:t xml:space="preserve">подросток — подлинный альтруист. Он всегда готов помочь другим людям, даже незнакомым, не ожидая просьбы с их стороны. В своих действиях во благо других </w:t>
      </w:r>
      <w:proofErr w:type="gramStart"/>
      <w:r w:rsidRPr="00277782">
        <w:rPr>
          <w:rStyle w:val="FontStyle43"/>
          <w:sz w:val="24"/>
          <w:szCs w:val="24"/>
        </w:rPr>
        <w:t>бескорыстен</w:t>
      </w:r>
      <w:proofErr w:type="gramEnd"/>
      <w:r w:rsidRPr="00277782">
        <w:rPr>
          <w:rStyle w:val="FontStyle43"/>
          <w:sz w:val="24"/>
          <w:szCs w:val="24"/>
        </w:rPr>
        <w:t xml:space="preserve">. Всегда готов помочь </w:t>
      </w:r>
      <w:proofErr w:type="gramStart"/>
      <w:r w:rsidRPr="00277782">
        <w:rPr>
          <w:rStyle w:val="FontStyle43"/>
          <w:sz w:val="24"/>
          <w:szCs w:val="24"/>
        </w:rPr>
        <w:t>слабым</w:t>
      </w:r>
      <w:proofErr w:type="gramEnd"/>
      <w:r w:rsidRPr="00277782">
        <w:rPr>
          <w:rStyle w:val="FontStyle43"/>
          <w:sz w:val="24"/>
          <w:szCs w:val="24"/>
        </w:rPr>
        <w:t>, нуждающимся. Ради подобной помощи готов рисковать собственным благополучием. Любит дарить подарки просто так.</w:t>
      </w:r>
    </w:p>
    <w:p w:rsidR="00277782" w:rsidRPr="00277782" w:rsidRDefault="00277782" w:rsidP="00277782">
      <w:pPr>
        <w:pStyle w:val="Style5"/>
        <w:widowControl/>
        <w:spacing w:line="240" w:lineRule="auto"/>
        <w:ind w:firstLine="720"/>
        <w:rPr>
          <w:rStyle w:val="FontStyle43"/>
          <w:sz w:val="24"/>
          <w:szCs w:val="24"/>
        </w:rPr>
      </w:pPr>
      <w:r w:rsidRPr="00277782">
        <w:rPr>
          <w:rStyle w:val="FontStyle45"/>
          <w:i w:val="0"/>
          <w:iCs w:val="0"/>
          <w:sz w:val="24"/>
          <w:szCs w:val="24"/>
        </w:rPr>
        <w:t xml:space="preserve">От +1 до +14 баллов (ситуативно-позитивное отношение) </w:t>
      </w:r>
      <w:r w:rsidRPr="00277782">
        <w:rPr>
          <w:rStyle w:val="FontStyle43"/>
          <w:sz w:val="24"/>
          <w:szCs w:val="24"/>
        </w:rPr>
        <w:t>— подросток не прочь оказать помощь нуждающимся, но предпочитает делать это тогда, когда его об этом попросят. Он осторожен в своих действиях во благо других, старается не подвергать риску собственное благополучие. Не доверяет искренности просящих милостыню и, если они оказываются поблизости от него, старается сделать вид, что их не замечает. Испытывает удовольствие, делая подарки, но при этом в глубине души рассчитывает на ответный дар. Если этого не случается, расстраивается.</w:t>
      </w:r>
    </w:p>
    <w:p w:rsidR="00277782" w:rsidRPr="00277782" w:rsidRDefault="00277782" w:rsidP="00277782">
      <w:pPr>
        <w:pStyle w:val="Style5"/>
        <w:widowControl/>
        <w:spacing w:line="240" w:lineRule="auto"/>
        <w:ind w:firstLine="720"/>
        <w:rPr>
          <w:rStyle w:val="FontStyle43"/>
          <w:sz w:val="24"/>
          <w:szCs w:val="24"/>
        </w:rPr>
      </w:pPr>
      <w:r w:rsidRPr="00277782">
        <w:rPr>
          <w:rStyle w:val="FontStyle45"/>
          <w:i w:val="0"/>
          <w:iCs w:val="0"/>
          <w:sz w:val="24"/>
          <w:szCs w:val="24"/>
        </w:rPr>
        <w:t>От —1 до —14 баллов (ситуативно-негативное отноше</w:t>
      </w:r>
      <w:r w:rsidRPr="00277782">
        <w:rPr>
          <w:rStyle w:val="FontStyle45"/>
          <w:i w:val="0"/>
          <w:iCs w:val="0"/>
          <w:sz w:val="24"/>
          <w:szCs w:val="24"/>
        </w:rPr>
        <w:softHyphen/>
        <w:t xml:space="preserve">ние) — </w:t>
      </w:r>
      <w:r w:rsidRPr="00277782">
        <w:rPr>
          <w:rStyle w:val="FontStyle43"/>
          <w:sz w:val="24"/>
          <w:szCs w:val="24"/>
        </w:rPr>
        <w:t>подросток лишь изредка думает о потребностях и чувст</w:t>
      </w:r>
      <w:r w:rsidRPr="00277782">
        <w:rPr>
          <w:rStyle w:val="FontStyle43"/>
          <w:sz w:val="24"/>
          <w:szCs w:val="24"/>
        </w:rPr>
        <w:softHyphen/>
        <w:t>вах других людей. В большинстве своём это те, от кого он в той или иной степени зависит. Бескорыстие кажется ему расточительством, он предпочитает всё делать с выгодой для себя, умело это маскируя. Он уверен, что всякое доброе дело должно адекватно вознаграждаться, поэтому, прежде чем сделать что-либо доброе, не стесняется узнать, «что ему за это будет».</w:t>
      </w:r>
    </w:p>
    <w:p w:rsidR="00277782" w:rsidRPr="00277782" w:rsidRDefault="00277782" w:rsidP="00277782">
      <w:pPr>
        <w:pStyle w:val="Style5"/>
        <w:widowControl/>
        <w:spacing w:line="240" w:lineRule="auto"/>
        <w:ind w:firstLine="720"/>
        <w:rPr>
          <w:rStyle w:val="FontStyle43"/>
          <w:sz w:val="24"/>
          <w:szCs w:val="24"/>
        </w:rPr>
      </w:pPr>
      <w:r w:rsidRPr="00277782">
        <w:rPr>
          <w:rStyle w:val="FontStyle45"/>
          <w:i w:val="0"/>
          <w:iCs w:val="0"/>
          <w:sz w:val="24"/>
          <w:szCs w:val="24"/>
        </w:rPr>
        <w:t>От —15 до —28 баллов (устойчиво-негативное отноше</w:t>
      </w:r>
      <w:r w:rsidRPr="00277782">
        <w:rPr>
          <w:rStyle w:val="FontStyle45"/>
          <w:i w:val="0"/>
          <w:iCs w:val="0"/>
          <w:sz w:val="24"/>
          <w:szCs w:val="24"/>
        </w:rPr>
        <w:softHyphen/>
        <w:t xml:space="preserve">ние) </w:t>
      </w:r>
      <w:r w:rsidRPr="00277782">
        <w:rPr>
          <w:rStyle w:val="FontStyle43"/>
          <w:sz w:val="24"/>
          <w:szCs w:val="24"/>
        </w:rPr>
        <w:t xml:space="preserve">— подросток сосредоточен исключительно на собственной персоне, искренне полагает себя центром вселенной. Не то чтобы делать, но даже думать о других не входит в его планы. Во всём он ищет выгоду, не очень-то это и скрывая. Бескорыстие кажется ему нелепостью, несусветной глупостью. Он склонен к злословию, циничному отношению к тем, кто в чём-то нуждается, кому необходима помощь. Все нищие для него — </w:t>
      </w:r>
      <w:proofErr w:type="gramStart"/>
      <w:r w:rsidRPr="00277782">
        <w:rPr>
          <w:rStyle w:val="FontStyle43"/>
          <w:sz w:val="24"/>
          <w:szCs w:val="24"/>
        </w:rPr>
        <w:t>лентяи</w:t>
      </w:r>
      <w:proofErr w:type="gramEnd"/>
      <w:r w:rsidRPr="00277782">
        <w:rPr>
          <w:rStyle w:val="FontStyle43"/>
          <w:sz w:val="24"/>
          <w:szCs w:val="24"/>
        </w:rPr>
        <w:t xml:space="preserve"> и лжецы. Гораздо больше, чем дарить, ему нравится принимать подарки, желательно дорогие и по</w:t>
      </w:r>
      <w:r w:rsidRPr="00277782">
        <w:rPr>
          <w:rStyle w:val="FontStyle43"/>
          <w:sz w:val="24"/>
          <w:szCs w:val="24"/>
        </w:rPr>
        <w:softHyphen/>
        <w:t>лезные.</w:t>
      </w:r>
    </w:p>
    <w:p w:rsidR="00277782" w:rsidRPr="00277782" w:rsidRDefault="00277782" w:rsidP="00545DC8">
      <w:pPr>
        <w:pStyle w:val="Style15"/>
        <w:widowControl/>
        <w:spacing w:before="211"/>
        <w:jc w:val="both"/>
        <w:rPr>
          <w:rStyle w:val="FontStyle45"/>
          <w:i w:val="0"/>
          <w:iCs w:val="0"/>
          <w:sz w:val="24"/>
          <w:szCs w:val="24"/>
        </w:rPr>
      </w:pPr>
      <w:r w:rsidRPr="00277782">
        <w:rPr>
          <w:rStyle w:val="FontStyle45"/>
          <w:i w:val="0"/>
          <w:iCs w:val="0"/>
          <w:sz w:val="24"/>
          <w:szCs w:val="24"/>
        </w:rPr>
        <w:t>10. Отношение подростка к человеку как</w:t>
      </w:r>
      <w:proofErr w:type="gramStart"/>
      <w:r w:rsidRPr="00277782">
        <w:rPr>
          <w:rStyle w:val="FontStyle45"/>
          <w:i w:val="0"/>
          <w:iCs w:val="0"/>
          <w:sz w:val="24"/>
          <w:szCs w:val="24"/>
        </w:rPr>
        <w:t xml:space="preserve"> И</w:t>
      </w:r>
      <w:proofErr w:type="gramEnd"/>
      <w:r w:rsidRPr="00277782">
        <w:rPr>
          <w:rStyle w:val="FontStyle45"/>
          <w:i w:val="0"/>
          <w:iCs w:val="0"/>
          <w:sz w:val="24"/>
          <w:szCs w:val="24"/>
        </w:rPr>
        <w:t>ному</w:t>
      </w:r>
    </w:p>
    <w:p w:rsidR="00277782" w:rsidRPr="00277782" w:rsidRDefault="00277782" w:rsidP="00277782">
      <w:pPr>
        <w:pStyle w:val="Style5"/>
        <w:widowControl/>
        <w:spacing w:before="211" w:line="240" w:lineRule="auto"/>
        <w:ind w:firstLine="720"/>
        <w:rPr>
          <w:rStyle w:val="FontStyle43"/>
          <w:sz w:val="24"/>
          <w:szCs w:val="24"/>
        </w:rPr>
      </w:pPr>
      <w:proofErr w:type="gramStart"/>
      <w:r w:rsidRPr="00277782">
        <w:rPr>
          <w:rStyle w:val="FontStyle45"/>
          <w:i w:val="0"/>
          <w:iCs w:val="0"/>
          <w:sz w:val="24"/>
          <w:szCs w:val="24"/>
        </w:rPr>
        <w:t xml:space="preserve">От +15 до +28 баллов (устойчиво-позитивное отношение) — </w:t>
      </w:r>
      <w:r w:rsidRPr="00277782">
        <w:rPr>
          <w:rStyle w:val="FontStyle43"/>
          <w:sz w:val="24"/>
          <w:szCs w:val="24"/>
        </w:rPr>
        <w:t>подросток признаёт права людей на иной, отличный от его собственного образ жизни и свободное выражение своих взглядов.</w:t>
      </w:r>
      <w:proofErr w:type="gramEnd"/>
      <w:r w:rsidRPr="00277782">
        <w:rPr>
          <w:rStyle w:val="FontStyle43"/>
          <w:sz w:val="24"/>
          <w:szCs w:val="24"/>
        </w:rPr>
        <w:t xml:space="preserve"> Он, безусловно, принимает иные культуры, положительно относится к культурным отличиям, восприимчив к любым проявлениям культурной дискриминации. Он стремится к пониманию, проникновению в суть других культур, способен избегать в их </w:t>
      </w:r>
      <w:r w:rsidRPr="00277782">
        <w:rPr>
          <w:rStyle w:val="FontStyle43"/>
          <w:sz w:val="24"/>
          <w:szCs w:val="24"/>
        </w:rPr>
        <w:lastRenderedPageBreak/>
        <w:t>оценке культурных предрассудков и стереотипов. В нём также ощутимо стремление рассматривать иные культуры не со своей колокольни, а сквозь призму ценностей и приоритетов самих этих культур.</w:t>
      </w:r>
    </w:p>
    <w:p w:rsidR="00277782" w:rsidRPr="00277782" w:rsidRDefault="00277782" w:rsidP="00277782">
      <w:pPr>
        <w:pStyle w:val="Style5"/>
        <w:widowControl/>
        <w:spacing w:before="5" w:line="240" w:lineRule="auto"/>
        <w:ind w:firstLine="720"/>
        <w:rPr>
          <w:rStyle w:val="FontStyle43"/>
          <w:sz w:val="24"/>
          <w:szCs w:val="24"/>
        </w:rPr>
      </w:pPr>
      <w:r w:rsidRPr="00277782">
        <w:rPr>
          <w:rStyle w:val="FontStyle45"/>
          <w:i w:val="0"/>
          <w:iCs w:val="0"/>
          <w:sz w:val="24"/>
          <w:szCs w:val="24"/>
        </w:rPr>
        <w:t xml:space="preserve">От +1 до +14 баллов (ситуативно-позитивное отношение) </w:t>
      </w:r>
      <w:r w:rsidRPr="00277782">
        <w:rPr>
          <w:rStyle w:val="FontStyle43"/>
          <w:sz w:val="24"/>
          <w:szCs w:val="24"/>
        </w:rPr>
        <w:t xml:space="preserve">— подросток склонен к признанию и принятию культурного плюрализма, уважению самых разнообразных </w:t>
      </w:r>
      <w:proofErr w:type="spellStart"/>
      <w:r w:rsidRPr="00277782">
        <w:rPr>
          <w:rStyle w:val="FontStyle43"/>
          <w:sz w:val="24"/>
          <w:szCs w:val="24"/>
        </w:rPr>
        <w:t>социокультурных</w:t>
      </w:r>
      <w:proofErr w:type="spellEnd"/>
      <w:r w:rsidRPr="00277782">
        <w:rPr>
          <w:rStyle w:val="FontStyle43"/>
          <w:sz w:val="24"/>
          <w:szCs w:val="24"/>
        </w:rPr>
        <w:t xml:space="preserve"> групп, но при этом разделяет (зачастую </w:t>
      </w:r>
      <w:proofErr w:type="gramStart"/>
      <w:r w:rsidRPr="00277782">
        <w:rPr>
          <w:rStyle w:val="FontStyle43"/>
          <w:sz w:val="24"/>
          <w:szCs w:val="24"/>
        </w:rPr>
        <w:t xml:space="preserve">неосознанно) </w:t>
      </w:r>
      <w:proofErr w:type="gramEnd"/>
      <w:r w:rsidRPr="00277782">
        <w:rPr>
          <w:rStyle w:val="FontStyle43"/>
          <w:sz w:val="24"/>
          <w:szCs w:val="24"/>
        </w:rPr>
        <w:t>некоторые культурные предрассудки, использует стереотипы в отношении представителей тех или иных культур. Он не может самостоятельно увидеть многие, особенно скрытые, проявления культурной дискриминации в повседневной жизни. Ему трудно представить, с какими проблемами могут сталкиваться культурные меньшинства, мигранты или беженцы. Это объясняется непониманием</w:t>
      </w:r>
      <w:proofErr w:type="gramStart"/>
      <w:r w:rsidRPr="00277782">
        <w:rPr>
          <w:rStyle w:val="FontStyle43"/>
          <w:sz w:val="24"/>
          <w:szCs w:val="24"/>
        </w:rPr>
        <w:t xml:space="preserve"> Д</w:t>
      </w:r>
      <w:proofErr w:type="gramEnd"/>
      <w:r w:rsidRPr="00277782">
        <w:rPr>
          <w:rStyle w:val="FontStyle43"/>
          <w:sz w:val="24"/>
          <w:szCs w:val="24"/>
        </w:rPr>
        <w:t>ругого, неумением увидеть его изнутри, взглянуть на мир с его точки зрения.</w:t>
      </w:r>
    </w:p>
    <w:p w:rsidR="00277782" w:rsidRPr="00277782" w:rsidRDefault="00277782" w:rsidP="00277782">
      <w:pPr>
        <w:pStyle w:val="Style5"/>
        <w:widowControl/>
        <w:spacing w:before="5" w:line="240" w:lineRule="auto"/>
        <w:ind w:firstLine="720"/>
        <w:rPr>
          <w:rStyle w:val="FontStyle43"/>
          <w:sz w:val="24"/>
          <w:szCs w:val="24"/>
        </w:rPr>
      </w:pPr>
      <w:r w:rsidRPr="00277782">
        <w:rPr>
          <w:rStyle w:val="FontStyle45"/>
          <w:i w:val="0"/>
          <w:iCs w:val="0"/>
          <w:sz w:val="24"/>
          <w:szCs w:val="24"/>
        </w:rPr>
        <w:t xml:space="preserve">От —1 до —14 баллов (ситуативно-негативное отношение) — </w:t>
      </w:r>
      <w:r w:rsidRPr="00277782">
        <w:rPr>
          <w:rStyle w:val="FontStyle43"/>
          <w:sz w:val="24"/>
          <w:szCs w:val="24"/>
        </w:rPr>
        <w:t xml:space="preserve">подросток на словах признает права других на культурные отличия, декларирует принцип равенства людей, но при этом испытывает личное неприятие отдельных </w:t>
      </w:r>
      <w:proofErr w:type="spellStart"/>
      <w:r w:rsidRPr="00277782">
        <w:rPr>
          <w:rStyle w:val="FontStyle43"/>
          <w:sz w:val="24"/>
          <w:szCs w:val="24"/>
        </w:rPr>
        <w:t>социокультурных</w:t>
      </w:r>
      <w:proofErr w:type="spellEnd"/>
      <w:r w:rsidRPr="00277782">
        <w:rPr>
          <w:rStyle w:val="FontStyle43"/>
          <w:sz w:val="24"/>
          <w:szCs w:val="24"/>
        </w:rPr>
        <w:t xml:space="preserve"> групп. Такой диссонанс между декларируемыми гуманистическими принципами и реальным проявлением нетерпимости подросток пытается оправдать ссылками на общественное мнение («Все так считают»), аморальное поведение, якобы свойственное представителям этих групп («Все они такие»), личный неудачный опыт взаимодействия с ними («Я встречал таких людей и уверен, что...»). Эта позиция основана на </w:t>
      </w:r>
      <w:proofErr w:type="spellStart"/>
      <w:r w:rsidRPr="00277782">
        <w:rPr>
          <w:rStyle w:val="FontStyle43"/>
          <w:sz w:val="24"/>
          <w:szCs w:val="24"/>
        </w:rPr>
        <w:t>культуроцентризме</w:t>
      </w:r>
      <w:proofErr w:type="spellEnd"/>
      <w:r w:rsidRPr="00277782">
        <w:rPr>
          <w:rStyle w:val="FontStyle43"/>
          <w:sz w:val="24"/>
          <w:szCs w:val="24"/>
        </w:rPr>
        <w:t>, ксенофобии, презумпции вины</w:t>
      </w:r>
      <w:proofErr w:type="gramStart"/>
      <w:r w:rsidRPr="00277782">
        <w:rPr>
          <w:rStyle w:val="FontStyle43"/>
          <w:sz w:val="24"/>
          <w:szCs w:val="24"/>
        </w:rPr>
        <w:t xml:space="preserve"> Д</w:t>
      </w:r>
      <w:proofErr w:type="gramEnd"/>
      <w:r w:rsidRPr="00277782">
        <w:rPr>
          <w:rStyle w:val="FontStyle43"/>
          <w:sz w:val="24"/>
          <w:szCs w:val="24"/>
        </w:rPr>
        <w:t xml:space="preserve">ругого. Отрицая такие вопиющие проявления </w:t>
      </w:r>
      <w:proofErr w:type="spellStart"/>
      <w:r w:rsidRPr="00277782">
        <w:rPr>
          <w:rStyle w:val="FontStyle43"/>
          <w:sz w:val="24"/>
          <w:szCs w:val="24"/>
        </w:rPr>
        <w:t>интолерантности</w:t>
      </w:r>
      <w:proofErr w:type="spellEnd"/>
      <w:r w:rsidRPr="00277782">
        <w:rPr>
          <w:rStyle w:val="FontStyle43"/>
          <w:sz w:val="24"/>
          <w:szCs w:val="24"/>
        </w:rPr>
        <w:t>, как фашизм, геноцид, сегрегация, человек при этом может легко навешивать на людей других культур ярлыки «недостойных уважения», «опасных».</w:t>
      </w:r>
    </w:p>
    <w:p w:rsidR="00277782" w:rsidRPr="00277782" w:rsidRDefault="00277782" w:rsidP="00277782">
      <w:pPr>
        <w:pStyle w:val="Style5"/>
        <w:widowControl/>
        <w:spacing w:before="10" w:line="240" w:lineRule="auto"/>
        <w:ind w:firstLine="720"/>
        <w:rPr>
          <w:rStyle w:val="FontStyle43"/>
          <w:sz w:val="24"/>
          <w:szCs w:val="24"/>
        </w:rPr>
      </w:pPr>
      <w:r w:rsidRPr="00277782">
        <w:rPr>
          <w:rStyle w:val="FontStyle45"/>
          <w:i w:val="0"/>
          <w:iCs w:val="0"/>
          <w:sz w:val="24"/>
          <w:szCs w:val="24"/>
        </w:rPr>
        <w:t xml:space="preserve">От —15 до —28 баллов (устойчиво-негативное отношение) — </w:t>
      </w:r>
      <w:r w:rsidRPr="00277782">
        <w:rPr>
          <w:rStyle w:val="FontStyle43"/>
          <w:sz w:val="24"/>
          <w:szCs w:val="24"/>
        </w:rPr>
        <w:t xml:space="preserve">подросток сознательно отказывается признавать, принимать и понимать представителей иных культур. Он склонен характеризовать культурные отличия как </w:t>
      </w:r>
      <w:proofErr w:type="spellStart"/>
      <w:r w:rsidRPr="00277782">
        <w:rPr>
          <w:rStyle w:val="FontStyle43"/>
          <w:sz w:val="24"/>
          <w:szCs w:val="24"/>
        </w:rPr>
        <w:t>девиантность</w:t>
      </w:r>
      <w:proofErr w:type="spellEnd"/>
      <w:r w:rsidRPr="00277782">
        <w:rPr>
          <w:rStyle w:val="FontStyle43"/>
          <w:sz w:val="24"/>
          <w:szCs w:val="24"/>
        </w:rPr>
        <w:t>, не желает признавать равные права на существование тех, кто имеет иной физический облик или разделяет иные ценности. Зачастую он демонстративно враждебен и презрителен к таким людям, жаждет «очистить» от них пространство собственной жизни. Подросток не испытывает ни малейшего желания взглянуть на те или иные жизненные ситуации с точки зрения другой культуры.</w:t>
      </w:r>
    </w:p>
    <w:p w:rsidR="00277782" w:rsidRPr="00277782" w:rsidRDefault="00277782" w:rsidP="00545DC8">
      <w:pPr>
        <w:pStyle w:val="Style15"/>
        <w:widowControl/>
        <w:spacing w:before="202"/>
        <w:jc w:val="both"/>
        <w:rPr>
          <w:rStyle w:val="FontStyle45"/>
          <w:i w:val="0"/>
          <w:iCs w:val="0"/>
          <w:sz w:val="24"/>
          <w:szCs w:val="24"/>
        </w:rPr>
      </w:pPr>
      <w:r w:rsidRPr="00277782">
        <w:rPr>
          <w:rStyle w:val="FontStyle45"/>
          <w:i w:val="0"/>
          <w:iCs w:val="0"/>
          <w:sz w:val="24"/>
          <w:szCs w:val="24"/>
        </w:rPr>
        <w:t>11. Отношение подростка к своему телесному Я</w:t>
      </w:r>
    </w:p>
    <w:p w:rsidR="00277782" w:rsidRPr="00277782" w:rsidRDefault="00277782" w:rsidP="00277782">
      <w:pPr>
        <w:pStyle w:val="Style5"/>
        <w:widowControl/>
        <w:spacing w:before="206" w:line="240" w:lineRule="auto"/>
        <w:ind w:right="24" w:firstLine="720"/>
        <w:rPr>
          <w:rStyle w:val="FontStyle43"/>
          <w:sz w:val="24"/>
          <w:szCs w:val="24"/>
        </w:rPr>
      </w:pPr>
      <w:r w:rsidRPr="00277782">
        <w:rPr>
          <w:rStyle w:val="FontStyle45"/>
          <w:i w:val="0"/>
          <w:iCs w:val="0"/>
          <w:sz w:val="24"/>
          <w:szCs w:val="24"/>
        </w:rPr>
        <w:t xml:space="preserve">От +15 до +28 баллов (устойчиво-позитивное отношение) </w:t>
      </w:r>
      <w:r w:rsidRPr="00277782">
        <w:rPr>
          <w:rStyle w:val="FontStyle43"/>
          <w:sz w:val="24"/>
          <w:szCs w:val="24"/>
        </w:rPr>
        <w:t>— для подростка ценность здоровья является приоритетной. Он понимает, что такое здоровый образ жизни, сознательно культивирует его и связывает с ним свои дальнейшие жизненные успехи. Он способен противостоять попыткам вовлечь его в процесс употребления табака, алкоголя, наркотических веществ и постарается не допустить этого в отношении других.</w:t>
      </w:r>
    </w:p>
    <w:p w:rsidR="00277782" w:rsidRPr="00277782" w:rsidRDefault="00277782" w:rsidP="00277782">
      <w:pPr>
        <w:pStyle w:val="Style5"/>
        <w:widowControl/>
        <w:spacing w:line="240" w:lineRule="auto"/>
        <w:ind w:firstLine="720"/>
        <w:rPr>
          <w:rStyle w:val="FontStyle43"/>
          <w:sz w:val="24"/>
          <w:szCs w:val="24"/>
        </w:rPr>
      </w:pPr>
      <w:r w:rsidRPr="00277782">
        <w:rPr>
          <w:rStyle w:val="FontStyle45"/>
          <w:i w:val="0"/>
          <w:iCs w:val="0"/>
          <w:sz w:val="24"/>
          <w:szCs w:val="24"/>
        </w:rPr>
        <w:t xml:space="preserve">От +1 до +14 баллов (ситуативно-позитивное отношение) — </w:t>
      </w:r>
      <w:r w:rsidRPr="00277782">
        <w:rPr>
          <w:rStyle w:val="FontStyle43"/>
          <w:sz w:val="24"/>
          <w:szCs w:val="24"/>
        </w:rPr>
        <w:t>ценность здоровья значима для подростка. Объективно он понимает важность здорового образа жизни, но субъективно ставит его не слишком высоко. Здоровье для него — естественное состояние, а не то, что требует специальных усилий. Пристрастие к вредным привычкам — извинительная слабость, а не проявление безволия. Возможно, в глубине души он полагает, что способен добиться жизненного успеха, не уделяя пристального внимания своей физической форме.</w:t>
      </w:r>
    </w:p>
    <w:p w:rsidR="00277782" w:rsidRPr="00277782" w:rsidRDefault="00277782" w:rsidP="00277782">
      <w:pPr>
        <w:pStyle w:val="Style5"/>
        <w:widowControl/>
        <w:spacing w:line="240" w:lineRule="auto"/>
        <w:ind w:firstLine="720"/>
        <w:rPr>
          <w:rStyle w:val="FontStyle43"/>
          <w:sz w:val="24"/>
          <w:szCs w:val="24"/>
        </w:rPr>
      </w:pPr>
      <w:r w:rsidRPr="00277782">
        <w:rPr>
          <w:rStyle w:val="FontStyle45"/>
          <w:i w:val="0"/>
          <w:iCs w:val="0"/>
          <w:sz w:val="24"/>
          <w:szCs w:val="24"/>
        </w:rPr>
        <w:t xml:space="preserve">От —1 до —14 баллов (ситуативно-негативное отношение) — </w:t>
      </w:r>
      <w:r w:rsidRPr="00277782">
        <w:rPr>
          <w:rStyle w:val="FontStyle43"/>
          <w:sz w:val="24"/>
          <w:szCs w:val="24"/>
        </w:rPr>
        <w:t xml:space="preserve">ценность здоровья невысока в сознании подростка. Размышления и разговоры о здоровье и здоровом образе жизни он считает пустой тратой времени, уделом пенсионеров. Ему хочется хорошо, по-спортивному выглядеть в глазах окружающих, но что-то делать для этого ему лень. Вредные привычки не кажутся ему такими уж вредными, наоборот, в них есть некая приятность, шарм. Он наверняка одобрительно усмехнётся, услышав фразу «Кто не курит и не пьёт, тот </w:t>
      </w:r>
      <w:proofErr w:type="gramStart"/>
      <w:r w:rsidRPr="00277782">
        <w:rPr>
          <w:rStyle w:val="FontStyle43"/>
          <w:sz w:val="24"/>
          <w:szCs w:val="24"/>
        </w:rPr>
        <w:t>здоровеньким</w:t>
      </w:r>
      <w:proofErr w:type="gramEnd"/>
      <w:r w:rsidRPr="00277782">
        <w:rPr>
          <w:rStyle w:val="FontStyle43"/>
          <w:sz w:val="24"/>
          <w:szCs w:val="24"/>
        </w:rPr>
        <w:t xml:space="preserve"> помрёт».</w:t>
      </w:r>
    </w:p>
    <w:p w:rsidR="00277782" w:rsidRPr="00277782" w:rsidRDefault="00277782" w:rsidP="00277782">
      <w:pPr>
        <w:pStyle w:val="Style5"/>
        <w:widowControl/>
        <w:spacing w:line="240" w:lineRule="auto"/>
        <w:ind w:firstLine="720"/>
        <w:rPr>
          <w:rStyle w:val="FontStyle43"/>
          <w:sz w:val="24"/>
          <w:szCs w:val="24"/>
        </w:rPr>
      </w:pPr>
      <w:r w:rsidRPr="00277782">
        <w:rPr>
          <w:rStyle w:val="FontStyle45"/>
          <w:i w:val="0"/>
          <w:iCs w:val="0"/>
          <w:sz w:val="24"/>
          <w:szCs w:val="24"/>
        </w:rPr>
        <w:lastRenderedPageBreak/>
        <w:t xml:space="preserve">От —15 до —28 баллов (устойчиво-негативное отношение) </w:t>
      </w:r>
      <w:r w:rsidRPr="00277782">
        <w:rPr>
          <w:rStyle w:val="FontStyle43"/>
          <w:sz w:val="24"/>
          <w:szCs w:val="24"/>
        </w:rPr>
        <w:t xml:space="preserve">— собственное здоровье, тем более здоровье окружающих не представляет для подростка сколь-нибудь значимой ценности. Ему либо вовсе наплевать на своё физическое состояние, либо он ненавидит всё то, что связано с его телесной жизнью (последний случай реален при условии низкого </w:t>
      </w:r>
      <w:proofErr w:type="spellStart"/>
      <w:r w:rsidRPr="00277782">
        <w:rPr>
          <w:rStyle w:val="FontStyle43"/>
          <w:sz w:val="24"/>
          <w:szCs w:val="24"/>
        </w:rPr>
        <w:t>самопринятия</w:t>
      </w:r>
      <w:proofErr w:type="spellEnd"/>
      <w:r w:rsidRPr="00277782">
        <w:rPr>
          <w:rStyle w:val="FontStyle43"/>
          <w:sz w:val="24"/>
          <w:szCs w:val="24"/>
        </w:rPr>
        <w:t xml:space="preserve"> подростка). </w:t>
      </w:r>
      <w:proofErr w:type="gramStart"/>
      <w:r w:rsidRPr="00277782">
        <w:rPr>
          <w:rStyle w:val="FontStyle43"/>
          <w:sz w:val="24"/>
          <w:szCs w:val="24"/>
        </w:rPr>
        <w:t>Заботящихся</w:t>
      </w:r>
      <w:proofErr w:type="gramEnd"/>
      <w:r w:rsidRPr="00277782">
        <w:rPr>
          <w:rStyle w:val="FontStyle43"/>
          <w:sz w:val="24"/>
          <w:szCs w:val="24"/>
        </w:rPr>
        <w:t xml:space="preserve"> о своём здоровье он презирает. Свои вредные привычки полагает делом абсолютно естественным и, может быть, даже гордится ими. При случае он не преминет высмеять всё, что связано с темой здоровья, физической культуры и спорта.</w:t>
      </w:r>
    </w:p>
    <w:p w:rsidR="00277782" w:rsidRPr="00277782" w:rsidRDefault="00277782" w:rsidP="00545DC8">
      <w:pPr>
        <w:pStyle w:val="Style6"/>
        <w:widowControl/>
        <w:numPr>
          <w:ilvl w:val="0"/>
          <w:numId w:val="37"/>
        </w:numPr>
        <w:tabs>
          <w:tab w:val="left" w:pos="725"/>
        </w:tabs>
        <w:spacing w:before="202"/>
        <w:jc w:val="both"/>
        <w:rPr>
          <w:rStyle w:val="FontStyle45"/>
          <w:i w:val="0"/>
          <w:iCs w:val="0"/>
          <w:sz w:val="24"/>
          <w:szCs w:val="24"/>
        </w:rPr>
      </w:pPr>
      <w:r w:rsidRPr="00277782">
        <w:rPr>
          <w:rStyle w:val="FontStyle45"/>
          <w:i w:val="0"/>
          <w:iCs w:val="0"/>
          <w:sz w:val="24"/>
          <w:szCs w:val="24"/>
        </w:rPr>
        <w:t>Отношение подростка к своему душевному Я</w:t>
      </w:r>
    </w:p>
    <w:p w:rsidR="00277782" w:rsidRPr="00277782" w:rsidRDefault="00277782" w:rsidP="00277782">
      <w:pPr>
        <w:pStyle w:val="Style2"/>
        <w:widowControl/>
        <w:spacing w:before="192" w:line="240" w:lineRule="auto"/>
        <w:ind w:firstLine="720"/>
        <w:rPr>
          <w:rStyle w:val="FontStyle43"/>
          <w:sz w:val="24"/>
          <w:szCs w:val="24"/>
        </w:rPr>
      </w:pPr>
      <w:r w:rsidRPr="00277782">
        <w:rPr>
          <w:rStyle w:val="FontStyle45"/>
          <w:i w:val="0"/>
          <w:iCs w:val="0"/>
          <w:sz w:val="24"/>
          <w:szCs w:val="24"/>
        </w:rPr>
        <w:t xml:space="preserve">От +15 до +28 баллов (устойчиво-позитивное отношение) </w:t>
      </w:r>
      <w:r w:rsidRPr="00277782">
        <w:rPr>
          <w:rStyle w:val="FontStyle43"/>
          <w:sz w:val="24"/>
          <w:szCs w:val="24"/>
        </w:rPr>
        <w:t>— подросток принимает себя таким, какой он есть. Он верит в свои силы и возможности, честно относится к себе, искренен в проявлении чувств. Комфортно чувствует себя даже в незнакомой компании. Он не боится одиночества, минуты уединения для него важны и плодотворны. Он стойко переносит личные неурядицы, не боится показаться смешным.</w:t>
      </w:r>
    </w:p>
    <w:p w:rsidR="00277782" w:rsidRPr="00277782" w:rsidRDefault="00277782" w:rsidP="00277782">
      <w:pPr>
        <w:pStyle w:val="Style2"/>
        <w:widowControl/>
        <w:spacing w:line="240" w:lineRule="auto"/>
        <w:ind w:firstLine="720"/>
        <w:rPr>
          <w:rStyle w:val="FontStyle43"/>
          <w:sz w:val="24"/>
          <w:szCs w:val="24"/>
        </w:rPr>
      </w:pPr>
      <w:r w:rsidRPr="00277782">
        <w:rPr>
          <w:rStyle w:val="FontStyle45"/>
          <w:i w:val="0"/>
          <w:iCs w:val="0"/>
          <w:sz w:val="24"/>
          <w:szCs w:val="24"/>
        </w:rPr>
        <w:t xml:space="preserve">От +1 до +14 баллов (ситуативно-позитивное отношение) — </w:t>
      </w:r>
      <w:r w:rsidRPr="00277782">
        <w:rPr>
          <w:rStyle w:val="FontStyle43"/>
          <w:sz w:val="24"/>
          <w:szCs w:val="24"/>
        </w:rPr>
        <w:t>принимая себя в целом, подросток всё же может испытывать неловкость по поводу некоторых своих особенностей. Он думает о себе как о человеке, который симпатичен для других, но некий червь сомнения и неуверенности всё-таки подтачивает его. Ему хотелось бы и сейчас, и в будущем гарантировать себя от попадания в смешные положения и ситуации. Он несколько тяготится уединённым положением и по возможности старается чем-либо (слушанием музыки, просмотром видеофильмов и т. д.) заместить его.</w:t>
      </w:r>
    </w:p>
    <w:p w:rsidR="00277782" w:rsidRPr="00277782" w:rsidRDefault="00277782" w:rsidP="00277782">
      <w:pPr>
        <w:pStyle w:val="Style2"/>
        <w:widowControl/>
        <w:spacing w:line="240" w:lineRule="auto"/>
        <w:ind w:firstLine="720"/>
        <w:rPr>
          <w:rStyle w:val="FontStyle43"/>
          <w:sz w:val="24"/>
          <w:szCs w:val="24"/>
        </w:rPr>
      </w:pPr>
      <w:r w:rsidRPr="00277782">
        <w:rPr>
          <w:rStyle w:val="FontStyle45"/>
          <w:i w:val="0"/>
          <w:iCs w:val="0"/>
          <w:sz w:val="24"/>
          <w:szCs w:val="24"/>
        </w:rPr>
        <w:t>От —1 до —14 баллов (ситуативно-негативное отно</w:t>
      </w:r>
      <w:r w:rsidRPr="00277782">
        <w:rPr>
          <w:rStyle w:val="FontStyle45"/>
          <w:i w:val="0"/>
          <w:iCs w:val="0"/>
          <w:sz w:val="24"/>
          <w:szCs w:val="24"/>
        </w:rPr>
        <w:softHyphen/>
        <w:t xml:space="preserve">шение) </w:t>
      </w:r>
      <w:r w:rsidRPr="00277782">
        <w:rPr>
          <w:rStyle w:val="FontStyle43"/>
          <w:sz w:val="24"/>
          <w:szCs w:val="24"/>
        </w:rPr>
        <w:t>— подросток принимает себя таким, какой он есть, лишь в отдельные моменты своей повседневной жизни. Ему всё время хочется выпрыгнуть из своей шкуры, немедленно оказаться красивым, богатым и знаменитым. Его кумиры, как правило, именно такие. В глубине души он надеется на свою привлекательность для других, но уверен, что они в первую очередь увидят его недостатки. Одиночество одновременно и тягостно для него, и спасительно. В обществе сверстников он предпочитает быть на вторых ролях.</w:t>
      </w:r>
    </w:p>
    <w:p w:rsidR="00277782" w:rsidRPr="00277782" w:rsidRDefault="00277782" w:rsidP="00277782">
      <w:pPr>
        <w:pStyle w:val="Style2"/>
        <w:widowControl/>
        <w:spacing w:line="240" w:lineRule="auto"/>
        <w:ind w:firstLine="720"/>
        <w:rPr>
          <w:rStyle w:val="FontStyle43"/>
          <w:sz w:val="24"/>
          <w:szCs w:val="24"/>
        </w:rPr>
      </w:pPr>
      <w:r w:rsidRPr="00277782">
        <w:rPr>
          <w:rStyle w:val="FontStyle45"/>
          <w:i w:val="0"/>
          <w:iCs w:val="0"/>
          <w:sz w:val="24"/>
          <w:szCs w:val="24"/>
        </w:rPr>
        <w:t xml:space="preserve">От —15 до —28 баллов (устойчиво-негативное отношение) — </w:t>
      </w:r>
      <w:r w:rsidRPr="00277782">
        <w:rPr>
          <w:rStyle w:val="FontStyle43"/>
          <w:sz w:val="24"/>
          <w:szCs w:val="24"/>
        </w:rPr>
        <w:t xml:space="preserve">подросток не принимает себя, считает себя заурядным и недостойным внимания других. Он ненавидит своё отражение в зеркале (свою речь, свою одежду и т. д.). Любое изменение ситуации воспринимает как потенциально катастрофичное для него по последствиям. Оказавшись в одиночестве, начинает заниматься «мазохистским </w:t>
      </w:r>
      <w:proofErr w:type="spellStart"/>
      <w:r w:rsidRPr="00277782">
        <w:rPr>
          <w:rStyle w:val="FontStyle43"/>
          <w:sz w:val="24"/>
          <w:szCs w:val="24"/>
        </w:rPr>
        <w:t>самокопанием</w:t>
      </w:r>
      <w:proofErr w:type="spellEnd"/>
      <w:r w:rsidRPr="00277782">
        <w:rPr>
          <w:rStyle w:val="FontStyle43"/>
          <w:sz w:val="24"/>
          <w:szCs w:val="24"/>
        </w:rPr>
        <w:t>» и «самоедством». Собственная неполноценность является его навязчивой идеей. Он испытывает острое чувство вины за то, что он вообще есть, и это в будущем может обернуться болезненным стремлением доминировать над окружающими.</w:t>
      </w:r>
    </w:p>
    <w:p w:rsidR="00277782" w:rsidRPr="00277782" w:rsidRDefault="00277782" w:rsidP="00545DC8">
      <w:pPr>
        <w:pStyle w:val="Style6"/>
        <w:widowControl/>
        <w:numPr>
          <w:ilvl w:val="0"/>
          <w:numId w:val="38"/>
        </w:numPr>
        <w:tabs>
          <w:tab w:val="left" w:pos="725"/>
        </w:tabs>
        <w:spacing w:before="187"/>
        <w:jc w:val="both"/>
        <w:rPr>
          <w:rStyle w:val="FontStyle45"/>
          <w:i w:val="0"/>
          <w:iCs w:val="0"/>
          <w:sz w:val="24"/>
          <w:szCs w:val="24"/>
        </w:rPr>
      </w:pPr>
      <w:r w:rsidRPr="00277782">
        <w:rPr>
          <w:rStyle w:val="FontStyle45"/>
          <w:i w:val="0"/>
          <w:iCs w:val="0"/>
          <w:sz w:val="24"/>
          <w:szCs w:val="24"/>
        </w:rPr>
        <w:t>Отношение подростка к своему духовному Я</w:t>
      </w:r>
    </w:p>
    <w:p w:rsidR="00277782" w:rsidRPr="00277782" w:rsidRDefault="00277782" w:rsidP="00277782">
      <w:pPr>
        <w:pStyle w:val="Style12"/>
        <w:widowControl/>
        <w:spacing w:before="178" w:line="240" w:lineRule="auto"/>
        <w:ind w:right="43" w:firstLine="720"/>
        <w:rPr>
          <w:rStyle w:val="FontStyle43"/>
          <w:sz w:val="24"/>
          <w:szCs w:val="24"/>
        </w:rPr>
      </w:pPr>
      <w:r w:rsidRPr="00277782">
        <w:rPr>
          <w:rStyle w:val="FontStyle45"/>
          <w:i w:val="0"/>
          <w:iCs w:val="0"/>
          <w:sz w:val="24"/>
          <w:szCs w:val="24"/>
        </w:rPr>
        <w:t xml:space="preserve">От +15 до +28 баллов (устойчиво-позитивное отношение) — </w:t>
      </w:r>
      <w:r w:rsidRPr="00277782">
        <w:rPr>
          <w:rStyle w:val="FontStyle43"/>
          <w:sz w:val="24"/>
          <w:szCs w:val="24"/>
        </w:rPr>
        <w:t>подросток рассматривает себя как автора и распорядителя собственной жизни. Ощущение личной свободы крайне важно для него, и ради этого чувства он готов противостоять внешнему давлению. Он способен на самостоятельный и ответственный выбор. Для него очень важно найти смысл жизни, которую он хочет прожить по совести.</w:t>
      </w:r>
    </w:p>
    <w:p w:rsidR="00277782" w:rsidRPr="00277782" w:rsidRDefault="00277782" w:rsidP="00277782">
      <w:pPr>
        <w:pStyle w:val="Style5"/>
        <w:widowControl/>
        <w:spacing w:line="240" w:lineRule="auto"/>
        <w:ind w:firstLine="720"/>
        <w:rPr>
          <w:rStyle w:val="FontStyle43"/>
          <w:sz w:val="24"/>
          <w:szCs w:val="24"/>
        </w:rPr>
      </w:pPr>
      <w:r w:rsidRPr="00277782">
        <w:rPr>
          <w:rStyle w:val="FontStyle45"/>
          <w:i w:val="0"/>
          <w:iCs w:val="0"/>
          <w:sz w:val="24"/>
          <w:szCs w:val="24"/>
        </w:rPr>
        <w:t xml:space="preserve">От +1 до +14 баллов (ситуативно-позитивное отношение) </w:t>
      </w:r>
      <w:r w:rsidRPr="00277782">
        <w:rPr>
          <w:rStyle w:val="FontStyle43"/>
          <w:sz w:val="24"/>
          <w:szCs w:val="24"/>
        </w:rPr>
        <w:t>— подросток ощущает в себе способность быть хозяином собственной жизни, однако полагает это реальным только в случае благоприятных внешних обстоятельств. Ему нравится чувствовать себя свободным, но он не готов рисковать собственным благополучием ради свободы. Выбор привлекателен для подростка, но он идёт на него с оглядкой: возможность ошибки и ответственность настораживают его. Он признаёт объективную значимость категорий совести и смысла жизни, но в своей повседневности предпочитает руководствоваться иными, более прагматичными регуляторами.</w:t>
      </w:r>
    </w:p>
    <w:p w:rsidR="00277782" w:rsidRPr="00277782" w:rsidRDefault="00277782" w:rsidP="00277782">
      <w:pPr>
        <w:ind w:firstLine="720"/>
        <w:jc w:val="both"/>
        <w:rPr>
          <w:rStyle w:val="FontStyle43"/>
          <w:sz w:val="24"/>
          <w:szCs w:val="24"/>
        </w:rPr>
      </w:pPr>
      <w:r w:rsidRPr="00277782">
        <w:rPr>
          <w:rStyle w:val="FontStyle45"/>
          <w:i w:val="0"/>
          <w:iCs w:val="0"/>
          <w:sz w:val="24"/>
          <w:szCs w:val="24"/>
        </w:rPr>
        <w:lastRenderedPageBreak/>
        <w:t xml:space="preserve">От —1 до —14 баллов (ситуативно-негативное отношение) </w:t>
      </w:r>
      <w:r w:rsidRPr="00277782">
        <w:rPr>
          <w:rStyle w:val="FontStyle43"/>
          <w:sz w:val="24"/>
          <w:szCs w:val="24"/>
        </w:rPr>
        <w:t xml:space="preserve">— подростку более импонирует роль ведомого, нежели автора и распорядителя собственной жизни. Он ищет общества людей, чья духовная сила могла бы прикрыть его нерешительность и неуверенность </w:t>
      </w:r>
      <w:proofErr w:type="gramStart"/>
      <w:r w:rsidRPr="00277782">
        <w:rPr>
          <w:rStyle w:val="FontStyle43"/>
          <w:sz w:val="24"/>
          <w:szCs w:val="24"/>
        </w:rPr>
        <w:t>в</w:t>
      </w:r>
      <w:proofErr w:type="gramEnd"/>
    </w:p>
    <w:p w:rsidR="00277782" w:rsidRPr="00277782" w:rsidRDefault="00277782" w:rsidP="00277782">
      <w:pPr>
        <w:pStyle w:val="Style5"/>
        <w:widowControl/>
        <w:spacing w:line="240" w:lineRule="auto"/>
        <w:ind w:firstLine="720"/>
        <w:rPr>
          <w:rStyle w:val="FontStyle43"/>
          <w:sz w:val="24"/>
          <w:szCs w:val="24"/>
        </w:rPr>
      </w:pPr>
      <w:r w:rsidRPr="00277782">
        <w:rPr>
          <w:rStyle w:val="FontStyle43"/>
          <w:sz w:val="24"/>
          <w:szCs w:val="24"/>
        </w:rPr>
        <w:t xml:space="preserve">себе. Старается по возможности уйти от выбора; при заметном внешнем давлении готов отказаться от личной свободы в пользу ощущения покоя и душевного комфорта. </w:t>
      </w:r>
      <w:proofErr w:type="gramStart"/>
      <w:r w:rsidRPr="00277782">
        <w:rPr>
          <w:rStyle w:val="FontStyle43"/>
          <w:sz w:val="24"/>
          <w:szCs w:val="24"/>
        </w:rPr>
        <w:t>Склонен</w:t>
      </w:r>
      <w:proofErr w:type="gramEnd"/>
      <w:r w:rsidRPr="00277782">
        <w:rPr>
          <w:rStyle w:val="FontStyle43"/>
          <w:sz w:val="24"/>
          <w:szCs w:val="24"/>
        </w:rPr>
        <w:t xml:space="preserve"> объяснять свои неудачи неблагоприятным стечением обстоятельств. Муки совести тяготят его, поэтому предпочитает о своей совести не думать.</w:t>
      </w:r>
    </w:p>
    <w:p w:rsidR="00277782" w:rsidRDefault="00277782" w:rsidP="00277782">
      <w:pPr>
        <w:pStyle w:val="Style5"/>
        <w:widowControl/>
        <w:spacing w:line="240" w:lineRule="auto"/>
        <w:ind w:firstLine="720"/>
        <w:rPr>
          <w:rStyle w:val="FontStyle43"/>
          <w:sz w:val="24"/>
          <w:szCs w:val="24"/>
        </w:rPr>
      </w:pPr>
      <w:r w:rsidRPr="00277782">
        <w:rPr>
          <w:rStyle w:val="FontStyle45"/>
          <w:i w:val="0"/>
          <w:iCs w:val="0"/>
          <w:sz w:val="24"/>
          <w:szCs w:val="24"/>
        </w:rPr>
        <w:t xml:space="preserve">От —15 до —28 баллов (устойчиво-негативное отношение) </w:t>
      </w:r>
      <w:r w:rsidRPr="00277782">
        <w:rPr>
          <w:rStyle w:val="FontStyle43"/>
          <w:sz w:val="24"/>
          <w:szCs w:val="24"/>
        </w:rPr>
        <w:t>— подросток ощущает себя пешкой в окружающей его жизненной стихии, заложником могущественных и неподвластных ему внешних сил. Он боится и избегает любого свободного действия, ищет покровительства сильных мира сего и готов им довериться без оглядки. Он предпочитает полную определённость и однозначность во всём и не хочет выбора. Верит в силу и непогрешимость большинства, ибо это спасает его от личной ответственности за себя и свою жизнь. Принцип его жизни — не высовываться.</w:t>
      </w:r>
    </w:p>
    <w:p w:rsidR="005D57B3" w:rsidRDefault="005D57B3">
      <w:pPr>
        <w:spacing w:after="0" w:line="240" w:lineRule="auto"/>
        <w:rPr>
          <w:rStyle w:val="FontStyle43"/>
          <w:rFonts w:eastAsia="Times New Roman"/>
          <w:sz w:val="24"/>
          <w:szCs w:val="24"/>
          <w:lang w:eastAsia="ru-RU"/>
        </w:rPr>
      </w:pPr>
      <w:r>
        <w:rPr>
          <w:rStyle w:val="FontStyle43"/>
          <w:sz w:val="24"/>
          <w:szCs w:val="24"/>
        </w:rPr>
        <w:br w:type="page"/>
      </w:r>
    </w:p>
    <w:p w:rsidR="005D57B3" w:rsidRDefault="005D57B3" w:rsidP="005D57B3">
      <w:pPr>
        <w:pStyle w:val="Style5"/>
        <w:widowControl/>
        <w:spacing w:line="240" w:lineRule="auto"/>
        <w:ind w:firstLine="720"/>
        <w:jc w:val="right"/>
        <w:rPr>
          <w:rStyle w:val="FontStyle43"/>
          <w:sz w:val="28"/>
          <w:szCs w:val="28"/>
        </w:rPr>
      </w:pPr>
      <w:r w:rsidRPr="005D57B3">
        <w:rPr>
          <w:rStyle w:val="FontStyle43"/>
          <w:sz w:val="28"/>
          <w:szCs w:val="28"/>
        </w:rPr>
        <w:lastRenderedPageBreak/>
        <w:t>Приложение 4.</w:t>
      </w:r>
    </w:p>
    <w:p w:rsidR="005D57B3" w:rsidRPr="00807598" w:rsidRDefault="005D57B3" w:rsidP="005D57B3">
      <w:pPr>
        <w:pStyle w:val="Style34"/>
        <w:widowControl/>
        <w:spacing w:before="182" w:line="240" w:lineRule="auto"/>
        <w:rPr>
          <w:rStyle w:val="FontStyle41"/>
          <w:b w:val="0"/>
          <w:bCs w:val="0"/>
          <w:i w:val="0"/>
          <w:iCs w:val="0"/>
          <w:sz w:val="28"/>
          <w:szCs w:val="28"/>
        </w:rPr>
      </w:pPr>
      <w:r w:rsidRPr="00807598">
        <w:rPr>
          <w:rStyle w:val="FontStyle41"/>
          <w:b w:val="0"/>
          <w:bCs w:val="0"/>
          <w:i w:val="0"/>
          <w:iCs w:val="0"/>
          <w:sz w:val="28"/>
          <w:szCs w:val="28"/>
        </w:rPr>
        <w:t xml:space="preserve">Методика изучения уровня развития детского </w:t>
      </w:r>
      <w:proofErr w:type="gramStart"/>
      <w:r w:rsidRPr="00807598">
        <w:rPr>
          <w:rStyle w:val="FontStyle41"/>
          <w:b w:val="0"/>
          <w:bCs w:val="0"/>
          <w:i w:val="0"/>
          <w:iCs w:val="0"/>
          <w:sz w:val="28"/>
          <w:szCs w:val="28"/>
        </w:rPr>
        <w:t>коллектива</w:t>
      </w:r>
      <w:proofErr w:type="gramEnd"/>
      <w:r w:rsidRPr="00807598">
        <w:rPr>
          <w:rStyle w:val="FontStyle41"/>
          <w:b w:val="0"/>
          <w:bCs w:val="0"/>
          <w:i w:val="0"/>
          <w:iCs w:val="0"/>
          <w:sz w:val="28"/>
          <w:szCs w:val="28"/>
        </w:rPr>
        <w:t xml:space="preserve"> «Какой у нас коллектив» (разработана А. Н. </w:t>
      </w:r>
      <w:proofErr w:type="spellStart"/>
      <w:r w:rsidRPr="00807598">
        <w:rPr>
          <w:rStyle w:val="FontStyle41"/>
          <w:b w:val="0"/>
          <w:bCs w:val="0"/>
          <w:i w:val="0"/>
          <w:iCs w:val="0"/>
          <w:sz w:val="28"/>
          <w:szCs w:val="28"/>
        </w:rPr>
        <w:t>Лутошкиным</w:t>
      </w:r>
      <w:proofErr w:type="spellEnd"/>
      <w:r w:rsidRPr="00807598">
        <w:rPr>
          <w:rStyle w:val="FontStyle41"/>
          <w:b w:val="0"/>
          <w:bCs w:val="0"/>
          <w:i w:val="0"/>
          <w:iCs w:val="0"/>
          <w:sz w:val="28"/>
          <w:szCs w:val="28"/>
        </w:rPr>
        <w:t>)</w:t>
      </w:r>
    </w:p>
    <w:p w:rsidR="005D57B3" w:rsidRPr="00545DC8" w:rsidRDefault="005D57B3" w:rsidP="005D57B3">
      <w:pPr>
        <w:pStyle w:val="Style5"/>
        <w:widowControl/>
        <w:spacing w:before="197" w:line="240" w:lineRule="auto"/>
        <w:ind w:firstLine="720"/>
        <w:rPr>
          <w:rStyle w:val="FontStyle43"/>
          <w:sz w:val="24"/>
          <w:szCs w:val="24"/>
        </w:rPr>
      </w:pPr>
      <w:r w:rsidRPr="00545DC8">
        <w:rPr>
          <w:rStyle w:val="FontStyle43"/>
          <w:sz w:val="24"/>
          <w:szCs w:val="24"/>
        </w:rPr>
        <w:t>Цель данной диагностической методики состоит в выявлении степени сплочённости детского коллектива — школьного класса, творческого кружка, спортивной секции, клуба, школьного детского объединения и т. д. Ведь от этого во многом зависит и личностное развитие входящего в тот или иной коллектив ученика. Детский коллектив, как мы уже отмечали, является одним из важнейших условий этого развития.</w:t>
      </w:r>
    </w:p>
    <w:p w:rsidR="005D57B3" w:rsidRPr="00545DC8" w:rsidRDefault="005D57B3" w:rsidP="005D57B3">
      <w:pPr>
        <w:pStyle w:val="Style5"/>
        <w:widowControl/>
        <w:spacing w:line="240" w:lineRule="auto"/>
        <w:ind w:firstLine="720"/>
        <w:rPr>
          <w:rStyle w:val="FontStyle43"/>
          <w:sz w:val="24"/>
          <w:szCs w:val="24"/>
        </w:rPr>
      </w:pPr>
      <w:r w:rsidRPr="00545DC8">
        <w:rPr>
          <w:rStyle w:val="FontStyle43"/>
          <w:sz w:val="24"/>
          <w:szCs w:val="24"/>
        </w:rPr>
        <w:t xml:space="preserve">Приводимая ниже известная и многократно апробированная методика А. Н. </w:t>
      </w:r>
      <w:proofErr w:type="spellStart"/>
      <w:r w:rsidRPr="00545DC8">
        <w:rPr>
          <w:rStyle w:val="FontStyle43"/>
          <w:sz w:val="24"/>
          <w:szCs w:val="24"/>
        </w:rPr>
        <w:t>Лутошкина</w:t>
      </w:r>
      <w:proofErr w:type="spellEnd"/>
      <w:r w:rsidRPr="00545DC8">
        <w:rPr>
          <w:rStyle w:val="FontStyle43"/>
          <w:sz w:val="24"/>
          <w:szCs w:val="24"/>
        </w:rPr>
        <w:t xml:space="preserve"> позволяет изучить детский коллектив, определить, насколько школьники удовлетворены своим коллективом, насколько они считают его спаянным, крепким, единым.</w:t>
      </w:r>
    </w:p>
    <w:p w:rsidR="005D57B3" w:rsidRPr="00545DC8" w:rsidRDefault="005D57B3" w:rsidP="005D57B3">
      <w:pPr>
        <w:pStyle w:val="Style5"/>
        <w:widowControl/>
        <w:spacing w:before="10" w:line="240" w:lineRule="auto"/>
        <w:ind w:firstLine="720"/>
        <w:rPr>
          <w:rStyle w:val="FontStyle43"/>
          <w:sz w:val="24"/>
          <w:szCs w:val="24"/>
        </w:rPr>
      </w:pPr>
      <w:r w:rsidRPr="00545DC8">
        <w:rPr>
          <w:rStyle w:val="FontStyle43"/>
          <w:sz w:val="24"/>
          <w:szCs w:val="24"/>
        </w:rPr>
        <w:t>Суть диагностики такова. Педагог объясняет школьникам, что любой коллектив (в том числе и их собственный) в своём развитии проходит ряд ступеней, и предлагает им ознако</w:t>
      </w:r>
      <w:r w:rsidRPr="00545DC8">
        <w:rPr>
          <w:rStyle w:val="FontStyle43"/>
          <w:sz w:val="24"/>
          <w:szCs w:val="24"/>
        </w:rPr>
        <w:softHyphen/>
        <w:t>миться с образными описаниями различных стадий развития коллектива. Далее педагог просит ребят определить, на какой стадии развития находится их коллектив.</w:t>
      </w:r>
    </w:p>
    <w:p w:rsidR="005D57B3" w:rsidRPr="00545DC8" w:rsidRDefault="005D57B3" w:rsidP="005D57B3">
      <w:pPr>
        <w:pStyle w:val="Style15"/>
        <w:widowControl/>
        <w:spacing w:before="206"/>
        <w:ind w:left="394" w:firstLine="720"/>
        <w:jc w:val="both"/>
        <w:rPr>
          <w:rStyle w:val="FontStyle45"/>
          <w:i w:val="0"/>
          <w:iCs w:val="0"/>
          <w:sz w:val="24"/>
          <w:szCs w:val="24"/>
        </w:rPr>
      </w:pPr>
      <w:r w:rsidRPr="00545DC8">
        <w:rPr>
          <w:rStyle w:val="FontStyle45"/>
          <w:i w:val="0"/>
          <w:iCs w:val="0"/>
          <w:sz w:val="24"/>
          <w:szCs w:val="24"/>
        </w:rPr>
        <w:t>Образное описание стадий развития коллектива</w:t>
      </w:r>
    </w:p>
    <w:p w:rsidR="005D57B3" w:rsidRPr="00545DC8" w:rsidRDefault="005D57B3" w:rsidP="005D57B3">
      <w:pPr>
        <w:pStyle w:val="Style3"/>
        <w:widowControl/>
        <w:tabs>
          <w:tab w:val="left" w:pos="542"/>
        </w:tabs>
        <w:spacing w:before="182" w:line="240" w:lineRule="auto"/>
        <w:ind w:firstLine="0"/>
        <w:rPr>
          <w:rStyle w:val="FontStyle43"/>
          <w:sz w:val="24"/>
          <w:szCs w:val="24"/>
        </w:rPr>
      </w:pPr>
      <w:r w:rsidRPr="00545DC8">
        <w:rPr>
          <w:rStyle w:val="FontStyle45"/>
          <w:i w:val="0"/>
          <w:iCs w:val="0"/>
          <w:sz w:val="24"/>
          <w:szCs w:val="24"/>
        </w:rPr>
        <w:t xml:space="preserve">1-я ступень — «Песчаная россыпь». </w:t>
      </w:r>
      <w:r w:rsidRPr="00545DC8">
        <w:rPr>
          <w:rStyle w:val="FontStyle43"/>
          <w:sz w:val="24"/>
          <w:szCs w:val="24"/>
        </w:rPr>
        <w:t xml:space="preserve">Не так уж редко встречаются на нашем пути песчаные россыпи. Посмотришь — сколько песчинок собрано вместе, и в то же время каждая из них сама по себе. Подует ветерок — отнесет часть песка, что лежит с краю, подальше, дунет ветер посильней — разнесёт песок в стороны до тех пор, пока кто-нибудь не сгребёт его в кучу. Так бывает и в человеческих группах, специально организованных или возникших по воле обстоятельств. Вроде все вместе, а в то же время каждый человек сам по себе. Нет «сцепления» между людьми. В одном случае они не стремятся пойти друг другу навстречу, в другом — не желают находить общих интересов, общего языка. Нет здесь того стержня, авторитетного центра, вокруг которого происходило бы объединение, сплочение людей, где бы каждый чувствовал, что он нужен </w:t>
      </w:r>
      <w:proofErr w:type="gramStart"/>
      <w:r w:rsidRPr="00545DC8">
        <w:rPr>
          <w:rStyle w:val="FontStyle43"/>
          <w:sz w:val="24"/>
          <w:szCs w:val="24"/>
        </w:rPr>
        <w:t>другому</w:t>
      </w:r>
      <w:proofErr w:type="gramEnd"/>
      <w:r w:rsidRPr="00545DC8">
        <w:rPr>
          <w:rStyle w:val="FontStyle43"/>
          <w:sz w:val="24"/>
          <w:szCs w:val="24"/>
        </w:rPr>
        <w:t xml:space="preserve"> и сам нуждается во внимании других. А пока «песчаная россыпь» не приносит ни радости, ни удовлетворения тем, кто её составляет.</w:t>
      </w:r>
    </w:p>
    <w:p w:rsidR="005D57B3" w:rsidRPr="00545DC8" w:rsidRDefault="005D57B3" w:rsidP="005D57B3">
      <w:pPr>
        <w:pStyle w:val="Style3"/>
        <w:widowControl/>
        <w:spacing w:line="240" w:lineRule="auto"/>
        <w:ind w:right="53" w:firstLine="0"/>
        <w:rPr>
          <w:rStyle w:val="FontStyle43"/>
          <w:sz w:val="24"/>
          <w:szCs w:val="24"/>
        </w:rPr>
      </w:pPr>
      <w:r w:rsidRPr="00545DC8">
        <w:rPr>
          <w:rStyle w:val="FontStyle45"/>
          <w:i w:val="0"/>
          <w:iCs w:val="0"/>
          <w:sz w:val="24"/>
          <w:szCs w:val="24"/>
        </w:rPr>
        <w:t xml:space="preserve">2-я ступень — «Мягкая глина». </w:t>
      </w:r>
      <w:r w:rsidRPr="00545DC8">
        <w:rPr>
          <w:rStyle w:val="FontStyle43"/>
          <w:sz w:val="24"/>
          <w:szCs w:val="24"/>
        </w:rPr>
        <w:t xml:space="preserve">Известно, что мягкая глина — материал, который сравнительно легко поддаётся воздействию, и из него можно лепить различные изделия. В руках хорошего мастера (а таким в группе может быть и формальный лидер детского объединения, и авторитетный школьник, и классный руководитель или руководитель кружка) этот материал превращается в красивый сосуд, в прекрасное изделие. Но если к нему не приложить усилий, то он может оставаться и простым куском глины. На данной ступени более заметны усилия по сплочению коллектива, хотя это могут быть только первые шаги. Не всё получается, нет достаточного опыта взаимодействия, взаимопомощи, какая-либо цель достигается с трудом. Скрепляющим звеном зачастую являются формальная дисциплина и требования старших. Отношения в основном доброжелательные, хотя не скажешь, что ребята всегда </w:t>
      </w:r>
      <w:proofErr w:type="gramStart"/>
      <w:r w:rsidRPr="00545DC8">
        <w:rPr>
          <w:rStyle w:val="FontStyle43"/>
          <w:sz w:val="24"/>
          <w:szCs w:val="24"/>
        </w:rPr>
        <w:t>бывают</w:t>
      </w:r>
      <w:proofErr w:type="gramEnd"/>
      <w:r w:rsidRPr="00545DC8">
        <w:rPr>
          <w:rStyle w:val="FontStyle43"/>
          <w:sz w:val="24"/>
          <w:szCs w:val="24"/>
        </w:rPr>
        <w:t xml:space="preserve"> внимательны друг к другу, предупредительны, готовы прийти друг другу на помощь. Если это и происходит, то изредка. Здесь существуют замкнутые приятельские группировки, которые мало общаются между собой. Настоящего, хорошего организатора пока нет, или он не может себя проявить, или просто ему трудно, так как некому поддержать его.</w:t>
      </w:r>
    </w:p>
    <w:p w:rsidR="005D57B3" w:rsidRPr="00545DC8" w:rsidRDefault="005D57B3" w:rsidP="005D57B3">
      <w:pPr>
        <w:pStyle w:val="Style5"/>
        <w:widowControl/>
        <w:spacing w:line="240" w:lineRule="auto"/>
        <w:ind w:firstLine="0"/>
        <w:rPr>
          <w:rStyle w:val="FontStyle43"/>
          <w:sz w:val="24"/>
          <w:szCs w:val="24"/>
        </w:rPr>
      </w:pPr>
      <w:r w:rsidRPr="00545DC8">
        <w:rPr>
          <w:rStyle w:val="FontStyle45"/>
          <w:i w:val="0"/>
          <w:iCs w:val="0"/>
          <w:sz w:val="24"/>
          <w:szCs w:val="24"/>
        </w:rPr>
        <w:t xml:space="preserve">3-я ступень — «Мерцающий маяк». </w:t>
      </w:r>
      <w:r w:rsidRPr="00545DC8">
        <w:rPr>
          <w:rStyle w:val="FontStyle43"/>
          <w:sz w:val="24"/>
          <w:szCs w:val="24"/>
        </w:rPr>
        <w:t>В штормящем море мерцающий маяк и начинающему, и опытному мореходу приносит уверенность, что курс выбран правильно. Важно только быть внимательным, не потерять световые всплески из виду. Заметьте, маяк не горит постоянно, а периодически выбрасывает пучки света, как бы говоря: «Я здесь, я готов прийти на помощь».</w:t>
      </w:r>
    </w:p>
    <w:p w:rsidR="005D57B3" w:rsidRPr="00545DC8" w:rsidRDefault="005D57B3" w:rsidP="005D57B3">
      <w:pPr>
        <w:pStyle w:val="Style5"/>
        <w:widowControl/>
        <w:spacing w:line="240" w:lineRule="auto"/>
        <w:ind w:firstLine="720"/>
        <w:rPr>
          <w:rStyle w:val="FontStyle43"/>
          <w:sz w:val="24"/>
          <w:szCs w:val="24"/>
        </w:rPr>
      </w:pPr>
      <w:r w:rsidRPr="00545DC8">
        <w:rPr>
          <w:rStyle w:val="FontStyle43"/>
          <w:sz w:val="24"/>
          <w:szCs w:val="24"/>
        </w:rPr>
        <w:t xml:space="preserve">Формирующийся в группе коллектив тоже подаёт каждому сигналы «Так держать!» и каждому готов прийти на помощь. В такой группе преобладает желание трудиться сообща, помогать друг другу, дружить. Но желание — это ещё не всё. Дружба, взаимопомощь </w:t>
      </w:r>
      <w:r w:rsidRPr="00545DC8">
        <w:rPr>
          <w:rStyle w:val="FontStyle43"/>
          <w:sz w:val="24"/>
          <w:szCs w:val="24"/>
        </w:rPr>
        <w:lastRenderedPageBreak/>
        <w:t>требуют постоянного горения, а не одиночных, пусть даже очень частых вспышек. В то же время в группе уже есть на кого опереться. Авторитетны «смотрители маяка» — актив. Можно обратить внимание и на то, что группа выделяется среди других групп своей непохожестью, индивидуальностью.</w:t>
      </w:r>
    </w:p>
    <w:p w:rsidR="005D57B3" w:rsidRPr="00545DC8" w:rsidRDefault="005D57B3" w:rsidP="005D57B3">
      <w:pPr>
        <w:pStyle w:val="Style5"/>
        <w:widowControl/>
        <w:spacing w:line="240" w:lineRule="auto"/>
        <w:ind w:firstLine="720"/>
        <w:rPr>
          <w:rStyle w:val="FontStyle43"/>
          <w:sz w:val="24"/>
          <w:szCs w:val="24"/>
        </w:rPr>
      </w:pPr>
      <w:r w:rsidRPr="00545DC8">
        <w:rPr>
          <w:rStyle w:val="FontStyle43"/>
          <w:sz w:val="24"/>
          <w:szCs w:val="24"/>
        </w:rPr>
        <w:t>Однако встречающиеся трудности часто прекращают деятельность группы. Недостаточно проявляется инициатива, редко вносятся предложения по улучшению дел не только у себя в группе, но и во всей школе. Видим проявления активности всплесками, да и то не у всех.</w:t>
      </w:r>
    </w:p>
    <w:p w:rsidR="005D57B3" w:rsidRPr="00545DC8" w:rsidRDefault="005D57B3" w:rsidP="005D57B3">
      <w:pPr>
        <w:pStyle w:val="Style5"/>
        <w:widowControl/>
        <w:spacing w:line="240" w:lineRule="auto"/>
        <w:ind w:firstLine="720"/>
        <w:rPr>
          <w:rStyle w:val="FontStyle43"/>
          <w:sz w:val="24"/>
          <w:szCs w:val="24"/>
        </w:rPr>
      </w:pPr>
    </w:p>
    <w:p w:rsidR="005D57B3" w:rsidRPr="00545DC8" w:rsidRDefault="005D57B3" w:rsidP="005D57B3">
      <w:pPr>
        <w:pStyle w:val="Style3"/>
        <w:widowControl/>
        <w:tabs>
          <w:tab w:val="left" w:pos="446"/>
        </w:tabs>
        <w:spacing w:line="240" w:lineRule="auto"/>
        <w:ind w:firstLine="0"/>
        <w:rPr>
          <w:rStyle w:val="FontStyle43"/>
          <w:sz w:val="24"/>
          <w:szCs w:val="24"/>
        </w:rPr>
      </w:pPr>
      <w:r w:rsidRPr="00545DC8">
        <w:rPr>
          <w:rStyle w:val="FontStyle45"/>
          <w:i w:val="0"/>
          <w:iCs w:val="0"/>
          <w:sz w:val="24"/>
          <w:szCs w:val="24"/>
        </w:rPr>
        <w:t xml:space="preserve">4-я ступень — «Алый парус». </w:t>
      </w:r>
      <w:r w:rsidRPr="00545DC8">
        <w:rPr>
          <w:rStyle w:val="FontStyle43"/>
          <w:sz w:val="24"/>
          <w:szCs w:val="24"/>
        </w:rPr>
        <w:t xml:space="preserve">Алый парус — </w:t>
      </w:r>
      <w:proofErr w:type="spellStart"/>
      <w:r w:rsidRPr="00545DC8">
        <w:rPr>
          <w:rStyle w:val="FontStyle43"/>
          <w:sz w:val="24"/>
          <w:szCs w:val="24"/>
        </w:rPr>
        <w:t>символустремлённости</w:t>
      </w:r>
      <w:proofErr w:type="spellEnd"/>
      <w:r w:rsidRPr="00545DC8">
        <w:rPr>
          <w:rStyle w:val="FontStyle43"/>
          <w:sz w:val="24"/>
          <w:szCs w:val="24"/>
        </w:rPr>
        <w:t xml:space="preserve"> вперёд, </w:t>
      </w:r>
      <w:proofErr w:type="spellStart"/>
      <w:r w:rsidRPr="00545DC8">
        <w:rPr>
          <w:rStyle w:val="FontStyle43"/>
          <w:sz w:val="24"/>
          <w:szCs w:val="24"/>
        </w:rPr>
        <w:t>неуспокоенности</w:t>
      </w:r>
      <w:proofErr w:type="spellEnd"/>
      <w:r w:rsidRPr="00545DC8">
        <w:rPr>
          <w:rStyle w:val="FontStyle43"/>
          <w:sz w:val="24"/>
          <w:szCs w:val="24"/>
        </w:rPr>
        <w:t xml:space="preserve">, дружеской верности, долга. Здесь живут и действуют по принципу «один за всех и все за одного». Дружеское участие и заинтересованность делами друг друга сочетаются с принципиальностью и взаимной требовательностью. Командный состав парусника — знающие и надёжные </w:t>
      </w:r>
      <w:proofErr w:type="gramStart"/>
      <w:r w:rsidRPr="00545DC8">
        <w:rPr>
          <w:rStyle w:val="FontStyle43"/>
          <w:sz w:val="24"/>
          <w:szCs w:val="24"/>
        </w:rPr>
        <w:t>организаторы</w:t>
      </w:r>
      <w:proofErr w:type="gramEnd"/>
      <w:r w:rsidRPr="00545DC8">
        <w:rPr>
          <w:rStyle w:val="FontStyle43"/>
          <w:sz w:val="24"/>
          <w:szCs w:val="24"/>
        </w:rPr>
        <w:t xml:space="preserve"> и авторитетные товарищи. К ним идут за советом, обращаются за помощью. У большинства членов «экипажа» проявляется чувство гордости за коллектив, все переживают, когда кого-то постигнет неудача. Группа живо интересуется тем, как обстоят дела в соседних классах, отрядах, и иногда её члены приходят на помощь, когда их просят об этом.</w:t>
      </w:r>
    </w:p>
    <w:p w:rsidR="005D57B3" w:rsidRPr="00545DC8" w:rsidRDefault="005D57B3" w:rsidP="005D57B3">
      <w:pPr>
        <w:pStyle w:val="Style5"/>
        <w:widowControl/>
        <w:spacing w:line="240" w:lineRule="auto"/>
        <w:ind w:firstLine="720"/>
        <w:rPr>
          <w:rStyle w:val="FontStyle43"/>
          <w:sz w:val="24"/>
          <w:szCs w:val="24"/>
        </w:rPr>
      </w:pPr>
      <w:r w:rsidRPr="00545DC8">
        <w:rPr>
          <w:rStyle w:val="FontStyle43"/>
          <w:sz w:val="24"/>
          <w:szCs w:val="24"/>
        </w:rPr>
        <w:t>Хотя группа сплочена, однако она не всегда готова идти наперекор «бурям», не всегда хватает мужества признать ошибки сразу, но это положение может быть исправлено.</w:t>
      </w:r>
    </w:p>
    <w:p w:rsidR="005D57B3" w:rsidRPr="00545DC8" w:rsidRDefault="005D57B3" w:rsidP="005D57B3">
      <w:pPr>
        <w:pStyle w:val="Style5"/>
        <w:widowControl/>
        <w:spacing w:line="240" w:lineRule="auto"/>
        <w:ind w:firstLine="720"/>
        <w:rPr>
          <w:rStyle w:val="FontStyle43"/>
          <w:sz w:val="24"/>
          <w:szCs w:val="24"/>
        </w:rPr>
      </w:pPr>
    </w:p>
    <w:p w:rsidR="005D57B3" w:rsidRPr="00545DC8" w:rsidRDefault="005D57B3" w:rsidP="005D57B3">
      <w:pPr>
        <w:pStyle w:val="Style3"/>
        <w:widowControl/>
        <w:spacing w:line="240" w:lineRule="auto"/>
        <w:ind w:firstLine="0"/>
        <w:rPr>
          <w:rStyle w:val="FontStyle43"/>
          <w:sz w:val="24"/>
          <w:szCs w:val="24"/>
        </w:rPr>
      </w:pPr>
      <w:r w:rsidRPr="00545DC8">
        <w:rPr>
          <w:rStyle w:val="FontStyle45"/>
          <w:i w:val="0"/>
          <w:iCs w:val="0"/>
          <w:sz w:val="24"/>
          <w:szCs w:val="24"/>
        </w:rPr>
        <w:t xml:space="preserve">5-я ступень — «Горящий факел». </w:t>
      </w:r>
      <w:r w:rsidRPr="00545DC8">
        <w:rPr>
          <w:rStyle w:val="FontStyle43"/>
          <w:sz w:val="24"/>
          <w:szCs w:val="24"/>
        </w:rPr>
        <w:t xml:space="preserve">Горящий факел — это живое пламя, горючим материалом которого является тесная дружба, единая воля, отличное взаимопонимание, деловое сотрудничество, ответственность каждого не только за себя, но и </w:t>
      </w:r>
      <w:proofErr w:type="gramStart"/>
      <w:r w:rsidRPr="00545DC8">
        <w:rPr>
          <w:rStyle w:val="FontStyle43"/>
          <w:sz w:val="24"/>
          <w:szCs w:val="24"/>
        </w:rPr>
        <w:t>за</w:t>
      </w:r>
      <w:proofErr w:type="gramEnd"/>
      <w:r w:rsidRPr="00545DC8">
        <w:rPr>
          <w:rStyle w:val="FontStyle43"/>
          <w:sz w:val="24"/>
          <w:szCs w:val="24"/>
        </w:rPr>
        <w:t xml:space="preserve"> других. Здесь ярко проявляются все качества коллектива, которые характерны для «Алого паруса», но не только они. Светить можно и для себя, пробираясь сквозь заросли, поднимаясь на вершины, спускаясь в ущелья, прокладывая первые тропы. Настоящим коллективом можно назвать лишь такую группу, которая не замыкается в узких рамках пусть и дружного, сплочённого объединения. Настоящий коллектив тот, в котором нет равнодушных по отношению к тем, кому плохо, тот, который ведёт за собой других.</w:t>
      </w:r>
    </w:p>
    <w:p w:rsidR="005D57B3" w:rsidRPr="00545DC8" w:rsidRDefault="005D57B3" w:rsidP="00545DC8">
      <w:pPr>
        <w:pStyle w:val="Style5"/>
        <w:widowControl/>
        <w:spacing w:before="100" w:beforeAutospacing="1" w:after="100" w:afterAutospacing="1" w:line="240" w:lineRule="auto"/>
        <w:ind w:firstLine="720"/>
        <w:rPr>
          <w:rStyle w:val="FontStyle43"/>
          <w:sz w:val="24"/>
          <w:szCs w:val="24"/>
        </w:rPr>
      </w:pPr>
      <w:r w:rsidRPr="00545DC8">
        <w:rPr>
          <w:rStyle w:val="FontStyle45"/>
          <w:i w:val="0"/>
          <w:iCs w:val="0"/>
          <w:sz w:val="24"/>
          <w:szCs w:val="24"/>
        </w:rPr>
        <w:t xml:space="preserve">Обработка полученных данных. </w:t>
      </w:r>
      <w:r w:rsidRPr="00545DC8">
        <w:rPr>
          <w:rStyle w:val="FontStyle43"/>
          <w:sz w:val="24"/>
          <w:szCs w:val="24"/>
        </w:rPr>
        <w:t>На основании ответов школьников педагог может определить по пятибалльной шкале (соответствующей пяти ступеням развития коллектива) степень их удовлетворённости своим классным коллективом, узнать, как оценивают школьники его единство в достижении общественно значимых целей. Вместе с тем удаётся определить тех ребят, которые недооценивают или переоценивают (по сравнению со средней оценкой) уровень развития коллективистских отношений, довольных и не довольных этими</w:t>
      </w:r>
      <w:r w:rsidR="00545DC8">
        <w:rPr>
          <w:rStyle w:val="FontStyle43"/>
          <w:sz w:val="24"/>
          <w:szCs w:val="24"/>
        </w:rPr>
        <w:t xml:space="preserve"> </w:t>
      </w:r>
      <w:r w:rsidRPr="00545DC8">
        <w:rPr>
          <w:rStyle w:val="FontStyle43"/>
          <w:sz w:val="24"/>
          <w:szCs w:val="24"/>
        </w:rPr>
        <w:t>отношениями.</w:t>
      </w:r>
    </w:p>
    <w:p w:rsidR="005D57B3" w:rsidRPr="00545DC8" w:rsidRDefault="005D57B3" w:rsidP="005D57B3">
      <w:pPr>
        <w:pStyle w:val="Style5"/>
        <w:widowControl/>
        <w:spacing w:line="240" w:lineRule="auto"/>
        <w:ind w:firstLine="720"/>
        <w:rPr>
          <w:rStyle w:val="FontStyle43"/>
          <w:sz w:val="24"/>
          <w:szCs w:val="24"/>
        </w:rPr>
      </w:pPr>
    </w:p>
    <w:tbl>
      <w:tblPr>
        <w:tblW w:w="9733" w:type="dxa"/>
        <w:tblLayout w:type="fixed"/>
        <w:tblCellMar>
          <w:left w:w="40" w:type="dxa"/>
          <w:right w:w="40" w:type="dxa"/>
        </w:tblCellMar>
        <w:tblLook w:val="0000"/>
      </w:tblPr>
      <w:tblGrid>
        <w:gridCol w:w="2140"/>
        <w:gridCol w:w="848"/>
        <w:gridCol w:w="799"/>
        <w:gridCol w:w="848"/>
        <w:gridCol w:w="799"/>
        <w:gridCol w:w="848"/>
        <w:gridCol w:w="799"/>
        <w:gridCol w:w="848"/>
        <w:gridCol w:w="813"/>
        <w:gridCol w:w="991"/>
      </w:tblGrid>
      <w:tr w:rsidR="005D57B3" w:rsidRPr="00545DC8" w:rsidTr="005D57B3">
        <w:trPr>
          <w:trHeight w:val="757"/>
        </w:trPr>
        <w:tc>
          <w:tcPr>
            <w:tcW w:w="2140" w:type="dxa"/>
            <w:tcBorders>
              <w:top w:val="single" w:sz="6" w:space="0" w:color="auto"/>
              <w:left w:val="single" w:sz="6" w:space="0" w:color="auto"/>
              <w:bottom w:val="single" w:sz="6" w:space="0" w:color="auto"/>
              <w:right w:val="single" w:sz="6" w:space="0" w:color="auto"/>
            </w:tcBorders>
          </w:tcPr>
          <w:p w:rsidR="005D57B3" w:rsidRPr="00545DC8" w:rsidRDefault="00545DC8" w:rsidP="00545DC8">
            <w:pPr>
              <w:pStyle w:val="Style30"/>
              <w:widowControl/>
              <w:spacing w:line="178" w:lineRule="exact"/>
              <w:ind w:right="-67"/>
              <w:rPr>
                <w:rStyle w:val="FontStyle51"/>
                <w:b w:val="0"/>
                <w:i/>
                <w:sz w:val="24"/>
                <w:szCs w:val="24"/>
              </w:rPr>
            </w:pPr>
            <w:r w:rsidRPr="00545DC8">
              <w:rPr>
                <w:rStyle w:val="FontStyle51"/>
                <w:b w:val="0"/>
                <w:i/>
                <w:sz w:val="24"/>
                <w:szCs w:val="24"/>
              </w:rPr>
              <w:t xml:space="preserve">        </w:t>
            </w:r>
            <w:r w:rsidR="005D57B3" w:rsidRPr="00545DC8">
              <w:rPr>
                <w:rStyle w:val="FontStyle51"/>
                <w:b w:val="0"/>
                <w:i/>
                <w:sz w:val="24"/>
                <w:szCs w:val="24"/>
              </w:rPr>
              <w:t>Ког</w:t>
            </w:r>
            <w:r w:rsidRPr="00545DC8">
              <w:rPr>
                <w:rStyle w:val="FontStyle51"/>
                <w:b w:val="0"/>
                <w:i/>
                <w:sz w:val="24"/>
                <w:szCs w:val="24"/>
              </w:rPr>
              <w:t>о вы</w:t>
            </w:r>
            <w:r w:rsidR="005D57B3" w:rsidRPr="00545DC8">
              <w:rPr>
                <w:rStyle w:val="FontStyle51"/>
                <w:b w:val="0"/>
                <w:i/>
                <w:sz w:val="24"/>
                <w:szCs w:val="24"/>
              </w:rPr>
              <w:t>бираю</w:t>
            </w:r>
            <w:r w:rsidRPr="00545DC8">
              <w:rPr>
                <w:rStyle w:val="FontStyle51"/>
                <w:b w:val="0"/>
                <w:i/>
                <w:sz w:val="24"/>
                <w:szCs w:val="24"/>
              </w:rPr>
              <w:t>т</w:t>
            </w:r>
          </w:p>
          <w:p w:rsidR="00545DC8" w:rsidRPr="00545DC8" w:rsidRDefault="00545DC8" w:rsidP="00545DC8">
            <w:pPr>
              <w:pStyle w:val="Style30"/>
              <w:widowControl/>
              <w:spacing w:line="178" w:lineRule="exact"/>
              <w:ind w:right="-67"/>
              <w:rPr>
                <w:rStyle w:val="FontStyle51"/>
                <w:b w:val="0"/>
                <w:i/>
                <w:sz w:val="24"/>
                <w:szCs w:val="24"/>
              </w:rPr>
            </w:pPr>
          </w:p>
          <w:p w:rsidR="00545DC8" w:rsidRPr="00545DC8" w:rsidRDefault="00545DC8" w:rsidP="00545DC8">
            <w:pPr>
              <w:pStyle w:val="Style30"/>
              <w:widowControl/>
              <w:spacing w:line="178" w:lineRule="exact"/>
              <w:ind w:right="43"/>
              <w:rPr>
                <w:rStyle w:val="FontStyle51"/>
                <w:b w:val="0"/>
                <w:i/>
                <w:sz w:val="24"/>
                <w:szCs w:val="24"/>
              </w:rPr>
            </w:pPr>
          </w:p>
          <w:p w:rsidR="005D57B3" w:rsidRPr="00545DC8" w:rsidRDefault="005D57B3" w:rsidP="00545DC8">
            <w:pPr>
              <w:pStyle w:val="Style30"/>
              <w:widowControl/>
              <w:spacing w:line="178" w:lineRule="exact"/>
              <w:ind w:right="43"/>
              <w:rPr>
                <w:rStyle w:val="FontStyle51"/>
                <w:b w:val="0"/>
                <w:i/>
                <w:sz w:val="24"/>
                <w:szCs w:val="24"/>
              </w:rPr>
            </w:pPr>
            <w:r w:rsidRPr="00545DC8">
              <w:rPr>
                <w:rStyle w:val="FontStyle51"/>
                <w:b w:val="0"/>
                <w:i/>
                <w:sz w:val="24"/>
                <w:szCs w:val="24"/>
              </w:rPr>
              <w:t>Кто</w:t>
            </w:r>
            <w:r w:rsidR="00545DC8" w:rsidRPr="00545DC8">
              <w:rPr>
                <w:rStyle w:val="FontStyle51"/>
                <w:b w:val="0"/>
                <w:i/>
                <w:sz w:val="24"/>
                <w:szCs w:val="24"/>
              </w:rPr>
              <w:t xml:space="preserve"> </w:t>
            </w:r>
            <w:r w:rsidRPr="00545DC8">
              <w:rPr>
                <w:rStyle w:val="FontStyle66"/>
                <w:i/>
                <w:spacing w:val="-20"/>
                <w:sz w:val="24"/>
                <w:szCs w:val="24"/>
              </w:rPr>
              <w:t xml:space="preserve"> </w:t>
            </w:r>
            <w:r w:rsidRPr="00545DC8">
              <w:rPr>
                <w:rStyle w:val="FontStyle51"/>
                <w:b w:val="0"/>
                <w:i/>
                <w:sz w:val="24"/>
                <w:szCs w:val="24"/>
              </w:rPr>
              <w:t>выбирает</w:t>
            </w:r>
          </w:p>
          <w:p w:rsidR="00545DC8" w:rsidRPr="00545DC8" w:rsidRDefault="00545DC8" w:rsidP="00545DC8">
            <w:pPr>
              <w:pStyle w:val="Style30"/>
              <w:widowControl/>
              <w:spacing w:line="178" w:lineRule="exact"/>
              <w:ind w:right="43"/>
              <w:rPr>
                <w:rStyle w:val="FontStyle66"/>
                <w:i/>
                <w:spacing w:val="-20"/>
                <w:sz w:val="24"/>
                <w:szCs w:val="24"/>
              </w:rPr>
            </w:pP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45DC8" w:rsidP="005D57B3">
            <w:pPr>
              <w:pStyle w:val="Style31"/>
              <w:widowControl/>
              <w:rPr>
                <w:i/>
              </w:rPr>
            </w:pPr>
            <w:r w:rsidRPr="00545DC8">
              <w:rPr>
                <w:i/>
                <w:lang w:val="en-US"/>
              </w:rPr>
              <w:t>A</w:t>
            </w:r>
            <w:r w:rsidRPr="00545DC8">
              <w:rPr>
                <w:i/>
              </w:rPr>
              <w:t>…</w:t>
            </w:r>
          </w:p>
        </w:tc>
        <w:tc>
          <w:tcPr>
            <w:tcW w:w="799"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11"/>
              <w:widowControl/>
              <w:rPr>
                <w:rStyle w:val="FontStyle60"/>
                <w:b w:val="0"/>
                <w:i/>
              </w:rPr>
            </w:pPr>
            <w:r w:rsidRPr="00545DC8">
              <w:rPr>
                <w:rStyle w:val="FontStyle60"/>
                <w:b w:val="0"/>
                <w:i/>
              </w:rPr>
              <w:t>Б...</w:t>
            </w: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11"/>
              <w:widowControl/>
              <w:rPr>
                <w:rStyle w:val="FontStyle60"/>
                <w:b w:val="0"/>
                <w:i/>
              </w:rPr>
            </w:pPr>
            <w:r w:rsidRPr="00545DC8">
              <w:rPr>
                <w:rStyle w:val="FontStyle60"/>
                <w:b w:val="0"/>
                <w:i/>
              </w:rPr>
              <w:t>В...</w:t>
            </w:r>
          </w:p>
        </w:tc>
        <w:tc>
          <w:tcPr>
            <w:tcW w:w="799"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11"/>
              <w:widowControl/>
              <w:rPr>
                <w:rStyle w:val="FontStyle60"/>
                <w:b w:val="0"/>
                <w:i/>
              </w:rPr>
            </w:pPr>
            <w:r w:rsidRPr="00545DC8">
              <w:rPr>
                <w:rStyle w:val="FontStyle60"/>
                <w:b w:val="0"/>
                <w:i/>
              </w:rPr>
              <w:t>Г...</w:t>
            </w: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45DC8">
            <w:pPr>
              <w:pStyle w:val="Style30"/>
              <w:widowControl/>
              <w:spacing w:line="240" w:lineRule="auto"/>
              <w:ind w:right="82"/>
              <w:rPr>
                <w:rStyle w:val="FontStyle51"/>
                <w:b w:val="0"/>
                <w:i/>
                <w:spacing w:val="50"/>
                <w:sz w:val="24"/>
                <w:szCs w:val="24"/>
              </w:rPr>
            </w:pPr>
            <w:r w:rsidRPr="00545DC8">
              <w:rPr>
                <w:rStyle w:val="FontStyle51"/>
                <w:b w:val="0"/>
                <w:i/>
                <w:spacing w:val="50"/>
                <w:sz w:val="24"/>
                <w:szCs w:val="24"/>
              </w:rPr>
              <w:t>Д..</w:t>
            </w:r>
          </w:p>
        </w:tc>
        <w:tc>
          <w:tcPr>
            <w:tcW w:w="799"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30"/>
              <w:widowControl/>
              <w:spacing w:line="240" w:lineRule="auto"/>
              <w:rPr>
                <w:rStyle w:val="FontStyle51"/>
                <w:b w:val="0"/>
                <w:i/>
                <w:sz w:val="24"/>
                <w:szCs w:val="24"/>
              </w:rPr>
            </w:pPr>
            <w:r w:rsidRPr="00545DC8">
              <w:rPr>
                <w:rStyle w:val="FontStyle51"/>
                <w:b w:val="0"/>
                <w:i/>
                <w:sz w:val="24"/>
                <w:szCs w:val="24"/>
              </w:rPr>
              <w:t xml:space="preserve">Е... </w:t>
            </w: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45DC8" w:rsidP="005D57B3">
            <w:pPr>
              <w:pStyle w:val="Style30"/>
              <w:widowControl/>
              <w:spacing w:line="240" w:lineRule="auto"/>
              <w:rPr>
                <w:rStyle w:val="FontStyle51"/>
                <w:b w:val="0"/>
                <w:i/>
                <w:sz w:val="24"/>
                <w:szCs w:val="24"/>
              </w:rPr>
            </w:pPr>
            <w:proofErr w:type="gramStart"/>
            <w:r w:rsidRPr="00545DC8">
              <w:rPr>
                <w:rStyle w:val="FontStyle51"/>
                <w:b w:val="0"/>
                <w:i/>
                <w:sz w:val="24"/>
                <w:szCs w:val="24"/>
              </w:rPr>
              <w:t>Ж</w:t>
            </w:r>
            <w:proofErr w:type="gramEnd"/>
            <w:r w:rsidRPr="00545DC8">
              <w:rPr>
                <w:rStyle w:val="FontStyle51"/>
                <w:b w:val="0"/>
                <w:i/>
                <w:sz w:val="24"/>
                <w:szCs w:val="24"/>
              </w:rPr>
              <w:t>…</w:t>
            </w:r>
          </w:p>
        </w:tc>
        <w:tc>
          <w:tcPr>
            <w:tcW w:w="813" w:type="dxa"/>
            <w:tcBorders>
              <w:top w:val="single" w:sz="6" w:space="0" w:color="auto"/>
              <w:left w:val="single" w:sz="6" w:space="0" w:color="auto"/>
              <w:bottom w:val="single" w:sz="6" w:space="0" w:color="auto"/>
              <w:right w:val="single" w:sz="6" w:space="0" w:color="auto"/>
            </w:tcBorders>
          </w:tcPr>
          <w:p w:rsidR="005D57B3" w:rsidRPr="00545DC8" w:rsidRDefault="00545DC8" w:rsidP="005D57B3">
            <w:pPr>
              <w:pStyle w:val="Style31"/>
              <w:widowControl/>
              <w:rPr>
                <w:i/>
              </w:rPr>
            </w:pPr>
            <w:proofErr w:type="gramStart"/>
            <w:r w:rsidRPr="00545DC8">
              <w:rPr>
                <w:i/>
              </w:rPr>
              <w:t>З</w:t>
            </w:r>
            <w:proofErr w:type="gramEnd"/>
            <w:r w:rsidRPr="00545DC8">
              <w:rPr>
                <w:i/>
              </w:rPr>
              <w:t>…</w:t>
            </w:r>
          </w:p>
        </w:tc>
        <w:tc>
          <w:tcPr>
            <w:tcW w:w="991"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11"/>
              <w:widowControl/>
              <w:rPr>
                <w:rStyle w:val="FontStyle60"/>
                <w:b w:val="0"/>
                <w:i/>
              </w:rPr>
            </w:pPr>
            <w:r w:rsidRPr="00545DC8">
              <w:rPr>
                <w:rStyle w:val="FontStyle60"/>
                <w:b w:val="0"/>
                <w:i/>
              </w:rPr>
              <w:t>И...</w:t>
            </w:r>
          </w:p>
        </w:tc>
      </w:tr>
      <w:tr w:rsidR="005D57B3" w:rsidRPr="00545DC8" w:rsidTr="005D57B3">
        <w:trPr>
          <w:trHeight w:val="300"/>
        </w:trPr>
        <w:tc>
          <w:tcPr>
            <w:tcW w:w="2140"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i/>
                <w:sz w:val="24"/>
                <w:szCs w:val="24"/>
              </w:rPr>
            </w:pPr>
            <w:r w:rsidRPr="00545DC8">
              <w:rPr>
                <w:rStyle w:val="FontStyle66"/>
                <w:i/>
                <w:sz w:val="24"/>
                <w:szCs w:val="24"/>
              </w:rPr>
              <w:t>А...</w:t>
            </w: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X</w:t>
            </w:r>
          </w:p>
        </w:tc>
        <w:tc>
          <w:tcPr>
            <w:tcW w:w="799"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1,1,1</w:t>
            </w: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31"/>
              <w:widowControl/>
            </w:pPr>
          </w:p>
        </w:tc>
        <w:tc>
          <w:tcPr>
            <w:tcW w:w="799"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1,1</w:t>
            </w: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31"/>
              <w:widowControl/>
            </w:pPr>
          </w:p>
        </w:tc>
        <w:tc>
          <w:tcPr>
            <w:tcW w:w="799"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1,1</w:t>
            </w: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1</w:t>
            </w:r>
          </w:p>
        </w:tc>
        <w:tc>
          <w:tcPr>
            <w:tcW w:w="813"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1</w:t>
            </w:r>
          </w:p>
        </w:tc>
        <w:tc>
          <w:tcPr>
            <w:tcW w:w="991"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31"/>
              <w:widowControl/>
              <w:tabs>
                <w:tab w:val="left" w:leader="underscore" w:pos="494"/>
              </w:tabs>
              <w:spacing w:line="34" w:lineRule="exact"/>
              <w:jc w:val="center"/>
              <w:rPr>
                <w:rStyle w:val="FontStyle61"/>
                <w:position w:val="1"/>
                <w:sz w:val="24"/>
                <w:szCs w:val="24"/>
              </w:rPr>
            </w:pPr>
            <w:r w:rsidRPr="00545DC8">
              <w:rPr>
                <w:rStyle w:val="FontStyle61"/>
                <w:position w:val="1"/>
                <w:sz w:val="24"/>
                <w:szCs w:val="24"/>
              </w:rPr>
              <w:tab/>
            </w:r>
          </w:p>
        </w:tc>
      </w:tr>
      <w:tr w:rsidR="005D57B3" w:rsidRPr="00545DC8" w:rsidTr="005D57B3">
        <w:trPr>
          <w:trHeight w:val="300"/>
        </w:trPr>
        <w:tc>
          <w:tcPr>
            <w:tcW w:w="2140"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30"/>
              <w:widowControl/>
              <w:spacing w:line="240" w:lineRule="auto"/>
              <w:rPr>
                <w:rStyle w:val="FontStyle51"/>
                <w:b w:val="0"/>
                <w:i/>
                <w:sz w:val="24"/>
                <w:szCs w:val="24"/>
              </w:rPr>
            </w:pPr>
            <w:r w:rsidRPr="00545DC8">
              <w:rPr>
                <w:rStyle w:val="FontStyle51"/>
                <w:b w:val="0"/>
                <w:i/>
                <w:sz w:val="24"/>
                <w:szCs w:val="24"/>
              </w:rPr>
              <w:t>Б...</w:t>
            </w: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1,1,1</w:t>
            </w:r>
          </w:p>
        </w:tc>
        <w:tc>
          <w:tcPr>
            <w:tcW w:w="799"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X</w:t>
            </w: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1</w:t>
            </w:r>
          </w:p>
        </w:tc>
        <w:tc>
          <w:tcPr>
            <w:tcW w:w="799"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1,1</w:t>
            </w: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31"/>
              <w:widowControl/>
            </w:pPr>
          </w:p>
        </w:tc>
        <w:tc>
          <w:tcPr>
            <w:tcW w:w="799"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1</w:t>
            </w: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1,1</w:t>
            </w:r>
          </w:p>
        </w:tc>
        <w:tc>
          <w:tcPr>
            <w:tcW w:w="813"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31"/>
              <w:widowControl/>
            </w:pPr>
          </w:p>
        </w:tc>
        <w:tc>
          <w:tcPr>
            <w:tcW w:w="991"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31"/>
              <w:widowControl/>
            </w:pPr>
          </w:p>
        </w:tc>
      </w:tr>
      <w:tr w:rsidR="005D57B3" w:rsidRPr="00545DC8" w:rsidTr="005D57B3">
        <w:trPr>
          <w:trHeight w:val="286"/>
        </w:trPr>
        <w:tc>
          <w:tcPr>
            <w:tcW w:w="2140"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30"/>
              <w:widowControl/>
              <w:spacing w:line="240" w:lineRule="auto"/>
              <w:rPr>
                <w:rStyle w:val="FontStyle51"/>
                <w:b w:val="0"/>
                <w:i/>
                <w:sz w:val="24"/>
                <w:szCs w:val="24"/>
              </w:rPr>
            </w:pPr>
            <w:r w:rsidRPr="00545DC8">
              <w:rPr>
                <w:rStyle w:val="FontStyle51"/>
                <w:b w:val="0"/>
                <w:i/>
                <w:sz w:val="24"/>
                <w:szCs w:val="24"/>
              </w:rPr>
              <w:t>В...</w:t>
            </w: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31"/>
              <w:widowControl/>
            </w:pPr>
          </w:p>
        </w:tc>
        <w:tc>
          <w:tcPr>
            <w:tcW w:w="799"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1,1</w:t>
            </w: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X</w:t>
            </w:r>
          </w:p>
        </w:tc>
        <w:tc>
          <w:tcPr>
            <w:tcW w:w="799"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1,1,1</w:t>
            </w: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45DC8">
            <w:pPr>
              <w:pStyle w:val="Style26"/>
              <w:widowControl/>
              <w:ind w:right="19"/>
              <w:rPr>
                <w:rStyle w:val="FontStyle66"/>
                <w:sz w:val="24"/>
                <w:szCs w:val="24"/>
              </w:rPr>
            </w:pPr>
            <w:r w:rsidRPr="00545DC8">
              <w:rPr>
                <w:rStyle w:val="FontStyle66"/>
                <w:sz w:val="24"/>
                <w:szCs w:val="24"/>
              </w:rPr>
              <w:t>1,1,1</w:t>
            </w:r>
          </w:p>
        </w:tc>
        <w:tc>
          <w:tcPr>
            <w:tcW w:w="799"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31"/>
              <w:widowControl/>
            </w:pP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31"/>
              <w:widowControl/>
            </w:pPr>
          </w:p>
        </w:tc>
        <w:tc>
          <w:tcPr>
            <w:tcW w:w="813"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1</w:t>
            </w:r>
          </w:p>
        </w:tc>
        <w:tc>
          <w:tcPr>
            <w:tcW w:w="991"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31"/>
              <w:widowControl/>
            </w:pPr>
          </w:p>
        </w:tc>
      </w:tr>
      <w:tr w:rsidR="005D57B3" w:rsidRPr="00545DC8" w:rsidTr="005D57B3">
        <w:trPr>
          <w:trHeight w:val="300"/>
        </w:trPr>
        <w:tc>
          <w:tcPr>
            <w:tcW w:w="2140"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i/>
                <w:sz w:val="24"/>
                <w:szCs w:val="24"/>
              </w:rPr>
            </w:pPr>
            <w:r w:rsidRPr="00545DC8">
              <w:rPr>
                <w:rStyle w:val="FontStyle66"/>
                <w:i/>
                <w:sz w:val="24"/>
                <w:szCs w:val="24"/>
              </w:rPr>
              <w:t>Г...</w:t>
            </w: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1,1</w:t>
            </w:r>
          </w:p>
        </w:tc>
        <w:tc>
          <w:tcPr>
            <w:tcW w:w="799"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1,1,1</w:t>
            </w: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31"/>
              <w:widowControl/>
            </w:pPr>
          </w:p>
        </w:tc>
        <w:tc>
          <w:tcPr>
            <w:tcW w:w="799"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X</w:t>
            </w: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1</w:t>
            </w:r>
          </w:p>
        </w:tc>
        <w:tc>
          <w:tcPr>
            <w:tcW w:w="799"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1</w:t>
            </w: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1,1</w:t>
            </w:r>
          </w:p>
        </w:tc>
        <w:tc>
          <w:tcPr>
            <w:tcW w:w="813"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31"/>
              <w:widowControl/>
            </w:pPr>
          </w:p>
        </w:tc>
        <w:tc>
          <w:tcPr>
            <w:tcW w:w="991"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31"/>
              <w:widowControl/>
            </w:pPr>
          </w:p>
        </w:tc>
      </w:tr>
      <w:tr w:rsidR="005D57B3" w:rsidRPr="00545DC8" w:rsidTr="005D57B3">
        <w:trPr>
          <w:trHeight w:val="300"/>
        </w:trPr>
        <w:tc>
          <w:tcPr>
            <w:tcW w:w="2140"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i/>
                <w:sz w:val="24"/>
                <w:szCs w:val="24"/>
              </w:rPr>
            </w:pPr>
            <w:r w:rsidRPr="00545DC8">
              <w:rPr>
                <w:rStyle w:val="FontStyle66"/>
                <w:i/>
                <w:sz w:val="24"/>
                <w:szCs w:val="24"/>
              </w:rPr>
              <w:t>Д...</w:t>
            </w: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31"/>
              <w:widowControl/>
            </w:pPr>
          </w:p>
        </w:tc>
        <w:tc>
          <w:tcPr>
            <w:tcW w:w="799"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1</w:t>
            </w: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1,1,1</w:t>
            </w:r>
          </w:p>
        </w:tc>
        <w:tc>
          <w:tcPr>
            <w:tcW w:w="799"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1,1</w:t>
            </w: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45DC8">
            <w:pPr>
              <w:pStyle w:val="Style26"/>
              <w:widowControl/>
              <w:ind w:right="86"/>
              <w:rPr>
                <w:rStyle w:val="FontStyle66"/>
                <w:sz w:val="24"/>
                <w:szCs w:val="24"/>
              </w:rPr>
            </w:pPr>
            <w:r w:rsidRPr="00545DC8">
              <w:rPr>
                <w:rStyle w:val="FontStyle66"/>
                <w:sz w:val="24"/>
                <w:szCs w:val="24"/>
              </w:rPr>
              <w:t>X</w:t>
            </w:r>
          </w:p>
        </w:tc>
        <w:tc>
          <w:tcPr>
            <w:tcW w:w="799"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1</w:t>
            </w: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31"/>
              <w:widowControl/>
            </w:pPr>
          </w:p>
        </w:tc>
        <w:tc>
          <w:tcPr>
            <w:tcW w:w="813"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1</w:t>
            </w:r>
          </w:p>
        </w:tc>
        <w:tc>
          <w:tcPr>
            <w:tcW w:w="991"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31"/>
              <w:widowControl/>
            </w:pPr>
          </w:p>
        </w:tc>
      </w:tr>
      <w:tr w:rsidR="005D57B3" w:rsidRPr="00545DC8" w:rsidTr="005D57B3">
        <w:trPr>
          <w:trHeight w:val="300"/>
        </w:trPr>
        <w:tc>
          <w:tcPr>
            <w:tcW w:w="2140"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i/>
                <w:sz w:val="24"/>
                <w:szCs w:val="24"/>
              </w:rPr>
            </w:pPr>
            <w:r w:rsidRPr="00545DC8">
              <w:rPr>
                <w:rStyle w:val="FontStyle66"/>
                <w:i/>
                <w:sz w:val="24"/>
                <w:szCs w:val="24"/>
              </w:rPr>
              <w:t>Е...</w:t>
            </w: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1,1</w:t>
            </w:r>
          </w:p>
        </w:tc>
        <w:tc>
          <w:tcPr>
            <w:tcW w:w="799"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1,1,1</w:t>
            </w: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31"/>
              <w:widowControl/>
            </w:pPr>
          </w:p>
        </w:tc>
        <w:tc>
          <w:tcPr>
            <w:tcW w:w="799"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1,1,1</w:t>
            </w: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31"/>
              <w:widowControl/>
            </w:pPr>
          </w:p>
        </w:tc>
        <w:tc>
          <w:tcPr>
            <w:tcW w:w="799"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X</w:t>
            </w: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1</w:t>
            </w:r>
          </w:p>
        </w:tc>
        <w:tc>
          <w:tcPr>
            <w:tcW w:w="813"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31"/>
              <w:widowControl/>
            </w:pPr>
          </w:p>
        </w:tc>
        <w:tc>
          <w:tcPr>
            <w:tcW w:w="991"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31"/>
              <w:widowControl/>
              <w:tabs>
                <w:tab w:val="left" w:leader="underscore" w:pos="566"/>
              </w:tabs>
              <w:spacing w:line="34" w:lineRule="exact"/>
              <w:jc w:val="center"/>
              <w:rPr>
                <w:rStyle w:val="FontStyle62"/>
                <w:position w:val="1"/>
                <w:sz w:val="24"/>
                <w:szCs w:val="24"/>
              </w:rPr>
            </w:pPr>
            <w:r w:rsidRPr="00545DC8">
              <w:rPr>
                <w:rStyle w:val="FontStyle62"/>
                <w:position w:val="1"/>
                <w:sz w:val="24"/>
                <w:szCs w:val="24"/>
              </w:rPr>
              <w:tab/>
            </w:r>
          </w:p>
        </w:tc>
      </w:tr>
      <w:tr w:rsidR="005D57B3" w:rsidRPr="00545DC8" w:rsidTr="005D57B3">
        <w:trPr>
          <w:trHeight w:val="329"/>
        </w:trPr>
        <w:tc>
          <w:tcPr>
            <w:tcW w:w="2140" w:type="dxa"/>
            <w:tcBorders>
              <w:top w:val="single" w:sz="6" w:space="0" w:color="auto"/>
              <w:left w:val="single" w:sz="6" w:space="0" w:color="auto"/>
              <w:bottom w:val="single" w:sz="6" w:space="0" w:color="auto"/>
              <w:right w:val="single" w:sz="6" w:space="0" w:color="auto"/>
            </w:tcBorders>
          </w:tcPr>
          <w:p w:rsidR="005D57B3" w:rsidRPr="00545DC8" w:rsidRDefault="00545DC8" w:rsidP="005D57B3">
            <w:pPr>
              <w:pStyle w:val="Style22"/>
              <w:widowControl/>
              <w:rPr>
                <w:rStyle w:val="FontStyle44"/>
                <w:rFonts w:ascii="Times New Roman" w:hAnsi="Times New Roman" w:cs="Times New Roman"/>
                <w:b w:val="0"/>
                <w:i/>
                <w:sz w:val="24"/>
                <w:szCs w:val="24"/>
              </w:rPr>
            </w:pPr>
            <w:r w:rsidRPr="00545DC8">
              <w:rPr>
                <w:rStyle w:val="FontStyle44"/>
                <w:rFonts w:ascii="Times New Roman" w:hAnsi="Times New Roman" w:cs="Times New Roman"/>
                <w:b w:val="0"/>
                <w:i/>
                <w:sz w:val="24"/>
                <w:szCs w:val="24"/>
              </w:rPr>
              <w:t>Ж</w:t>
            </w:r>
            <w:r w:rsidR="005D57B3" w:rsidRPr="00545DC8">
              <w:rPr>
                <w:rStyle w:val="FontStyle44"/>
                <w:rFonts w:ascii="Times New Roman" w:hAnsi="Times New Roman" w:cs="Times New Roman"/>
                <w:b w:val="0"/>
                <w:i/>
                <w:sz w:val="24"/>
                <w:szCs w:val="24"/>
              </w:rPr>
              <w:t>...</w:t>
            </w: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1</w:t>
            </w:r>
          </w:p>
        </w:tc>
        <w:tc>
          <w:tcPr>
            <w:tcW w:w="799"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1,1</w:t>
            </w:r>
            <w:proofErr w:type="gramStart"/>
            <w:r w:rsidRPr="00545DC8">
              <w:rPr>
                <w:rStyle w:val="FontStyle66"/>
                <w:sz w:val="24"/>
                <w:szCs w:val="24"/>
              </w:rPr>
              <w:t>Д</w:t>
            </w:r>
            <w:proofErr w:type="gramEnd"/>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31"/>
              <w:widowControl/>
            </w:pPr>
          </w:p>
        </w:tc>
        <w:tc>
          <w:tcPr>
            <w:tcW w:w="799"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1,1,1</w:t>
            </w: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31"/>
              <w:widowControl/>
            </w:pPr>
          </w:p>
        </w:tc>
        <w:tc>
          <w:tcPr>
            <w:tcW w:w="799"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1,1</w:t>
            </w: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X</w:t>
            </w:r>
          </w:p>
        </w:tc>
        <w:tc>
          <w:tcPr>
            <w:tcW w:w="813"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31"/>
              <w:widowControl/>
            </w:pPr>
          </w:p>
        </w:tc>
        <w:tc>
          <w:tcPr>
            <w:tcW w:w="991"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31"/>
              <w:widowControl/>
            </w:pPr>
          </w:p>
        </w:tc>
      </w:tr>
      <w:tr w:rsidR="005D57B3" w:rsidRPr="00545DC8" w:rsidTr="005D57B3">
        <w:trPr>
          <w:trHeight w:val="300"/>
        </w:trPr>
        <w:tc>
          <w:tcPr>
            <w:tcW w:w="2140"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i/>
                <w:sz w:val="24"/>
                <w:szCs w:val="24"/>
              </w:rPr>
            </w:pPr>
            <w:r w:rsidRPr="00545DC8">
              <w:rPr>
                <w:rStyle w:val="FontStyle66"/>
                <w:i/>
                <w:sz w:val="24"/>
                <w:szCs w:val="24"/>
              </w:rPr>
              <w:t>3...</w:t>
            </w: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45DC8">
            <w:pPr>
              <w:pStyle w:val="Style26"/>
              <w:widowControl/>
              <w:ind w:left="211"/>
              <w:rPr>
                <w:rStyle w:val="FontStyle66"/>
                <w:sz w:val="24"/>
                <w:szCs w:val="24"/>
              </w:rPr>
            </w:pPr>
            <w:r w:rsidRPr="00545DC8">
              <w:rPr>
                <w:rStyle w:val="FontStyle66"/>
                <w:sz w:val="24"/>
                <w:szCs w:val="24"/>
              </w:rPr>
              <w:t>1</w:t>
            </w:r>
          </w:p>
        </w:tc>
        <w:tc>
          <w:tcPr>
            <w:tcW w:w="799" w:type="dxa"/>
            <w:tcBorders>
              <w:top w:val="single" w:sz="6" w:space="0" w:color="auto"/>
              <w:left w:val="single" w:sz="6" w:space="0" w:color="auto"/>
              <w:bottom w:val="single" w:sz="6" w:space="0" w:color="auto"/>
              <w:right w:val="single" w:sz="6" w:space="0" w:color="auto"/>
            </w:tcBorders>
          </w:tcPr>
          <w:p w:rsidR="005D57B3" w:rsidRPr="00545DC8" w:rsidRDefault="005D57B3" w:rsidP="00545DC8">
            <w:pPr>
              <w:pStyle w:val="Style31"/>
              <w:widowControl/>
            </w:pP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45DC8">
            <w:pPr>
              <w:pStyle w:val="Style26"/>
              <w:widowControl/>
              <w:ind w:left="211"/>
              <w:jc w:val="both"/>
              <w:rPr>
                <w:rStyle w:val="FontStyle66"/>
                <w:sz w:val="24"/>
                <w:szCs w:val="24"/>
              </w:rPr>
            </w:pPr>
            <w:r w:rsidRPr="00545DC8">
              <w:rPr>
                <w:rStyle w:val="FontStyle66"/>
                <w:sz w:val="24"/>
                <w:szCs w:val="24"/>
              </w:rPr>
              <w:t>1</w:t>
            </w:r>
          </w:p>
        </w:tc>
        <w:tc>
          <w:tcPr>
            <w:tcW w:w="799" w:type="dxa"/>
            <w:tcBorders>
              <w:top w:val="single" w:sz="6" w:space="0" w:color="auto"/>
              <w:left w:val="single" w:sz="6" w:space="0" w:color="auto"/>
              <w:bottom w:val="single" w:sz="6" w:space="0" w:color="auto"/>
              <w:right w:val="single" w:sz="6" w:space="0" w:color="auto"/>
            </w:tcBorders>
          </w:tcPr>
          <w:p w:rsidR="005D57B3" w:rsidRPr="00545DC8" w:rsidRDefault="005D57B3" w:rsidP="00545DC8">
            <w:pPr>
              <w:pStyle w:val="Style31"/>
              <w:widowControl/>
            </w:pP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45DC8">
            <w:pPr>
              <w:pStyle w:val="Style26"/>
              <w:widowControl/>
              <w:ind w:right="82"/>
              <w:rPr>
                <w:rStyle w:val="FontStyle66"/>
                <w:sz w:val="24"/>
                <w:szCs w:val="24"/>
              </w:rPr>
            </w:pPr>
            <w:r w:rsidRPr="00545DC8">
              <w:rPr>
                <w:rStyle w:val="FontStyle66"/>
                <w:sz w:val="24"/>
                <w:szCs w:val="24"/>
              </w:rPr>
              <w:t>1</w:t>
            </w:r>
          </w:p>
        </w:tc>
        <w:tc>
          <w:tcPr>
            <w:tcW w:w="799"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1,1,1</w:t>
            </w: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1,1,1</w:t>
            </w:r>
          </w:p>
        </w:tc>
        <w:tc>
          <w:tcPr>
            <w:tcW w:w="813"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X</w:t>
            </w:r>
          </w:p>
        </w:tc>
        <w:tc>
          <w:tcPr>
            <w:tcW w:w="991"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31"/>
              <w:widowControl/>
            </w:pPr>
          </w:p>
        </w:tc>
      </w:tr>
      <w:tr w:rsidR="005D57B3" w:rsidRPr="00545DC8" w:rsidTr="005D57B3">
        <w:trPr>
          <w:trHeight w:val="286"/>
        </w:trPr>
        <w:tc>
          <w:tcPr>
            <w:tcW w:w="2140" w:type="dxa"/>
            <w:tcBorders>
              <w:top w:val="single" w:sz="6" w:space="0" w:color="auto"/>
              <w:left w:val="single" w:sz="6" w:space="0" w:color="auto"/>
              <w:bottom w:val="single" w:sz="6" w:space="0" w:color="auto"/>
              <w:right w:val="single" w:sz="6" w:space="0" w:color="auto"/>
            </w:tcBorders>
          </w:tcPr>
          <w:p w:rsidR="005D57B3" w:rsidRPr="00545DC8" w:rsidRDefault="00545DC8" w:rsidP="005D57B3">
            <w:pPr>
              <w:pStyle w:val="Style11"/>
              <w:widowControl/>
              <w:rPr>
                <w:rStyle w:val="FontStyle60"/>
                <w:b w:val="0"/>
                <w:i/>
              </w:rPr>
            </w:pPr>
            <w:r w:rsidRPr="00545DC8">
              <w:rPr>
                <w:rStyle w:val="FontStyle60"/>
                <w:b w:val="0"/>
                <w:i/>
              </w:rPr>
              <w:lastRenderedPageBreak/>
              <w:t>И</w:t>
            </w:r>
            <w:r w:rsidR="005D57B3" w:rsidRPr="00545DC8">
              <w:rPr>
                <w:rStyle w:val="FontStyle60"/>
                <w:b w:val="0"/>
                <w:i/>
              </w:rPr>
              <w:t>...</w:t>
            </w: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ind w:left="226"/>
              <w:rPr>
                <w:rStyle w:val="FontStyle66"/>
                <w:sz w:val="24"/>
                <w:szCs w:val="24"/>
              </w:rPr>
            </w:pPr>
            <w:r w:rsidRPr="00545DC8">
              <w:rPr>
                <w:rStyle w:val="FontStyle66"/>
                <w:sz w:val="24"/>
                <w:szCs w:val="24"/>
              </w:rPr>
              <w:t>1</w:t>
            </w:r>
          </w:p>
        </w:tc>
        <w:tc>
          <w:tcPr>
            <w:tcW w:w="799"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1,1</w:t>
            </w: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31"/>
              <w:widowControl/>
            </w:pPr>
          </w:p>
        </w:tc>
        <w:tc>
          <w:tcPr>
            <w:tcW w:w="799"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1,1,1</w:t>
            </w: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31"/>
              <w:widowControl/>
            </w:pPr>
          </w:p>
        </w:tc>
        <w:tc>
          <w:tcPr>
            <w:tcW w:w="799"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rPr>
                <w:rStyle w:val="FontStyle66"/>
                <w:sz w:val="24"/>
                <w:szCs w:val="24"/>
              </w:rPr>
            </w:pPr>
            <w:r w:rsidRPr="00545DC8">
              <w:rPr>
                <w:rStyle w:val="FontStyle66"/>
                <w:sz w:val="24"/>
                <w:szCs w:val="24"/>
              </w:rPr>
              <w:t>1,1</w:t>
            </w: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45DC8">
            <w:pPr>
              <w:pStyle w:val="Style26"/>
              <w:widowControl/>
              <w:ind w:left="230"/>
              <w:jc w:val="both"/>
              <w:rPr>
                <w:rStyle w:val="FontStyle66"/>
                <w:sz w:val="24"/>
                <w:szCs w:val="24"/>
              </w:rPr>
            </w:pPr>
            <w:r w:rsidRPr="00545DC8">
              <w:rPr>
                <w:rStyle w:val="FontStyle66"/>
                <w:sz w:val="24"/>
                <w:szCs w:val="24"/>
              </w:rPr>
              <w:t>1</w:t>
            </w:r>
          </w:p>
        </w:tc>
        <w:tc>
          <w:tcPr>
            <w:tcW w:w="813"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31"/>
              <w:widowControl/>
            </w:pPr>
          </w:p>
        </w:tc>
        <w:tc>
          <w:tcPr>
            <w:tcW w:w="991" w:type="dxa"/>
            <w:tcBorders>
              <w:top w:val="single" w:sz="6" w:space="0" w:color="auto"/>
              <w:left w:val="single" w:sz="6" w:space="0" w:color="auto"/>
              <w:bottom w:val="single" w:sz="6" w:space="0" w:color="auto"/>
              <w:right w:val="single" w:sz="6" w:space="0" w:color="auto"/>
            </w:tcBorders>
          </w:tcPr>
          <w:p w:rsidR="005D57B3" w:rsidRPr="00545DC8" w:rsidRDefault="005D57B3" w:rsidP="00545DC8">
            <w:pPr>
              <w:pStyle w:val="Style26"/>
              <w:widowControl/>
              <w:rPr>
                <w:rStyle w:val="FontStyle66"/>
                <w:sz w:val="24"/>
                <w:szCs w:val="24"/>
              </w:rPr>
            </w:pPr>
            <w:r w:rsidRPr="00545DC8">
              <w:rPr>
                <w:rStyle w:val="FontStyle66"/>
                <w:sz w:val="24"/>
                <w:szCs w:val="24"/>
              </w:rPr>
              <w:t>X</w:t>
            </w:r>
          </w:p>
        </w:tc>
      </w:tr>
      <w:tr w:rsidR="005D57B3" w:rsidRPr="00545DC8" w:rsidTr="005D57B3">
        <w:trPr>
          <w:trHeight w:val="685"/>
        </w:trPr>
        <w:tc>
          <w:tcPr>
            <w:tcW w:w="2140" w:type="dxa"/>
            <w:tcBorders>
              <w:top w:val="single" w:sz="6" w:space="0" w:color="auto"/>
              <w:left w:val="single" w:sz="6" w:space="0" w:color="auto"/>
              <w:bottom w:val="single" w:sz="6" w:space="0" w:color="auto"/>
              <w:right w:val="single" w:sz="6" w:space="0" w:color="auto"/>
            </w:tcBorders>
          </w:tcPr>
          <w:p w:rsidR="005D57B3" w:rsidRPr="00545DC8" w:rsidRDefault="005D57B3" w:rsidP="005D57B3">
            <w:pPr>
              <w:pStyle w:val="Style26"/>
              <w:widowControl/>
              <w:spacing w:line="211" w:lineRule="exact"/>
              <w:rPr>
                <w:rStyle w:val="FontStyle66"/>
                <w:i/>
                <w:sz w:val="24"/>
                <w:szCs w:val="24"/>
              </w:rPr>
            </w:pPr>
            <w:r w:rsidRPr="00545DC8">
              <w:rPr>
                <w:rStyle w:val="FontStyle66"/>
                <w:i/>
                <w:sz w:val="24"/>
                <w:szCs w:val="24"/>
              </w:rPr>
              <w:t xml:space="preserve">Общее </w:t>
            </w:r>
            <w:proofErr w:type="gramStart"/>
            <w:r w:rsidRPr="00545DC8">
              <w:rPr>
                <w:rStyle w:val="FontStyle66"/>
                <w:i/>
                <w:sz w:val="24"/>
                <w:szCs w:val="24"/>
              </w:rPr>
              <w:t>числе</w:t>
            </w:r>
            <w:proofErr w:type="gramEnd"/>
          </w:p>
          <w:p w:rsidR="005D57B3" w:rsidRPr="00545DC8" w:rsidRDefault="005D57B3" w:rsidP="005D57B3">
            <w:pPr>
              <w:pStyle w:val="Style26"/>
              <w:widowControl/>
              <w:spacing w:line="211" w:lineRule="exact"/>
              <w:rPr>
                <w:rStyle w:val="FontStyle66"/>
                <w:i/>
                <w:sz w:val="24"/>
                <w:szCs w:val="24"/>
              </w:rPr>
            </w:pPr>
            <w:r w:rsidRPr="00545DC8">
              <w:rPr>
                <w:rStyle w:val="FontStyle66"/>
                <w:i/>
                <w:sz w:val="24"/>
                <w:szCs w:val="24"/>
              </w:rPr>
              <w:t>выборов</w:t>
            </w:r>
          </w:p>
          <w:p w:rsidR="005D57B3" w:rsidRPr="00545DC8" w:rsidRDefault="005D57B3" w:rsidP="005D57B3">
            <w:pPr>
              <w:pStyle w:val="Style26"/>
              <w:widowControl/>
              <w:spacing w:line="211" w:lineRule="exact"/>
              <w:rPr>
                <w:rStyle w:val="FontStyle66"/>
                <w:i/>
                <w:sz w:val="24"/>
                <w:szCs w:val="24"/>
              </w:rPr>
            </w:pPr>
            <w:r w:rsidRPr="00545DC8">
              <w:rPr>
                <w:rStyle w:val="FontStyle66"/>
                <w:i/>
                <w:sz w:val="24"/>
                <w:szCs w:val="24"/>
              </w:rPr>
              <w:t>(рейтинг)</w:t>
            </w: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45DC8">
            <w:pPr>
              <w:pStyle w:val="Style26"/>
              <w:widowControl/>
              <w:jc w:val="center"/>
              <w:rPr>
                <w:rStyle w:val="FontStyle66"/>
                <w:spacing w:val="-20"/>
                <w:sz w:val="24"/>
                <w:szCs w:val="24"/>
              </w:rPr>
            </w:pPr>
            <w:r w:rsidRPr="00545DC8">
              <w:rPr>
                <w:rStyle w:val="FontStyle66"/>
                <w:spacing w:val="-20"/>
                <w:sz w:val="24"/>
                <w:szCs w:val="24"/>
              </w:rPr>
              <w:t>11</w:t>
            </w:r>
          </w:p>
        </w:tc>
        <w:tc>
          <w:tcPr>
            <w:tcW w:w="799" w:type="dxa"/>
            <w:tcBorders>
              <w:top w:val="single" w:sz="6" w:space="0" w:color="auto"/>
              <w:left w:val="single" w:sz="6" w:space="0" w:color="auto"/>
              <w:bottom w:val="single" w:sz="6" w:space="0" w:color="auto"/>
              <w:right w:val="single" w:sz="6" w:space="0" w:color="auto"/>
            </w:tcBorders>
          </w:tcPr>
          <w:p w:rsidR="005D57B3" w:rsidRPr="00545DC8" w:rsidRDefault="005D57B3" w:rsidP="00545DC8">
            <w:pPr>
              <w:pStyle w:val="Style26"/>
              <w:widowControl/>
              <w:jc w:val="center"/>
              <w:rPr>
                <w:rStyle w:val="FontStyle66"/>
                <w:spacing w:val="-20"/>
                <w:sz w:val="24"/>
                <w:szCs w:val="24"/>
              </w:rPr>
            </w:pPr>
            <w:r w:rsidRPr="00545DC8">
              <w:rPr>
                <w:rStyle w:val="FontStyle66"/>
                <w:spacing w:val="-20"/>
                <w:sz w:val="24"/>
                <w:szCs w:val="24"/>
              </w:rPr>
              <w:t>17</w:t>
            </w: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45DC8">
            <w:pPr>
              <w:pStyle w:val="Style26"/>
              <w:widowControl/>
              <w:ind w:left="235"/>
              <w:jc w:val="center"/>
              <w:rPr>
                <w:rStyle w:val="FontStyle66"/>
                <w:sz w:val="24"/>
                <w:szCs w:val="24"/>
              </w:rPr>
            </w:pPr>
            <w:r w:rsidRPr="00545DC8">
              <w:rPr>
                <w:rStyle w:val="FontStyle66"/>
                <w:sz w:val="24"/>
                <w:szCs w:val="24"/>
              </w:rPr>
              <w:t>5</w:t>
            </w:r>
          </w:p>
        </w:tc>
        <w:tc>
          <w:tcPr>
            <w:tcW w:w="799" w:type="dxa"/>
            <w:tcBorders>
              <w:top w:val="single" w:sz="6" w:space="0" w:color="auto"/>
              <w:left w:val="single" w:sz="6" w:space="0" w:color="auto"/>
              <w:bottom w:val="single" w:sz="6" w:space="0" w:color="auto"/>
              <w:right w:val="single" w:sz="6" w:space="0" w:color="auto"/>
            </w:tcBorders>
          </w:tcPr>
          <w:p w:rsidR="005D57B3" w:rsidRPr="00545DC8" w:rsidRDefault="005D57B3" w:rsidP="00545DC8">
            <w:pPr>
              <w:pStyle w:val="Style26"/>
              <w:widowControl/>
              <w:jc w:val="center"/>
              <w:rPr>
                <w:rStyle w:val="FontStyle66"/>
                <w:spacing w:val="-20"/>
                <w:sz w:val="24"/>
                <w:szCs w:val="24"/>
              </w:rPr>
            </w:pPr>
            <w:r w:rsidRPr="00545DC8">
              <w:rPr>
                <w:rStyle w:val="FontStyle66"/>
                <w:spacing w:val="-20"/>
                <w:sz w:val="24"/>
                <w:szCs w:val="24"/>
              </w:rPr>
              <w:t>18</w:t>
            </w: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45DC8">
            <w:pPr>
              <w:pStyle w:val="Style26"/>
              <w:widowControl/>
              <w:ind w:right="29"/>
              <w:jc w:val="center"/>
              <w:rPr>
                <w:rStyle w:val="FontStyle66"/>
                <w:sz w:val="24"/>
                <w:szCs w:val="24"/>
              </w:rPr>
            </w:pPr>
            <w:r w:rsidRPr="00545DC8">
              <w:rPr>
                <w:rStyle w:val="FontStyle66"/>
                <w:sz w:val="24"/>
                <w:szCs w:val="24"/>
              </w:rPr>
              <w:t>5</w:t>
            </w:r>
          </w:p>
        </w:tc>
        <w:tc>
          <w:tcPr>
            <w:tcW w:w="799" w:type="dxa"/>
            <w:tcBorders>
              <w:top w:val="single" w:sz="6" w:space="0" w:color="auto"/>
              <w:left w:val="single" w:sz="6" w:space="0" w:color="auto"/>
              <w:bottom w:val="single" w:sz="6" w:space="0" w:color="auto"/>
              <w:right w:val="single" w:sz="6" w:space="0" w:color="auto"/>
            </w:tcBorders>
          </w:tcPr>
          <w:p w:rsidR="005D57B3" w:rsidRPr="00545DC8" w:rsidRDefault="005D57B3" w:rsidP="00545DC8">
            <w:pPr>
              <w:pStyle w:val="Style26"/>
              <w:widowControl/>
              <w:jc w:val="center"/>
              <w:rPr>
                <w:rStyle w:val="FontStyle66"/>
                <w:spacing w:val="-20"/>
                <w:sz w:val="24"/>
                <w:szCs w:val="24"/>
              </w:rPr>
            </w:pPr>
            <w:r w:rsidRPr="00545DC8">
              <w:rPr>
                <w:rStyle w:val="FontStyle66"/>
                <w:spacing w:val="-20"/>
                <w:sz w:val="24"/>
                <w:szCs w:val="24"/>
              </w:rPr>
              <w:t>12</w:t>
            </w:r>
          </w:p>
        </w:tc>
        <w:tc>
          <w:tcPr>
            <w:tcW w:w="848" w:type="dxa"/>
            <w:tcBorders>
              <w:top w:val="single" w:sz="6" w:space="0" w:color="auto"/>
              <w:left w:val="single" w:sz="6" w:space="0" w:color="auto"/>
              <w:bottom w:val="single" w:sz="6" w:space="0" w:color="auto"/>
              <w:right w:val="single" w:sz="6" w:space="0" w:color="auto"/>
            </w:tcBorders>
          </w:tcPr>
          <w:p w:rsidR="005D57B3" w:rsidRPr="00545DC8" w:rsidRDefault="005D57B3" w:rsidP="00545DC8">
            <w:pPr>
              <w:pStyle w:val="Style26"/>
              <w:widowControl/>
              <w:ind w:left="202"/>
              <w:jc w:val="center"/>
              <w:rPr>
                <w:rStyle w:val="FontStyle66"/>
                <w:spacing w:val="-20"/>
                <w:sz w:val="24"/>
                <w:szCs w:val="24"/>
              </w:rPr>
            </w:pPr>
            <w:r w:rsidRPr="00545DC8">
              <w:rPr>
                <w:rStyle w:val="FontStyle66"/>
                <w:spacing w:val="-20"/>
                <w:sz w:val="24"/>
                <w:szCs w:val="24"/>
              </w:rPr>
              <w:t>10</w:t>
            </w:r>
          </w:p>
        </w:tc>
        <w:tc>
          <w:tcPr>
            <w:tcW w:w="813" w:type="dxa"/>
            <w:tcBorders>
              <w:top w:val="single" w:sz="6" w:space="0" w:color="auto"/>
              <w:left w:val="single" w:sz="6" w:space="0" w:color="auto"/>
              <w:bottom w:val="single" w:sz="6" w:space="0" w:color="auto"/>
              <w:right w:val="single" w:sz="6" w:space="0" w:color="auto"/>
            </w:tcBorders>
          </w:tcPr>
          <w:p w:rsidR="005D57B3" w:rsidRPr="00545DC8" w:rsidRDefault="005D57B3" w:rsidP="00545DC8">
            <w:pPr>
              <w:pStyle w:val="Style26"/>
              <w:widowControl/>
              <w:ind w:left="211"/>
              <w:jc w:val="center"/>
              <w:rPr>
                <w:rStyle w:val="FontStyle66"/>
                <w:sz w:val="24"/>
                <w:szCs w:val="24"/>
              </w:rPr>
            </w:pPr>
            <w:r w:rsidRPr="00545DC8">
              <w:rPr>
                <w:rStyle w:val="FontStyle66"/>
                <w:sz w:val="24"/>
                <w:szCs w:val="24"/>
              </w:rPr>
              <w:t>3</w:t>
            </w:r>
          </w:p>
        </w:tc>
        <w:tc>
          <w:tcPr>
            <w:tcW w:w="991" w:type="dxa"/>
            <w:tcBorders>
              <w:top w:val="single" w:sz="6" w:space="0" w:color="auto"/>
              <w:left w:val="single" w:sz="6" w:space="0" w:color="auto"/>
              <w:bottom w:val="single" w:sz="6" w:space="0" w:color="auto"/>
              <w:right w:val="single" w:sz="6" w:space="0" w:color="auto"/>
            </w:tcBorders>
          </w:tcPr>
          <w:p w:rsidR="005D57B3" w:rsidRPr="00545DC8" w:rsidRDefault="005D57B3" w:rsidP="00545DC8">
            <w:pPr>
              <w:pStyle w:val="Style26"/>
              <w:widowControl/>
              <w:jc w:val="center"/>
              <w:rPr>
                <w:rStyle w:val="FontStyle66"/>
                <w:sz w:val="24"/>
                <w:szCs w:val="24"/>
              </w:rPr>
            </w:pPr>
            <w:r w:rsidRPr="00545DC8">
              <w:rPr>
                <w:rStyle w:val="FontStyle66"/>
                <w:sz w:val="24"/>
                <w:szCs w:val="24"/>
              </w:rPr>
              <w:t>0</w:t>
            </w:r>
          </w:p>
        </w:tc>
      </w:tr>
    </w:tbl>
    <w:p w:rsidR="005D57B3" w:rsidRPr="00807598" w:rsidRDefault="005D57B3" w:rsidP="005D57B3">
      <w:pPr>
        <w:pStyle w:val="Style5"/>
        <w:widowControl/>
        <w:spacing w:line="240" w:lineRule="auto"/>
        <w:ind w:firstLine="720"/>
        <w:rPr>
          <w:rStyle w:val="FontStyle43"/>
          <w:sz w:val="28"/>
          <w:szCs w:val="28"/>
        </w:rPr>
      </w:pPr>
    </w:p>
    <w:p w:rsidR="005D57B3" w:rsidRPr="005D57B3" w:rsidRDefault="005D57B3" w:rsidP="005D57B3">
      <w:pPr>
        <w:pStyle w:val="Style5"/>
        <w:widowControl/>
        <w:spacing w:line="240" w:lineRule="auto"/>
        <w:ind w:firstLine="720"/>
        <w:rPr>
          <w:rStyle w:val="FontStyle43"/>
          <w:sz w:val="28"/>
          <w:szCs w:val="28"/>
        </w:rPr>
      </w:pPr>
    </w:p>
    <w:p w:rsidR="005F7C50" w:rsidRPr="005D57B3" w:rsidRDefault="005F7C50" w:rsidP="005D57B3">
      <w:pPr>
        <w:spacing w:after="0" w:line="240" w:lineRule="auto"/>
        <w:jc w:val="right"/>
        <w:rPr>
          <w:rFonts w:ascii="Times New Roman" w:hAnsi="Times New Roman" w:cs="Times New Roman"/>
          <w:sz w:val="28"/>
          <w:szCs w:val="28"/>
        </w:rPr>
      </w:pPr>
      <w:r w:rsidRPr="005D57B3">
        <w:rPr>
          <w:rFonts w:ascii="Times New Roman" w:hAnsi="Times New Roman" w:cs="Times New Roman"/>
          <w:sz w:val="28"/>
          <w:szCs w:val="28"/>
        </w:rPr>
        <w:br w:type="page"/>
      </w:r>
    </w:p>
    <w:p w:rsidR="00277782" w:rsidRDefault="005F7C50" w:rsidP="00277782">
      <w:pPr>
        <w:spacing w:after="0"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5F7C50" w:rsidRPr="005F7C50" w:rsidRDefault="005F7C50" w:rsidP="005F7C50">
      <w:pPr>
        <w:pStyle w:val="Style34"/>
        <w:widowControl/>
        <w:spacing w:before="154" w:line="240" w:lineRule="auto"/>
        <w:ind w:left="533" w:firstLine="720"/>
        <w:jc w:val="both"/>
        <w:rPr>
          <w:rStyle w:val="FontStyle41"/>
          <w:b w:val="0"/>
          <w:bCs w:val="0"/>
          <w:i w:val="0"/>
          <w:iCs w:val="0"/>
          <w:sz w:val="24"/>
          <w:szCs w:val="24"/>
        </w:rPr>
      </w:pPr>
      <w:r w:rsidRPr="005F7C50">
        <w:rPr>
          <w:rStyle w:val="FontStyle41"/>
          <w:b w:val="0"/>
          <w:bCs w:val="0"/>
          <w:i w:val="0"/>
          <w:iCs w:val="0"/>
          <w:sz w:val="24"/>
          <w:szCs w:val="24"/>
        </w:rPr>
        <w:t>Методика диагностики профессиональной позиции педагога как воспитателя</w:t>
      </w:r>
    </w:p>
    <w:p w:rsidR="005F7C50" w:rsidRDefault="005F7C50" w:rsidP="005F7C50">
      <w:pPr>
        <w:pStyle w:val="Style5"/>
        <w:widowControl/>
        <w:spacing w:line="240" w:lineRule="auto"/>
        <w:ind w:firstLine="720"/>
        <w:rPr>
          <w:rStyle w:val="FontStyle43"/>
          <w:sz w:val="24"/>
          <w:szCs w:val="24"/>
        </w:rPr>
      </w:pPr>
    </w:p>
    <w:p w:rsidR="005F7C50" w:rsidRPr="005F7C50" w:rsidRDefault="005F7C50" w:rsidP="005F7C50">
      <w:pPr>
        <w:pStyle w:val="Style5"/>
        <w:widowControl/>
        <w:spacing w:line="240" w:lineRule="auto"/>
        <w:ind w:firstLine="720"/>
        <w:rPr>
          <w:rStyle w:val="FontStyle43"/>
          <w:sz w:val="24"/>
          <w:szCs w:val="24"/>
        </w:rPr>
      </w:pPr>
      <w:r w:rsidRPr="005F7C50">
        <w:rPr>
          <w:rStyle w:val="FontStyle43"/>
          <w:sz w:val="24"/>
          <w:szCs w:val="24"/>
        </w:rPr>
        <w:t xml:space="preserve">Педагогу (группе педагогов) последовательно предъявляются для заполнения два опросных листа — № 1 и 2. Главное при этом — соблюсти интервал между предъявлениями листов. Он должен составлять не менее одного дня! Это делается для того, чтобы снизить </w:t>
      </w:r>
      <w:proofErr w:type="gramStart"/>
      <w:r w:rsidRPr="005F7C50">
        <w:rPr>
          <w:rStyle w:val="FontStyle43"/>
          <w:sz w:val="24"/>
          <w:szCs w:val="24"/>
        </w:rPr>
        <w:t>возможную</w:t>
      </w:r>
      <w:proofErr w:type="gramEnd"/>
      <w:r w:rsidRPr="005F7C50">
        <w:rPr>
          <w:rStyle w:val="FontStyle43"/>
          <w:sz w:val="24"/>
          <w:szCs w:val="24"/>
        </w:rPr>
        <w:t xml:space="preserve"> </w:t>
      </w:r>
      <w:proofErr w:type="spellStart"/>
      <w:r w:rsidRPr="005F7C50">
        <w:rPr>
          <w:rStyle w:val="FontStyle43"/>
          <w:sz w:val="24"/>
          <w:szCs w:val="24"/>
        </w:rPr>
        <w:t>конформность</w:t>
      </w:r>
      <w:proofErr w:type="spellEnd"/>
      <w:r w:rsidRPr="005F7C50">
        <w:rPr>
          <w:rStyle w:val="FontStyle43"/>
          <w:sz w:val="24"/>
          <w:szCs w:val="24"/>
        </w:rPr>
        <w:t xml:space="preserve"> ответов, нейтрализовать возможные попытки угадать «правильный» ответ.</w:t>
      </w:r>
    </w:p>
    <w:p w:rsidR="005F7C50" w:rsidRPr="005F7C50" w:rsidRDefault="005F7C50" w:rsidP="005F7C50">
      <w:pPr>
        <w:pStyle w:val="Style10"/>
        <w:widowControl/>
        <w:spacing w:before="230"/>
        <w:ind w:firstLine="720"/>
        <w:jc w:val="center"/>
        <w:rPr>
          <w:rStyle w:val="FontStyle51"/>
          <w:b w:val="0"/>
          <w:bCs w:val="0"/>
          <w:sz w:val="24"/>
          <w:szCs w:val="24"/>
        </w:rPr>
      </w:pPr>
      <w:r w:rsidRPr="005F7C50">
        <w:rPr>
          <w:rStyle w:val="FontStyle64"/>
          <w:b w:val="0"/>
          <w:bCs w:val="0"/>
          <w:sz w:val="24"/>
          <w:szCs w:val="24"/>
        </w:rPr>
        <w:t xml:space="preserve">Опросный лист № </w:t>
      </w:r>
      <w:r w:rsidRPr="005F7C50">
        <w:rPr>
          <w:rStyle w:val="FontStyle51"/>
          <w:b w:val="0"/>
          <w:bCs w:val="0"/>
          <w:sz w:val="24"/>
          <w:szCs w:val="24"/>
        </w:rPr>
        <w:t>1</w:t>
      </w:r>
    </w:p>
    <w:p w:rsidR="005F7C50" w:rsidRDefault="005F7C50" w:rsidP="005F7C50">
      <w:pPr>
        <w:pStyle w:val="Style23"/>
        <w:widowControl/>
        <w:spacing w:before="221" w:line="240" w:lineRule="auto"/>
        <w:ind w:left="475" w:firstLine="720"/>
        <w:rPr>
          <w:rStyle w:val="FontStyle49"/>
          <w:rFonts w:ascii="Times New Roman" w:hAnsi="Times New Roman" w:cs="Times New Roman"/>
          <w:sz w:val="24"/>
          <w:szCs w:val="24"/>
        </w:rPr>
      </w:pPr>
      <w:r w:rsidRPr="005F7C50">
        <w:rPr>
          <w:rStyle w:val="FontStyle49"/>
          <w:rFonts w:ascii="Times New Roman" w:hAnsi="Times New Roman" w:cs="Times New Roman"/>
          <w:sz w:val="24"/>
          <w:szCs w:val="24"/>
        </w:rPr>
        <w:t xml:space="preserve">Уважаемый коллега! Вашему вниманию предложен перечень действий педагога как воспитателя. Как Вы относитесь к тому или иному действию? Выберите один из четырёх предлагаемых вариантов ответа и поставьте любой </w:t>
      </w:r>
      <w:r w:rsidRPr="005F7C50">
        <w:rPr>
          <w:rStyle w:val="FontStyle49"/>
          <w:rFonts w:ascii="Times New Roman" w:hAnsi="Times New Roman" w:cs="Times New Roman"/>
          <w:sz w:val="24"/>
          <w:szCs w:val="24"/>
          <w:lang w:eastAsia="en-US"/>
        </w:rPr>
        <w:t>знак (галочку, крестик и т. п.) в одной из колонок напро</w:t>
      </w:r>
      <w:r w:rsidRPr="005F7C50">
        <w:rPr>
          <w:rStyle w:val="FontStyle49"/>
          <w:rFonts w:ascii="Times New Roman" w:hAnsi="Times New Roman" w:cs="Times New Roman"/>
          <w:sz w:val="24"/>
          <w:szCs w:val="24"/>
        </w:rPr>
        <w:t>тив каждого утверждения.</w:t>
      </w:r>
    </w:p>
    <w:p w:rsidR="005F7C50" w:rsidRPr="005F7C50" w:rsidRDefault="005F7C50" w:rsidP="005F7C50">
      <w:pPr>
        <w:pStyle w:val="Style23"/>
        <w:widowControl/>
        <w:spacing w:before="221" w:line="240" w:lineRule="auto"/>
        <w:ind w:left="475" w:firstLine="720"/>
        <w:rPr>
          <w:rStyle w:val="FontStyle49"/>
          <w:rFonts w:ascii="Times New Roman" w:hAnsi="Times New Roman" w:cs="Times New Roman"/>
          <w:sz w:val="24"/>
          <w:szCs w:val="24"/>
        </w:rPr>
      </w:pPr>
    </w:p>
    <w:tbl>
      <w:tblPr>
        <w:tblW w:w="9923" w:type="dxa"/>
        <w:tblInd w:w="-102" w:type="dxa"/>
        <w:tblLayout w:type="fixed"/>
        <w:tblCellMar>
          <w:left w:w="40" w:type="dxa"/>
          <w:right w:w="40" w:type="dxa"/>
        </w:tblCellMar>
        <w:tblLook w:val="0000"/>
      </w:tblPr>
      <w:tblGrid>
        <w:gridCol w:w="2694"/>
        <w:gridCol w:w="1843"/>
        <w:gridCol w:w="1984"/>
        <w:gridCol w:w="1985"/>
        <w:gridCol w:w="39"/>
        <w:gridCol w:w="1378"/>
      </w:tblGrid>
      <w:tr w:rsidR="005F7C50" w:rsidRPr="005F7C50" w:rsidTr="005F7C50">
        <w:trPr>
          <w:trHeight w:val="1606"/>
        </w:trPr>
        <w:tc>
          <w:tcPr>
            <w:tcW w:w="2694"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7"/>
              <w:widowControl/>
              <w:spacing w:line="240" w:lineRule="auto"/>
              <w:jc w:val="center"/>
              <w:rPr>
                <w:rStyle w:val="FontStyle51"/>
                <w:b w:val="0"/>
                <w:bCs w:val="0"/>
                <w:sz w:val="24"/>
                <w:szCs w:val="24"/>
              </w:rPr>
            </w:pPr>
            <w:r w:rsidRPr="005F7C50">
              <w:rPr>
                <w:rStyle w:val="FontStyle51"/>
                <w:b w:val="0"/>
                <w:bCs w:val="0"/>
                <w:sz w:val="24"/>
                <w:szCs w:val="24"/>
              </w:rPr>
              <w:t>Действия педагога-воспитателя</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30"/>
              <w:widowControl/>
              <w:spacing w:line="240" w:lineRule="auto"/>
              <w:jc w:val="center"/>
              <w:rPr>
                <w:rStyle w:val="FontStyle51"/>
                <w:b w:val="0"/>
                <w:bCs w:val="0"/>
                <w:sz w:val="24"/>
                <w:szCs w:val="24"/>
              </w:rPr>
            </w:pPr>
            <w:r w:rsidRPr="005F7C50">
              <w:rPr>
                <w:rStyle w:val="FontStyle51"/>
                <w:b w:val="0"/>
                <w:bCs w:val="0"/>
                <w:sz w:val="24"/>
                <w:szCs w:val="24"/>
              </w:rPr>
              <w:t>Считаю необходимым</w:t>
            </w:r>
          </w:p>
        </w:tc>
        <w:tc>
          <w:tcPr>
            <w:tcW w:w="1984"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30"/>
              <w:widowControl/>
              <w:spacing w:line="240" w:lineRule="auto"/>
              <w:jc w:val="center"/>
              <w:rPr>
                <w:rStyle w:val="FontStyle51"/>
                <w:b w:val="0"/>
                <w:bCs w:val="0"/>
                <w:sz w:val="24"/>
                <w:szCs w:val="24"/>
              </w:rPr>
            </w:pPr>
            <w:r w:rsidRPr="005F7C50">
              <w:rPr>
                <w:rStyle w:val="FontStyle51"/>
                <w:b w:val="0"/>
                <w:bCs w:val="0"/>
                <w:sz w:val="24"/>
                <w:szCs w:val="24"/>
              </w:rPr>
              <w:t>Считаю важным</w:t>
            </w:r>
          </w:p>
        </w:tc>
        <w:tc>
          <w:tcPr>
            <w:tcW w:w="2024" w:type="dxa"/>
            <w:gridSpan w:val="2"/>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30"/>
              <w:widowControl/>
              <w:spacing w:line="240" w:lineRule="auto"/>
              <w:jc w:val="center"/>
              <w:rPr>
                <w:rStyle w:val="FontStyle51"/>
                <w:b w:val="0"/>
                <w:bCs w:val="0"/>
                <w:sz w:val="24"/>
                <w:szCs w:val="24"/>
              </w:rPr>
            </w:pPr>
            <w:r w:rsidRPr="005F7C50">
              <w:rPr>
                <w:rStyle w:val="FontStyle51"/>
                <w:b w:val="0"/>
                <w:bCs w:val="0"/>
                <w:sz w:val="24"/>
                <w:szCs w:val="24"/>
              </w:rPr>
              <w:t>Считаю необязательным</w:t>
            </w:r>
          </w:p>
        </w:tc>
        <w:tc>
          <w:tcPr>
            <w:tcW w:w="1378"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30"/>
              <w:widowControl/>
              <w:spacing w:line="240" w:lineRule="auto"/>
              <w:jc w:val="center"/>
              <w:rPr>
                <w:rStyle w:val="FontStyle51"/>
                <w:b w:val="0"/>
                <w:bCs w:val="0"/>
                <w:sz w:val="24"/>
                <w:szCs w:val="24"/>
              </w:rPr>
            </w:pPr>
            <w:r w:rsidRPr="005F7C50">
              <w:rPr>
                <w:rStyle w:val="FontStyle51"/>
                <w:b w:val="0"/>
                <w:bCs w:val="0"/>
                <w:sz w:val="24"/>
                <w:szCs w:val="24"/>
              </w:rPr>
              <w:t>Считаю ненужным</w:t>
            </w:r>
          </w:p>
        </w:tc>
      </w:tr>
      <w:tr w:rsidR="005F7C50" w:rsidRPr="005F7C50" w:rsidTr="005F7C50">
        <w:trPr>
          <w:trHeight w:val="714"/>
        </w:trPr>
        <w:tc>
          <w:tcPr>
            <w:tcW w:w="2694"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8"/>
              <w:widowControl/>
              <w:spacing w:line="240" w:lineRule="auto"/>
              <w:rPr>
                <w:rStyle w:val="FontStyle49"/>
                <w:rFonts w:ascii="Times New Roman" w:hAnsi="Times New Roman" w:cs="Times New Roman"/>
                <w:sz w:val="24"/>
                <w:szCs w:val="24"/>
              </w:rPr>
            </w:pPr>
            <w:r w:rsidRPr="005F7C50">
              <w:rPr>
                <w:rStyle w:val="FontStyle66"/>
                <w:sz w:val="24"/>
                <w:szCs w:val="24"/>
              </w:rPr>
              <w:t>1</w:t>
            </w:r>
            <w:r w:rsidRPr="005F7C50">
              <w:rPr>
                <w:rStyle w:val="FontStyle49"/>
                <w:rFonts w:ascii="Times New Roman" w:hAnsi="Times New Roman" w:cs="Times New Roman"/>
                <w:sz w:val="24"/>
                <w:szCs w:val="24"/>
              </w:rPr>
              <w:t>. Равноправное общение с детьми</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4"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2024" w:type="dxa"/>
            <w:gridSpan w:val="2"/>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378"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5F7C50">
        <w:trPr>
          <w:trHeight w:val="707"/>
        </w:trPr>
        <w:tc>
          <w:tcPr>
            <w:tcW w:w="2694"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8"/>
              <w:widowControl/>
              <w:spacing w:line="240" w:lineRule="auto"/>
              <w:rPr>
                <w:rStyle w:val="FontStyle49"/>
                <w:rFonts w:ascii="Times New Roman" w:hAnsi="Times New Roman" w:cs="Times New Roman"/>
                <w:sz w:val="24"/>
                <w:szCs w:val="24"/>
              </w:rPr>
            </w:pPr>
            <w:r w:rsidRPr="005F7C50">
              <w:rPr>
                <w:rStyle w:val="FontStyle66"/>
                <w:sz w:val="24"/>
                <w:szCs w:val="24"/>
              </w:rPr>
              <w:t xml:space="preserve">2. </w:t>
            </w:r>
            <w:r w:rsidRPr="005F7C50">
              <w:rPr>
                <w:rStyle w:val="FontStyle49"/>
                <w:rFonts w:ascii="Times New Roman" w:hAnsi="Times New Roman" w:cs="Times New Roman"/>
                <w:sz w:val="24"/>
                <w:szCs w:val="24"/>
              </w:rPr>
              <w:t xml:space="preserve">Проявление </w:t>
            </w:r>
            <w:proofErr w:type="spellStart"/>
            <w:r w:rsidRPr="005F7C50">
              <w:rPr>
                <w:rStyle w:val="FontStyle49"/>
                <w:rFonts w:ascii="Times New Roman" w:hAnsi="Times New Roman" w:cs="Times New Roman"/>
                <w:sz w:val="24"/>
                <w:szCs w:val="24"/>
              </w:rPr>
              <w:t>эмпатии</w:t>
            </w:r>
            <w:proofErr w:type="spellEnd"/>
            <w:r w:rsidRPr="005F7C50">
              <w:rPr>
                <w:rStyle w:val="FontStyle49"/>
                <w:rFonts w:ascii="Times New Roman" w:hAnsi="Times New Roman" w:cs="Times New Roman"/>
                <w:sz w:val="24"/>
                <w:szCs w:val="24"/>
              </w:rPr>
              <w:t xml:space="preserve"> по отношению к ученику</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4"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2024" w:type="dxa"/>
            <w:gridSpan w:val="2"/>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378"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5F7C50">
        <w:trPr>
          <w:trHeight w:val="932"/>
        </w:trPr>
        <w:tc>
          <w:tcPr>
            <w:tcW w:w="2694"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8"/>
              <w:widowControl/>
              <w:spacing w:line="240" w:lineRule="auto"/>
              <w:rPr>
                <w:rStyle w:val="FontStyle49"/>
                <w:rFonts w:ascii="Times New Roman" w:hAnsi="Times New Roman" w:cs="Times New Roman"/>
                <w:sz w:val="24"/>
                <w:szCs w:val="24"/>
              </w:rPr>
            </w:pPr>
            <w:r w:rsidRPr="005F7C50">
              <w:rPr>
                <w:rStyle w:val="FontStyle66"/>
                <w:sz w:val="24"/>
                <w:szCs w:val="24"/>
              </w:rPr>
              <w:t xml:space="preserve">3. </w:t>
            </w:r>
            <w:r w:rsidRPr="005F7C50">
              <w:rPr>
                <w:rStyle w:val="FontStyle49"/>
                <w:rFonts w:ascii="Times New Roman" w:hAnsi="Times New Roman" w:cs="Times New Roman"/>
                <w:sz w:val="24"/>
                <w:szCs w:val="24"/>
              </w:rPr>
              <w:t>Проявление непременного доверия к возможностям и способностям ученика</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4"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2024" w:type="dxa"/>
            <w:gridSpan w:val="2"/>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378"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5F7C50">
        <w:trPr>
          <w:trHeight w:val="1235"/>
        </w:trPr>
        <w:tc>
          <w:tcPr>
            <w:tcW w:w="2694"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8"/>
              <w:widowControl/>
              <w:spacing w:line="240" w:lineRule="auto"/>
              <w:ind w:left="14"/>
              <w:rPr>
                <w:rStyle w:val="FontStyle49"/>
                <w:rFonts w:ascii="Times New Roman" w:hAnsi="Times New Roman" w:cs="Times New Roman"/>
                <w:sz w:val="24"/>
                <w:szCs w:val="24"/>
              </w:rPr>
            </w:pPr>
            <w:r w:rsidRPr="005F7C50">
              <w:rPr>
                <w:rStyle w:val="FontStyle66"/>
                <w:sz w:val="24"/>
                <w:szCs w:val="24"/>
              </w:rPr>
              <w:t xml:space="preserve">4. </w:t>
            </w:r>
            <w:r w:rsidRPr="005F7C50">
              <w:rPr>
                <w:rStyle w:val="FontStyle49"/>
                <w:rFonts w:ascii="Times New Roman" w:hAnsi="Times New Roman" w:cs="Times New Roman"/>
                <w:sz w:val="24"/>
                <w:szCs w:val="24"/>
              </w:rPr>
              <w:t>Принятие ученика как личности, невзирая на соотношение его достоинств и недостатков</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4"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2024" w:type="dxa"/>
            <w:gridSpan w:val="2"/>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378"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5F7C50">
        <w:trPr>
          <w:trHeight w:val="1092"/>
        </w:trPr>
        <w:tc>
          <w:tcPr>
            <w:tcW w:w="2694"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8"/>
              <w:widowControl/>
              <w:spacing w:line="240" w:lineRule="auto"/>
              <w:rPr>
                <w:rStyle w:val="FontStyle49"/>
                <w:rFonts w:ascii="Times New Roman" w:hAnsi="Times New Roman" w:cs="Times New Roman"/>
                <w:sz w:val="24"/>
                <w:szCs w:val="24"/>
              </w:rPr>
            </w:pPr>
            <w:r w:rsidRPr="005F7C50">
              <w:rPr>
                <w:rStyle w:val="FontStyle66"/>
                <w:sz w:val="24"/>
                <w:szCs w:val="24"/>
              </w:rPr>
              <w:t xml:space="preserve">5. </w:t>
            </w:r>
            <w:r w:rsidRPr="005F7C50">
              <w:rPr>
                <w:rStyle w:val="FontStyle49"/>
                <w:rFonts w:ascii="Times New Roman" w:hAnsi="Times New Roman" w:cs="Times New Roman"/>
                <w:sz w:val="24"/>
                <w:szCs w:val="24"/>
              </w:rPr>
              <w:t>Оценивание не личности ученика, а его поступков</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4"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5"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417" w:type="dxa"/>
            <w:gridSpan w:val="2"/>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5F7C50">
        <w:trPr>
          <w:trHeight w:val="1426"/>
        </w:trPr>
        <w:tc>
          <w:tcPr>
            <w:tcW w:w="2694"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8"/>
              <w:widowControl/>
              <w:spacing w:line="240" w:lineRule="auto"/>
              <w:rPr>
                <w:rStyle w:val="FontStyle49"/>
                <w:rFonts w:ascii="Times New Roman" w:hAnsi="Times New Roman" w:cs="Times New Roman"/>
                <w:sz w:val="24"/>
                <w:szCs w:val="24"/>
              </w:rPr>
            </w:pPr>
            <w:r w:rsidRPr="005F7C50">
              <w:rPr>
                <w:rStyle w:val="FontStyle66"/>
                <w:sz w:val="24"/>
                <w:szCs w:val="24"/>
              </w:rPr>
              <w:t xml:space="preserve">6. </w:t>
            </w:r>
            <w:r w:rsidRPr="005F7C50">
              <w:rPr>
                <w:rStyle w:val="FontStyle49"/>
                <w:rFonts w:ascii="Times New Roman" w:hAnsi="Times New Roman" w:cs="Times New Roman"/>
                <w:sz w:val="24"/>
                <w:szCs w:val="24"/>
              </w:rPr>
              <w:t>Открытое предъявление учащимся своих нравственных убеждений, ценностей, интересов</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4"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5"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417" w:type="dxa"/>
            <w:gridSpan w:val="2"/>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5F7C50">
        <w:trPr>
          <w:trHeight w:val="1064"/>
        </w:trPr>
        <w:tc>
          <w:tcPr>
            <w:tcW w:w="2694"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8"/>
              <w:widowControl/>
              <w:spacing w:line="240" w:lineRule="auto"/>
              <w:rPr>
                <w:rStyle w:val="FontStyle49"/>
                <w:rFonts w:ascii="Times New Roman" w:hAnsi="Times New Roman" w:cs="Times New Roman"/>
                <w:sz w:val="24"/>
                <w:szCs w:val="24"/>
              </w:rPr>
            </w:pPr>
            <w:r w:rsidRPr="005F7C50">
              <w:rPr>
                <w:rStyle w:val="FontStyle66"/>
                <w:sz w:val="24"/>
                <w:szCs w:val="24"/>
              </w:rPr>
              <w:t xml:space="preserve">7. </w:t>
            </w:r>
            <w:r w:rsidRPr="005F7C50">
              <w:rPr>
                <w:rStyle w:val="FontStyle49"/>
                <w:rFonts w:ascii="Times New Roman" w:hAnsi="Times New Roman" w:cs="Times New Roman"/>
                <w:sz w:val="24"/>
                <w:szCs w:val="24"/>
              </w:rPr>
              <w:t>Сотрудничество с детьми в достижении общих целей</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4"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5"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417" w:type="dxa"/>
            <w:gridSpan w:val="2"/>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5F7C50">
        <w:trPr>
          <w:trHeight w:val="1052"/>
        </w:trPr>
        <w:tc>
          <w:tcPr>
            <w:tcW w:w="2694"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8"/>
              <w:widowControl/>
              <w:spacing w:line="240" w:lineRule="auto"/>
              <w:rPr>
                <w:rStyle w:val="FontStyle49"/>
                <w:rFonts w:ascii="Times New Roman" w:hAnsi="Times New Roman" w:cs="Times New Roman"/>
                <w:sz w:val="24"/>
                <w:szCs w:val="24"/>
              </w:rPr>
            </w:pPr>
            <w:r w:rsidRPr="005F7C50">
              <w:rPr>
                <w:rStyle w:val="FontStyle66"/>
                <w:sz w:val="24"/>
                <w:szCs w:val="24"/>
              </w:rPr>
              <w:lastRenderedPageBreak/>
              <w:t xml:space="preserve">8. </w:t>
            </w:r>
            <w:r w:rsidRPr="005F7C50">
              <w:rPr>
                <w:rStyle w:val="FontStyle49"/>
                <w:rFonts w:ascii="Times New Roman" w:hAnsi="Times New Roman" w:cs="Times New Roman"/>
                <w:sz w:val="24"/>
                <w:szCs w:val="24"/>
              </w:rPr>
              <w:t>Создание воспитывающих ситуаций в различных видах деятельности</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4"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5"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417" w:type="dxa"/>
            <w:gridSpan w:val="2"/>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5F7C50">
        <w:trPr>
          <w:trHeight w:val="709"/>
        </w:trPr>
        <w:tc>
          <w:tcPr>
            <w:tcW w:w="2694"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8"/>
              <w:widowControl/>
              <w:spacing w:line="240" w:lineRule="auto"/>
              <w:rPr>
                <w:rStyle w:val="FontStyle49"/>
                <w:rFonts w:ascii="Times New Roman" w:hAnsi="Times New Roman" w:cs="Times New Roman"/>
                <w:sz w:val="24"/>
                <w:szCs w:val="24"/>
              </w:rPr>
            </w:pPr>
            <w:r w:rsidRPr="005F7C50">
              <w:rPr>
                <w:rStyle w:val="FontStyle66"/>
                <w:sz w:val="24"/>
                <w:szCs w:val="24"/>
              </w:rPr>
              <w:t xml:space="preserve">9. </w:t>
            </w:r>
            <w:r w:rsidRPr="005F7C50">
              <w:rPr>
                <w:rStyle w:val="FontStyle49"/>
                <w:rFonts w:ascii="Times New Roman" w:hAnsi="Times New Roman" w:cs="Times New Roman"/>
                <w:sz w:val="24"/>
                <w:szCs w:val="24"/>
              </w:rPr>
              <w:t>Создание ситуации успеха для каждого ученика</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4"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5"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417" w:type="dxa"/>
            <w:gridSpan w:val="2"/>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5F7C50">
        <w:trPr>
          <w:trHeight w:val="974"/>
        </w:trPr>
        <w:tc>
          <w:tcPr>
            <w:tcW w:w="2694"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8"/>
              <w:widowControl/>
              <w:spacing w:line="240" w:lineRule="auto"/>
              <w:rPr>
                <w:rStyle w:val="FontStyle49"/>
                <w:rFonts w:ascii="Times New Roman" w:hAnsi="Times New Roman" w:cs="Times New Roman"/>
                <w:sz w:val="24"/>
                <w:szCs w:val="24"/>
              </w:rPr>
            </w:pPr>
            <w:r w:rsidRPr="005F7C50">
              <w:rPr>
                <w:rStyle w:val="FontStyle66"/>
                <w:sz w:val="24"/>
                <w:szCs w:val="24"/>
              </w:rPr>
              <w:t xml:space="preserve">10. </w:t>
            </w:r>
            <w:r w:rsidRPr="005F7C50">
              <w:rPr>
                <w:rStyle w:val="FontStyle49"/>
                <w:rFonts w:ascii="Times New Roman" w:hAnsi="Times New Roman" w:cs="Times New Roman"/>
                <w:sz w:val="24"/>
                <w:szCs w:val="24"/>
              </w:rPr>
              <w:t>Организация конструктивного конфликта в целях развития личности и коллектива</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4"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5"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417" w:type="dxa"/>
            <w:gridSpan w:val="2"/>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5F7C50">
        <w:trPr>
          <w:trHeight w:val="144"/>
        </w:trPr>
        <w:tc>
          <w:tcPr>
            <w:tcW w:w="2694"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8"/>
              <w:widowControl/>
              <w:spacing w:line="240" w:lineRule="auto"/>
              <w:rPr>
                <w:rStyle w:val="FontStyle49"/>
                <w:rFonts w:ascii="Times New Roman" w:hAnsi="Times New Roman" w:cs="Times New Roman"/>
                <w:sz w:val="24"/>
                <w:szCs w:val="24"/>
              </w:rPr>
            </w:pPr>
            <w:r w:rsidRPr="005F7C50">
              <w:rPr>
                <w:rStyle w:val="FontStyle66"/>
                <w:sz w:val="24"/>
                <w:szCs w:val="24"/>
              </w:rPr>
              <w:t>11</w:t>
            </w:r>
            <w:r w:rsidRPr="005F7C50">
              <w:rPr>
                <w:rStyle w:val="FontStyle49"/>
                <w:rFonts w:ascii="Times New Roman" w:hAnsi="Times New Roman" w:cs="Times New Roman"/>
                <w:sz w:val="24"/>
                <w:szCs w:val="24"/>
              </w:rPr>
              <w:t>. Активизация воспитательного потенциала урока</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4"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5"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417" w:type="dxa"/>
            <w:gridSpan w:val="2"/>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1163"/>
        </w:trPr>
        <w:tc>
          <w:tcPr>
            <w:tcW w:w="2694"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38"/>
              <w:widowControl/>
              <w:spacing w:line="240" w:lineRule="auto"/>
              <w:rPr>
                <w:rStyle w:val="FontStyle66"/>
                <w:sz w:val="24"/>
                <w:szCs w:val="24"/>
              </w:rPr>
            </w:pPr>
            <w:r w:rsidRPr="005F7C50">
              <w:rPr>
                <w:rStyle w:val="FontStyle66"/>
                <w:sz w:val="24"/>
                <w:szCs w:val="24"/>
              </w:rPr>
              <w:t>12. Поддержка школьников как субъектов самоуправления</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4"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5"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417" w:type="dxa"/>
            <w:gridSpan w:val="2"/>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197"/>
        </w:trPr>
        <w:tc>
          <w:tcPr>
            <w:tcW w:w="2694"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38"/>
              <w:widowControl/>
              <w:spacing w:line="240" w:lineRule="auto"/>
              <w:rPr>
                <w:rStyle w:val="FontStyle66"/>
                <w:sz w:val="24"/>
                <w:szCs w:val="24"/>
              </w:rPr>
            </w:pPr>
            <w:r w:rsidRPr="005F7C50">
              <w:rPr>
                <w:rStyle w:val="FontStyle66"/>
                <w:sz w:val="24"/>
                <w:szCs w:val="24"/>
              </w:rPr>
              <w:t>13. Отказ от вмешательства в то, что дети предпочитают делать сами</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4"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5"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417" w:type="dxa"/>
            <w:gridSpan w:val="2"/>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197"/>
        </w:trPr>
        <w:tc>
          <w:tcPr>
            <w:tcW w:w="2694"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38"/>
              <w:widowControl/>
              <w:spacing w:line="240" w:lineRule="auto"/>
              <w:rPr>
                <w:rStyle w:val="FontStyle66"/>
                <w:sz w:val="24"/>
                <w:szCs w:val="24"/>
              </w:rPr>
            </w:pPr>
            <w:r w:rsidRPr="005F7C50">
              <w:rPr>
                <w:rStyle w:val="FontStyle66"/>
                <w:sz w:val="24"/>
                <w:szCs w:val="24"/>
              </w:rPr>
              <w:t>14. Поддержка процесса само</w:t>
            </w:r>
            <w:r w:rsidRPr="005F7C50">
              <w:rPr>
                <w:rStyle w:val="FontStyle66"/>
                <w:sz w:val="24"/>
                <w:szCs w:val="24"/>
              </w:rPr>
              <w:softHyphen/>
              <w:t>познания ученика</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4"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5"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417" w:type="dxa"/>
            <w:gridSpan w:val="2"/>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197"/>
        </w:trPr>
        <w:tc>
          <w:tcPr>
            <w:tcW w:w="2694"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38"/>
              <w:widowControl/>
              <w:spacing w:line="240" w:lineRule="auto"/>
              <w:rPr>
                <w:rStyle w:val="FontStyle66"/>
                <w:sz w:val="24"/>
                <w:szCs w:val="24"/>
              </w:rPr>
            </w:pPr>
            <w:r w:rsidRPr="005F7C50">
              <w:rPr>
                <w:rStyle w:val="FontStyle66"/>
                <w:sz w:val="24"/>
                <w:szCs w:val="24"/>
              </w:rPr>
              <w:t>15. Предоставление реальных возможностей для самореализации и самоопределения ученика</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4"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5"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417" w:type="dxa"/>
            <w:gridSpan w:val="2"/>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197"/>
        </w:trPr>
        <w:tc>
          <w:tcPr>
            <w:tcW w:w="2694"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38"/>
              <w:widowControl/>
              <w:spacing w:line="240" w:lineRule="auto"/>
              <w:rPr>
                <w:rStyle w:val="FontStyle66"/>
                <w:sz w:val="24"/>
                <w:szCs w:val="24"/>
              </w:rPr>
            </w:pPr>
            <w:r w:rsidRPr="005F7C50">
              <w:rPr>
                <w:rStyle w:val="FontStyle66"/>
                <w:sz w:val="24"/>
                <w:szCs w:val="24"/>
              </w:rPr>
              <w:t>16. Принятие воспитывающе</w:t>
            </w:r>
            <w:r w:rsidRPr="005F7C50">
              <w:rPr>
                <w:rStyle w:val="FontStyle66"/>
                <w:sz w:val="24"/>
                <w:szCs w:val="24"/>
              </w:rPr>
              <w:softHyphen/>
              <w:t>го влияния детей на педагога</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4"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5"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417" w:type="dxa"/>
            <w:gridSpan w:val="2"/>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197"/>
        </w:trPr>
        <w:tc>
          <w:tcPr>
            <w:tcW w:w="2694"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38"/>
              <w:widowControl/>
              <w:spacing w:line="240" w:lineRule="auto"/>
              <w:rPr>
                <w:rStyle w:val="FontStyle66"/>
                <w:sz w:val="24"/>
                <w:szCs w:val="24"/>
              </w:rPr>
            </w:pPr>
            <w:r w:rsidRPr="005F7C50">
              <w:rPr>
                <w:rStyle w:val="FontStyle66"/>
                <w:sz w:val="24"/>
                <w:szCs w:val="24"/>
              </w:rPr>
              <w:t>17. Честное, самокритичное отношение к своим успехам и неудачам</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4"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5"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417" w:type="dxa"/>
            <w:gridSpan w:val="2"/>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197"/>
        </w:trPr>
        <w:tc>
          <w:tcPr>
            <w:tcW w:w="2694"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38"/>
              <w:widowControl/>
              <w:spacing w:line="240" w:lineRule="auto"/>
              <w:rPr>
                <w:rStyle w:val="FontStyle66"/>
                <w:sz w:val="24"/>
                <w:szCs w:val="24"/>
              </w:rPr>
            </w:pPr>
            <w:r w:rsidRPr="005F7C50">
              <w:rPr>
                <w:rStyle w:val="FontStyle66"/>
                <w:sz w:val="24"/>
                <w:szCs w:val="24"/>
              </w:rPr>
              <w:t>18. Забота о своём личностном росте, развитии духовности</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4"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5"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417" w:type="dxa"/>
            <w:gridSpan w:val="2"/>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197"/>
        </w:trPr>
        <w:tc>
          <w:tcPr>
            <w:tcW w:w="2694"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38"/>
              <w:widowControl/>
              <w:spacing w:line="240" w:lineRule="auto"/>
              <w:ind w:right="120"/>
              <w:rPr>
                <w:rStyle w:val="FontStyle66"/>
                <w:sz w:val="24"/>
                <w:szCs w:val="24"/>
              </w:rPr>
            </w:pPr>
            <w:r w:rsidRPr="005F7C50">
              <w:rPr>
                <w:rStyle w:val="FontStyle66"/>
                <w:sz w:val="24"/>
                <w:szCs w:val="24"/>
              </w:rPr>
              <w:t>19. Забота о своём физическом и психическом здоровье</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4"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5"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417" w:type="dxa"/>
            <w:gridSpan w:val="2"/>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197"/>
        </w:trPr>
        <w:tc>
          <w:tcPr>
            <w:tcW w:w="2694"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38"/>
              <w:widowControl/>
              <w:spacing w:line="240" w:lineRule="auto"/>
              <w:ind w:right="72"/>
              <w:rPr>
                <w:rStyle w:val="FontStyle66"/>
                <w:sz w:val="24"/>
                <w:szCs w:val="24"/>
              </w:rPr>
            </w:pPr>
            <w:r w:rsidRPr="005F7C50">
              <w:rPr>
                <w:rStyle w:val="FontStyle66"/>
                <w:sz w:val="24"/>
                <w:szCs w:val="24"/>
              </w:rPr>
              <w:t>20. Расширение и углубление своих профессиональных знаний и умений в сфере воспитания</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4"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5"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417" w:type="dxa"/>
            <w:gridSpan w:val="2"/>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197"/>
        </w:trPr>
        <w:tc>
          <w:tcPr>
            <w:tcW w:w="2694"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38"/>
              <w:widowControl/>
              <w:spacing w:line="240" w:lineRule="auto"/>
              <w:rPr>
                <w:rStyle w:val="FontStyle66"/>
                <w:sz w:val="24"/>
                <w:szCs w:val="24"/>
              </w:rPr>
            </w:pPr>
            <w:r w:rsidRPr="005F7C50">
              <w:rPr>
                <w:rStyle w:val="FontStyle66"/>
                <w:sz w:val="24"/>
                <w:szCs w:val="24"/>
              </w:rPr>
              <w:t xml:space="preserve">21. Постоянный самоанализ своей </w:t>
            </w:r>
            <w:r w:rsidRPr="005F7C50">
              <w:rPr>
                <w:rStyle w:val="FontStyle66"/>
                <w:sz w:val="24"/>
                <w:szCs w:val="24"/>
              </w:rPr>
              <w:lastRenderedPageBreak/>
              <w:t>воспитательной деятельности</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4"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5"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417" w:type="dxa"/>
            <w:gridSpan w:val="2"/>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197"/>
        </w:trPr>
        <w:tc>
          <w:tcPr>
            <w:tcW w:w="2694"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38"/>
              <w:widowControl/>
              <w:spacing w:line="240" w:lineRule="auto"/>
              <w:rPr>
                <w:rStyle w:val="FontStyle66"/>
                <w:sz w:val="24"/>
                <w:szCs w:val="24"/>
              </w:rPr>
            </w:pPr>
            <w:r w:rsidRPr="005F7C50">
              <w:rPr>
                <w:rStyle w:val="FontStyle66"/>
                <w:sz w:val="24"/>
                <w:szCs w:val="24"/>
              </w:rPr>
              <w:lastRenderedPageBreak/>
              <w:t>22. Совершенствование своих знаний о детской, подростковой, молодёжной субкультурах</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4"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5"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417" w:type="dxa"/>
            <w:gridSpan w:val="2"/>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197"/>
        </w:trPr>
        <w:tc>
          <w:tcPr>
            <w:tcW w:w="2694"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38"/>
              <w:widowControl/>
              <w:spacing w:line="240" w:lineRule="auto"/>
              <w:rPr>
                <w:rStyle w:val="FontStyle66"/>
                <w:sz w:val="24"/>
                <w:szCs w:val="24"/>
              </w:rPr>
            </w:pPr>
            <w:r w:rsidRPr="005F7C50">
              <w:rPr>
                <w:rStyle w:val="FontStyle66"/>
                <w:sz w:val="24"/>
                <w:szCs w:val="24"/>
              </w:rPr>
              <w:t>23. Осмысление своей деятельности в контексте воспитательного процесса образовательного учреждения</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4"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5"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417" w:type="dxa"/>
            <w:gridSpan w:val="2"/>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197"/>
        </w:trPr>
        <w:tc>
          <w:tcPr>
            <w:tcW w:w="2694"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38"/>
              <w:widowControl/>
              <w:spacing w:line="240" w:lineRule="auto"/>
              <w:rPr>
                <w:rStyle w:val="FontStyle66"/>
                <w:sz w:val="24"/>
                <w:szCs w:val="24"/>
              </w:rPr>
            </w:pPr>
            <w:r w:rsidRPr="005F7C50">
              <w:rPr>
                <w:rStyle w:val="FontStyle66"/>
                <w:sz w:val="24"/>
                <w:szCs w:val="24"/>
              </w:rPr>
              <w:t>24. Деятельное участие в педагогическом самоуправлении</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4"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5"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417" w:type="dxa"/>
            <w:gridSpan w:val="2"/>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897"/>
        </w:trPr>
        <w:tc>
          <w:tcPr>
            <w:tcW w:w="2694"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8"/>
              <w:widowControl/>
              <w:spacing w:line="240" w:lineRule="auto"/>
              <w:rPr>
                <w:rStyle w:val="FontStyle49"/>
                <w:rFonts w:ascii="Times New Roman" w:hAnsi="Times New Roman" w:cs="Times New Roman"/>
                <w:sz w:val="24"/>
                <w:szCs w:val="24"/>
              </w:rPr>
            </w:pPr>
            <w:r w:rsidRPr="005F7C50">
              <w:rPr>
                <w:rStyle w:val="FontStyle49"/>
                <w:rFonts w:ascii="Times New Roman" w:hAnsi="Times New Roman" w:cs="Times New Roman"/>
                <w:sz w:val="24"/>
                <w:szCs w:val="24"/>
              </w:rPr>
              <w:t>25. Проявление интереса к профессиональной деятельности коллег</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4"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5"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417" w:type="dxa"/>
            <w:gridSpan w:val="2"/>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1062"/>
        </w:trPr>
        <w:tc>
          <w:tcPr>
            <w:tcW w:w="2694"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8"/>
              <w:widowControl/>
              <w:spacing w:line="240" w:lineRule="auto"/>
              <w:rPr>
                <w:rStyle w:val="FontStyle49"/>
                <w:rFonts w:ascii="Times New Roman" w:hAnsi="Times New Roman" w:cs="Times New Roman"/>
                <w:sz w:val="24"/>
                <w:szCs w:val="24"/>
              </w:rPr>
            </w:pPr>
            <w:r w:rsidRPr="005F7C50">
              <w:rPr>
                <w:rStyle w:val="FontStyle49"/>
                <w:rFonts w:ascii="Times New Roman" w:hAnsi="Times New Roman" w:cs="Times New Roman"/>
                <w:sz w:val="24"/>
                <w:szCs w:val="24"/>
              </w:rPr>
              <w:t>26. Обеспечение нравственной атмосферы в педагогическом коллективе</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4"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5"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417" w:type="dxa"/>
            <w:gridSpan w:val="2"/>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149"/>
        </w:trPr>
        <w:tc>
          <w:tcPr>
            <w:tcW w:w="2694"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8"/>
              <w:widowControl/>
              <w:spacing w:line="240" w:lineRule="auto"/>
              <w:rPr>
                <w:rStyle w:val="FontStyle49"/>
                <w:rFonts w:ascii="Times New Roman" w:hAnsi="Times New Roman" w:cs="Times New Roman"/>
                <w:sz w:val="24"/>
                <w:szCs w:val="24"/>
              </w:rPr>
            </w:pPr>
            <w:r w:rsidRPr="005F7C50">
              <w:rPr>
                <w:rStyle w:val="FontStyle49"/>
                <w:rFonts w:ascii="Times New Roman" w:hAnsi="Times New Roman" w:cs="Times New Roman"/>
                <w:sz w:val="24"/>
                <w:szCs w:val="24"/>
              </w:rPr>
              <w:t>27. Открытое обсуждение с коллегами профессиональных проблем</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4"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5"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417" w:type="dxa"/>
            <w:gridSpan w:val="2"/>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149"/>
        </w:trPr>
        <w:tc>
          <w:tcPr>
            <w:tcW w:w="2694"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8"/>
              <w:widowControl/>
              <w:spacing w:line="240" w:lineRule="auto"/>
              <w:rPr>
                <w:rStyle w:val="FontStyle49"/>
                <w:rFonts w:ascii="Times New Roman" w:hAnsi="Times New Roman" w:cs="Times New Roman"/>
                <w:sz w:val="24"/>
                <w:szCs w:val="24"/>
              </w:rPr>
            </w:pPr>
            <w:r w:rsidRPr="005F7C50">
              <w:rPr>
                <w:rStyle w:val="FontStyle49"/>
                <w:rFonts w:ascii="Times New Roman" w:hAnsi="Times New Roman" w:cs="Times New Roman"/>
                <w:sz w:val="24"/>
                <w:szCs w:val="24"/>
              </w:rPr>
              <w:t>28. Предоставление возможности другим педагогам знакомиться с его опытом</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4"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5"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417" w:type="dxa"/>
            <w:gridSpan w:val="2"/>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149"/>
        </w:trPr>
        <w:tc>
          <w:tcPr>
            <w:tcW w:w="2694"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8"/>
              <w:widowControl/>
              <w:spacing w:line="240" w:lineRule="auto"/>
              <w:rPr>
                <w:rStyle w:val="FontStyle49"/>
                <w:rFonts w:ascii="Times New Roman" w:hAnsi="Times New Roman" w:cs="Times New Roman"/>
                <w:sz w:val="24"/>
                <w:szCs w:val="24"/>
              </w:rPr>
            </w:pPr>
            <w:r w:rsidRPr="005F7C50">
              <w:rPr>
                <w:rStyle w:val="FontStyle49"/>
                <w:rFonts w:ascii="Times New Roman" w:hAnsi="Times New Roman" w:cs="Times New Roman"/>
                <w:sz w:val="24"/>
                <w:szCs w:val="24"/>
              </w:rPr>
              <w:t>29. Помощь молодым педагогам, учителям-новичкам</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4"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5"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417" w:type="dxa"/>
            <w:gridSpan w:val="2"/>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149"/>
        </w:trPr>
        <w:tc>
          <w:tcPr>
            <w:tcW w:w="2694"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8"/>
              <w:widowControl/>
              <w:spacing w:line="240" w:lineRule="auto"/>
              <w:rPr>
                <w:rStyle w:val="FontStyle49"/>
                <w:rFonts w:ascii="Times New Roman" w:hAnsi="Times New Roman" w:cs="Times New Roman"/>
                <w:sz w:val="24"/>
                <w:szCs w:val="24"/>
              </w:rPr>
            </w:pPr>
            <w:r w:rsidRPr="005F7C50">
              <w:rPr>
                <w:rStyle w:val="FontStyle49"/>
                <w:rFonts w:ascii="Times New Roman" w:hAnsi="Times New Roman" w:cs="Times New Roman"/>
                <w:sz w:val="24"/>
                <w:szCs w:val="24"/>
              </w:rPr>
              <w:t>30. Проявление интереса к жиз</w:t>
            </w:r>
            <w:r w:rsidRPr="005F7C50">
              <w:rPr>
                <w:rStyle w:val="FontStyle49"/>
                <w:rFonts w:ascii="Times New Roman" w:hAnsi="Times New Roman" w:cs="Times New Roman"/>
                <w:sz w:val="24"/>
                <w:szCs w:val="24"/>
              </w:rPr>
              <w:softHyphen/>
              <w:t>ни ученика в семье</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4"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5"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417" w:type="dxa"/>
            <w:gridSpan w:val="2"/>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149"/>
        </w:trPr>
        <w:tc>
          <w:tcPr>
            <w:tcW w:w="2694"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8"/>
              <w:widowControl/>
              <w:spacing w:line="240" w:lineRule="auto"/>
              <w:rPr>
                <w:rStyle w:val="FontStyle49"/>
                <w:rFonts w:ascii="Times New Roman" w:hAnsi="Times New Roman" w:cs="Times New Roman"/>
                <w:sz w:val="24"/>
                <w:szCs w:val="24"/>
              </w:rPr>
            </w:pPr>
            <w:r w:rsidRPr="005F7C50">
              <w:rPr>
                <w:rStyle w:val="FontStyle49"/>
                <w:rFonts w:ascii="Times New Roman" w:hAnsi="Times New Roman" w:cs="Times New Roman"/>
                <w:sz w:val="24"/>
                <w:szCs w:val="24"/>
              </w:rPr>
              <w:t>31. Проявление постоянного интереса   к внешкольным делам и занятиям ученика</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4"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5"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417" w:type="dxa"/>
            <w:gridSpan w:val="2"/>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149"/>
        </w:trPr>
        <w:tc>
          <w:tcPr>
            <w:tcW w:w="2694"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8"/>
              <w:widowControl/>
              <w:spacing w:line="240" w:lineRule="auto"/>
              <w:rPr>
                <w:rStyle w:val="FontStyle49"/>
                <w:rFonts w:ascii="Times New Roman" w:hAnsi="Times New Roman" w:cs="Times New Roman"/>
                <w:sz w:val="24"/>
                <w:szCs w:val="24"/>
              </w:rPr>
            </w:pPr>
            <w:r w:rsidRPr="005F7C50">
              <w:rPr>
                <w:rStyle w:val="FontStyle49"/>
                <w:rFonts w:ascii="Times New Roman" w:hAnsi="Times New Roman" w:cs="Times New Roman"/>
                <w:sz w:val="24"/>
                <w:szCs w:val="24"/>
              </w:rPr>
              <w:t>32. Поддержка положительной направленности семейного воспитания ученика</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4"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985"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c>
          <w:tcPr>
            <w:tcW w:w="1417" w:type="dxa"/>
            <w:gridSpan w:val="2"/>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149"/>
        </w:trPr>
        <w:tc>
          <w:tcPr>
            <w:tcW w:w="2694"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rPr>
                <w:rStyle w:val="FontStyle49"/>
                <w:rFonts w:ascii="Times New Roman" w:hAnsi="Times New Roman" w:cs="Times New Roman"/>
                <w:sz w:val="24"/>
                <w:szCs w:val="24"/>
              </w:rPr>
            </w:pPr>
            <w:r w:rsidRPr="005F7C50">
              <w:rPr>
                <w:rStyle w:val="FontStyle49"/>
                <w:rFonts w:ascii="Times New Roman" w:hAnsi="Times New Roman" w:cs="Times New Roman"/>
                <w:sz w:val="24"/>
                <w:szCs w:val="24"/>
              </w:rPr>
              <w:t>33. Защита прав и интересов ученика, оказавшегося в конфликте с родителями</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25"/>
              <w:spacing w:line="240" w:lineRule="auto"/>
              <w:ind w:firstLine="720"/>
            </w:pPr>
          </w:p>
        </w:tc>
        <w:tc>
          <w:tcPr>
            <w:tcW w:w="1984"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25"/>
              <w:spacing w:line="240" w:lineRule="auto"/>
              <w:ind w:firstLine="720"/>
            </w:pPr>
          </w:p>
        </w:tc>
        <w:tc>
          <w:tcPr>
            <w:tcW w:w="1985"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25"/>
              <w:spacing w:line="240" w:lineRule="auto"/>
              <w:ind w:firstLine="720"/>
              <w:rPr>
                <w:rStyle w:val="FontStyle68"/>
                <w:rFonts w:ascii="Times New Roman" w:hAnsi="Times New Roman" w:cs="Times New Roman"/>
                <w:sz w:val="24"/>
                <w:szCs w:val="24"/>
              </w:rPr>
            </w:pPr>
            <w:r w:rsidRPr="005F7C50">
              <w:rPr>
                <w:rStyle w:val="FontStyle68"/>
                <w:rFonts w:ascii="Times New Roman" w:hAnsi="Times New Roman" w:cs="Times New Roman"/>
                <w:sz w:val="24"/>
                <w:szCs w:val="24"/>
              </w:rPr>
              <w:tab/>
            </w:r>
          </w:p>
        </w:tc>
        <w:tc>
          <w:tcPr>
            <w:tcW w:w="1417" w:type="dxa"/>
            <w:gridSpan w:val="2"/>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25"/>
              <w:spacing w:line="240" w:lineRule="auto"/>
              <w:ind w:firstLine="720"/>
            </w:pPr>
          </w:p>
        </w:tc>
      </w:tr>
      <w:tr w:rsidR="005F7C50" w:rsidRPr="005F7C50" w:rsidTr="00452AF7">
        <w:trPr>
          <w:trHeight w:val="149"/>
        </w:trPr>
        <w:tc>
          <w:tcPr>
            <w:tcW w:w="2694"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rPr>
                <w:rStyle w:val="FontStyle49"/>
                <w:rFonts w:ascii="Times New Roman" w:hAnsi="Times New Roman" w:cs="Times New Roman"/>
                <w:sz w:val="24"/>
                <w:szCs w:val="24"/>
              </w:rPr>
            </w:pPr>
            <w:r w:rsidRPr="005F7C50">
              <w:rPr>
                <w:rStyle w:val="FontStyle49"/>
                <w:rFonts w:ascii="Times New Roman" w:hAnsi="Times New Roman" w:cs="Times New Roman"/>
                <w:sz w:val="24"/>
                <w:szCs w:val="24"/>
              </w:rPr>
              <w:t xml:space="preserve">34. Повышение </w:t>
            </w:r>
            <w:r w:rsidRPr="005F7C50">
              <w:rPr>
                <w:rStyle w:val="FontStyle49"/>
                <w:rFonts w:ascii="Times New Roman" w:hAnsi="Times New Roman" w:cs="Times New Roman"/>
                <w:sz w:val="24"/>
                <w:szCs w:val="24"/>
              </w:rPr>
              <w:lastRenderedPageBreak/>
              <w:t>педагогической культуры родителей своих воспитанников</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25"/>
              <w:spacing w:line="240" w:lineRule="auto"/>
              <w:ind w:firstLine="720"/>
            </w:pPr>
          </w:p>
        </w:tc>
        <w:tc>
          <w:tcPr>
            <w:tcW w:w="1984"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25"/>
              <w:spacing w:line="240" w:lineRule="auto"/>
              <w:ind w:firstLine="720"/>
            </w:pPr>
          </w:p>
        </w:tc>
        <w:tc>
          <w:tcPr>
            <w:tcW w:w="1985"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25"/>
              <w:spacing w:line="240" w:lineRule="auto"/>
              <w:ind w:firstLine="720"/>
            </w:pPr>
          </w:p>
        </w:tc>
        <w:tc>
          <w:tcPr>
            <w:tcW w:w="1417" w:type="dxa"/>
            <w:gridSpan w:val="2"/>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25"/>
              <w:spacing w:line="240" w:lineRule="auto"/>
              <w:ind w:firstLine="720"/>
            </w:pPr>
          </w:p>
        </w:tc>
      </w:tr>
      <w:tr w:rsidR="005F7C50" w:rsidRPr="005F7C50" w:rsidTr="00452AF7">
        <w:trPr>
          <w:trHeight w:val="149"/>
        </w:trPr>
        <w:tc>
          <w:tcPr>
            <w:tcW w:w="2694"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rPr>
                <w:rStyle w:val="FontStyle49"/>
                <w:rFonts w:ascii="Times New Roman" w:hAnsi="Times New Roman" w:cs="Times New Roman"/>
                <w:sz w:val="24"/>
                <w:szCs w:val="24"/>
              </w:rPr>
            </w:pPr>
            <w:r w:rsidRPr="005F7C50">
              <w:rPr>
                <w:rStyle w:val="FontStyle49"/>
                <w:rFonts w:ascii="Times New Roman" w:hAnsi="Times New Roman" w:cs="Times New Roman"/>
                <w:sz w:val="24"/>
                <w:szCs w:val="24"/>
              </w:rPr>
              <w:lastRenderedPageBreak/>
              <w:t>35. Взаимодействие в решении воспитатель</w:t>
            </w:r>
            <w:r>
              <w:rPr>
                <w:rStyle w:val="FontStyle49"/>
                <w:rFonts w:ascii="Times New Roman" w:hAnsi="Times New Roman" w:cs="Times New Roman"/>
                <w:sz w:val="24"/>
                <w:szCs w:val="24"/>
              </w:rPr>
              <w:softHyphen/>
            </w:r>
            <w:r w:rsidRPr="005F7C50">
              <w:rPr>
                <w:rStyle w:val="FontStyle49"/>
                <w:rFonts w:ascii="Times New Roman" w:hAnsi="Times New Roman" w:cs="Times New Roman"/>
                <w:sz w:val="24"/>
                <w:szCs w:val="24"/>
              </w:rPr>
              <w:t>ных задач с соци</w:t>
            </w:r>
            <w:r>
              <w:rPr>
                <w:rStyle w:val="FontStyle49"/>
                <w:rFonts w:ascii="Times New Roman" w:hAnsi="Times New Roman" w:cs="Times New Roman"/>
                <w:sz w:val="24"/>
                <w:szCs w:val="24"/>
              </w:rPr>
              <w:softHyphen/>
            </w:r>
            <w:r w:rsidRPr="005F7C50">
              <w:rPr>
                <w:rStyle w:val="FontStyle49"/>
                <w:rFonts w:ascii="Times New Roman" w:hAnsi="Times New Roman" w:cs="Times New Roman"/>
                <w:sz w:val="24"/>
                <w:szCs w:val="24"/>
              </w:rPr>
              <w:t>альными педагогами, психологами, медицинскими работниками и пр.</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25"/>
              <w:spacing w:line="240" w:lineRule="auto"/>
              <w:ind w:firstLine="720"/>
            </w:pPr>
          </w:p>
        </w:tc>
        <w:tc>
          <w:tcPr>
            <w:tcW w:w="1984"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25"/>
              <w:spacing w:line="240" w:lineRule="auto"/>
              <w:ind w:firstLine="720"/>
            </w:pPr>
          </w:p>
        </w:tc>
        <w:tc>
          <w:tcPr>
            <w:tcW w:w="1985"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25"/>
              <w:spacing w:line="240" w:lineRule="auto"/>
              <w:ind w:firstLine="720"/>
            </w:pPr>
          </w:p>
        </w:tc>
        <w:tc>
          <w:tcPr>
            <w:tcW w:w="1417" w:type="dxa"/>
            <w:gridSpan w:val="2"/>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25"/>
              <w:spacing w:line="240" w:lineRule="auto"/>
              <w:ind w:firstLine="720"/>
              <w:rPr>
                <w:rStyle w:val="FontStyle68"/>
                <w:rFonts w:ascii="Times New Roman" w:hAnsi="Times New Roman" w:cs="Times New Roman"/>
                <w:sz w:val="24"/>
                <w:szCs w:val="24"/>
              </w:rPr>
            </w:pPr>
            <w:r w:rsidRPr="005F7C50">
              <w:rPr>
                <w:rStyle w:val="FontStyle68"/>
                <w:rFonts w:ascii="Times New Roman" w:hAnsi="Times New Roman" w:cs="Times New Roman"/>
                <w:sz w:val="24"/>
                <w:szCs w:val="24"/>
              </w:rPr>
              <w:tab/>
            </w:r>
          </w:p>
        </w:tc>
      </w:tr>
      <w:tr w:rsidR="005F7C50" w:rsidRPr="005F7C50" w:rsidTr="00452AF7">
        <w:trPr>
          <w:trHeight w:val="1056"/>
        </w:trPr>
        <w:tc>
          <w:tcPr>
            <w:tcW w:w="2694"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rPr>
                <w:rStyle w:val="FontStyle49"/>
                <w:rFonts w:ascii="Times New Roman" w:hAnsi="Times New Roman" w:cs="Times New Roman"/>
                <w:sz w:val="24"/>
                <w:szCs w:val="24"/>
              </w:rPr>
            </w:pPr>
            <w:r w:rsidRPr="005F7C50">
              <w:rPr>
                <w:rStyle w:val="FontStyle68"/>
                <w:rFonts w:ascii="Times New Roman" w:hAnsi="Times New Roman" w:cs="Times New Roman"/>
                <w:sz w:val="24"/>
                <w:szCs w:val="24"/>
              </w:rPr>
              <w:t xml:space="preserve"> </w:t>
            </w:r>
            <w:r w:rsidRPr="005F7C50">
              <w:rPr>
                <w:rStyle w:val="FontStyle49"/>
                <w:rFonts w:ascii="Times New Roman" w:hAnsi="Times New Roman" w:cs="Times New Roman"/>
                <w:sz w:val="24"/>
                <w:szCs w:val="24"/>
              </w:rPr>
              <w:t xml:space="preserve">36. Защита и поддержка ученика, оказавшегося в неблагоприятной </w:t>
            </w:r>
            <w:proofErr w:type="gramStart"/>
            <w:r w:rsidRPr="005F7C50">
              <w:rPr>
                <w:rStyle w:val="FontStyle49"/>
                <w:rFonts w:ascii="Times New Roman" w:hAnsi="Times New Roman" w:cs="Times New Roman"/>
                <w:sz w:val="24"/>
                <w:szCs w:val="24"/>
              </w:rPr>
              <w:t>социальное</w:t>
            </w:r>
            <w:proofErr w:type="gramEnd"/>
            <w:r w:rsidRPr="005F7C50">
              <w:rPr>
                <w:rStyle w:val="FontStyle49"/>
                <w:rFonts w:ascii="Times New Roman" w:hAnsi="Times New Roman" w:cs="Times New Roman"/>
                <w:sz w:val="24"/>
                <w:szCs w:val="24"/>
              </w:rPr>
              <w:t xml:space="preserve"> ситуации</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25"/>
              <w:spacing w:line="240" w:lineRule="auto"/>
              <w:ind w:firstLine="720"/>
              <w:rPr>
                <w:rStyle w:val="FontStyle43"/>
                <w:sz w:val="24"/>
                <w:szCs w:val="24"/>
              </w:rPr>
            </w:pPr>
            <w:r w:rsidRPr="005F7C50">
              <w:rPr>
                <w:rStyle w:val="FontStyle43"/>
                <w:sz w:val="24"/>
                <w:szCs w:val="24"/>
              </w:rPr>
              <w:t>1</w:t>
            </w:r>
          </w:p>
        </w:tc>
        <w:tc>
          <w:tcPr>
            <w:tcW w:w="1984"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25"/>
              <w:spacing w:line="240" w:lineRule="auto"/>
              <w:ind w:firstLine="720"/>
            </w:pPr>
          </w:p>
        </w:tc>
        <w:tc>
          <w:tcPr>
            <w:tcW w:w="1985"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25"/>
              <w:spacing w:line="240" w:lineRule="auto"/>
              <w:ind w:firstLine="720"/>
            </w:pPr>
          </w:p>
        </w:tc>
        <w:tc>
          <w:tcPr>
            <w:tcW w:w="1417" w:type="dxa"/>
            <w:gridSpan w:val="2"/>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25"/>
              <w:spacing w:line="240" w:lineRule="auto"/>
              <w:ind w:firstLine="720"/>
            </w:pPr>
          </w:p>
        </w:tc>
      </w:tr>
    </w:tbl>
    <w:p w:rsidR="005F7C50" w:rsidRDefault="005F7C50" w:rsidP="005F7C50">
      <w:pPr>
        <w:pStyle w:val="Style23"/>
        <w:widowControl/>
        <w:spacing w:before="230" w:line="240" w:lineRule="auto"/>
        <w:ind w:firstLine="720"/>
        <w:jc w:val="center"/>
        <w:rPr>
          <w:rStyle w:val="FontStyle49"/>
          <w:rFonts w:ascii="Times New Roman" w:hAnsi="Times New Roman" w:cs="Times New Roman"/>
          <w:sz w:val="24"/>
          <w:szCs w:val="24"/>
        </w:rPr>
      </w:pPr>
      <w:r>
        <w:rPr>
          <w:rStyle w:val="FontStyle49"/>
          <w:rFonts w:ascii="Times New Roman" w:hAnsi="Times New Roman" w:cs="Times New Roman"/>
          <w:sz w:val="24"/>
          <w:szCs w:val="24"/>
        </w:rPr>
        <w:t>Опросный лист № 2</w:t>
      </w:r>
    </w:p>
    <w:p w:rsidR="005F7C50" w:rsidRDefault="005F7C50" w:rsidP="005F7C50">
      <w:pPr>
        <w:pStyle w:val="Style23"/>
        <w:widowControl/>
        <w:spacing w:before="230" w:line="240" w:lineRule="auto"/>
        <w:ind w:firstLine="720"/>
        <w:rPr>
          <w:rStyle w:val="FontStyle49"/>
          <w:rFonts w:ascii="Times New Roman" w:hAnsi="Times New Roman" w:cs="Times New Roman"/>
          <w:sz w:val="24"/>
          <w:szCs w:val="24"/>
        </w:rPr>
      </w:pPr>
      <w:r w:rsidRPr="005F7C50">
        <w:rPr>
          <w:rStyle w:val="FontStyle49"/>
          <w:rFonts w:ascii="Times New Roman" w:hAnsi="Times New Roman" w:cs="Times New Roman"/>
          <w:sz w:val="24"/>
          <w:szCs w:val="24"/>
        </w:rPr>
        <w:t>Уважаемый коллега! Вашему вниманию предложен перечень действий педагога как воспитателя. Как Вы в своей работе реализуете каждое из них? Выберите один из четырёх предлагаемых вариантов ответа и поставьте любой знак (галочку, крестик и т. п.) в одной из колонок напротив каждого утверждения.</w:t>
      </w:r>
    </w:p>
    <w:p w:rsidR="00452AF7" w:rsidRPr="005F7C50" w:rsidRDefault="00452AF7" w:rsidP="005F7C50">
      <w:pPr>
        <w:pStyle w:val="Style23"/>
        <w:widowControl/>
        <w:spacing w:before="230" w:line="240" w:lineRule="auto"/>
        <w:ind w:firstLine="720"/>
        <w:rPr>
          <w:rStyle w:val="FontStyle49"/>
          <w:rFonts w:ascii="Times New Roman" w:hAnsi="Times New Roman" w:cs="Times New Roman"/>
          <w:sz w:val="24"/>
          <w:szCs w:val="24"/>
        </w:rPr>
      </w:pPr>
    </w:p>
    <w:tbl>
      <w:tblPr>
        <w:tblW w:w="9781" w:type="dxa"/>
        <w:tblInd w:w="40" w:type="dxa"/>
        <w:tblLayout w:type="fixed"/>
        <w:tblCellMar>
          <w:left w:w="40" w:type="dxa"/>
          <w:right w:w="40" w:type="dxa"/>
        </w:tblCellMar>
        <w:tblLook w:val="0000"/>
      </w:tblPr>
      <w:tblGrid>
        <w:gridCol w:w="2977"/>
        <w:gridCol w:w="1843"/>
        <w:gridCol w:w="1701"/>
        <w:gridCol w:w="1559"/>
        <w:gridCol w:w="1701"/>
      </w:tblGrid>
      <w:tr w:rsidR="005F7C50" w:rsidRPr="005F7C50" w:rsidTr="00452AF7">
        <w:trPr>
          <w:trHeight w:val="457"/>
        </w:trPr>
        <w:tc>
          <w:tcPr>
            <w:tcW w:w="2977" w:type="dxa"/>
            <w:tcBorders>
              <w:top w:val="single" w:sz="6" w:space="0" w:color="auto"/>
              <w:left w:val="single" w:sz="6" w:space="0" w:color="auto"/>
              <w:bottom w:val="single" w:sz="6" w:space="0" w:color="auto"/>
              <w:right w:val="single" w:sz="6" w:space="0" w:color="auto"/>
            </w:tcBorders>
            <w:vAlign w:val="center"/>
          </w:tcPr>
          <w:p w:rsidR="005F7C50" w:rsidRPr="005F7C50" w:rsidRDefault="005F7C50" w:rsidP="005D57B3">
            <w:pPr>
              <w:pStyle w:val="Style30"/>
              <w:widowControl/>
              <w:spacing w:line="240" w:lineRule="auto"/>
              <w:ind w:left="494" w:firstLine="720"/>
              <w:rPr>
                <w:rStyle w:val="FontStyle51"/>
                <w:b w:val="0"/>
                <w:bCs w:val="0"/>
                <w:sz w:val="24"/>
                <w:szCs w:val="24"/>
              </w:rPr>
            </w:pPr>
            <w:r w:rsidRPr="005F7C50">
              <w:rPr>
                <w:rStyle w:val="FontStyle51"/>
                <w:b w:val="0"/>
                <w:bCs w:val="0"/>
                <w:sz w:val="24"/>
                <w:szCs w:val="24"/>
              </w:rPr>
              <w:t>Действия педагога-воспитателя</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30"/>
              <w:widowControl/>
              <w:spacing w:line="240" w:lineRule="auto"/>
              <w:jc w:val="center"/>
              <w:rPr>
                <w:rStyle w:val="FontStyle51"/>
                <w:b w:val="0"/>
                <w:bCs w:val="0"/>
                <w:sz w:val="24"/>
                <w:szCs w:val="24"/>
              </w:rPr>
            </w:pPr>
            <w:r w:rsidRPr="005F7C50">
              <w:rPr>
                <w:rStyle w:val="FontStyle51"/>
                <w:b w:val="0"/>
                <w:bCs w:val="0"/>
                <w:sz w:val="24"/>
                <w:szCs w:val="24"/>
              </w:rPr>
              <w:t>Делаю постоянно</w:t>
            </w: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30"/>
              <w:widowControl/>
              <w:spacing w:line="240" w:lineRule="auto"/>
              <w:jc w:val="center"/>
              <w:rPr>
                <w:rStyle w:val="FontStyle51"/>
                <w:b w:val="0"/>
                <w:bCs w:val="0"/>
                <w:sz w:val="24"/>
                <w:szCs w:val="24"/>
              </w:rPr>
            </w:pPr>
            <w:r w:rsidRPr="005F7C50">
              <w:rPr>
                <w:rStyle w:val="FontStyle51"/>
                <w:b w:val="0"/>
                <w:bCs w:val="0"/>
                <w:sz w:val="24"/>
                <w:szCs w:val="24"/>
              </w:rPr>
              <w:t>Делаю часто</w:t>
            </w:r>
          </w:p>
        </w:tc>
        <w:tc>
          <w:tcPr>
            <w:tcW w:w="1559"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30"/>
              <w:widowControl/>
              <w:spacing w:line="240" w:lineRule="auto"/>
              <w:jc w:val="center"/>
              <w:rPr>
                <w:rStyle w:val="FontStyle51"/>
                <w:b w:val="0"/>
                <w:bCs w:val="0"/>
                <w:sz w:val="24"/>
                <w:szCs w:val="24"/>
              </w:rPr>
            </w:pPr>
            <w:r w:rsidRPr="005F7C50">
              <w:rPr>
                <w:rStyle w:val="FontStyle51"/>
                <w:b w:val="0"/>
                <w:bCs w:val="0"/>
                <w:sz w:val="24"/>
                <w:szCs w:val="24"/>
              </w:rPr>
              <w:t>Делаю изредка</w:t>
            </w: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30"/>
              <w:widowControl/>
              <w:spacing w:line="240" w:lineRule="auto"/>
              <w:jc w:val="center"/>
              <w:rPr>
                <w:rStyle w:val="FontStyle51"/>
                <w:b w:val="0"/>
                <w:bCs w:val="0"/>
                <w:sz w:val="24"/>
                <w:szCs w:val="24"/>
              </w:rPr>
            </w:pPr>
            <w:r w:rsidRPr="005F7C50">
              <w:rPr>
                <w:rStyle w:val="FontStyle51"/>
                <w:b w:val="0"/>
                <w:bCs w:val="0"/>
                <w:sz w:val="24"/>
                <w:szCs w:val="24"/>
              </w:rPr>
              <w:t>Не делаю</w:t>
            </w:r>
          </w:p>
        </w:tc>
      </w:tr>
      <w:tr w:rsidR="005F7C50" w:rsidRPr="005F7C50" w:rsidTr="00452AF7">
        <w:trPr>
          <w:trHeight w:val="304"/>
        </w:trPr>
        <w:tc>
          <w:tcPr>
            <w:tcW w:w="2977"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6"/>
              <w:widowControl/>
              <w:rPr>
                <w:rStyle w:val="FontStyle66"/>
                <w:sz w:val="24"/>
                <w:szCs w:val="24"/>
              </w:rPr>
            </w:pPr>
            <w:r w:rsidRPr="005F7C50">
              <w:rPr>
                <w:rStyle w:val="FontStyle66"/>
                <w:sz w:val="24"/>
                <w:szCs w:val="24"/>
              </w:rPr>
              <w:t>1. Равноправное общение с детьми</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559"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r>
      <w:tr w:rsidR="005F7C50" w:rsidRPr="005F7C50" w:rsidTr="00452AF7">
        <w:trPr>
          <w:trHeight w:val="349"/>
        </w:trPr>
        <w:tc>
          <w:tcPr>
            <w:tcW w:w="2977"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6"/>
              <w:widowControl/>
              <w:rPr>
                <w:rStyle w:val="FontStyle66"/>
                <w:sz w:val="24"/>
                <w:szCs w:val="24"/>
              </w:rPr>
            </w:pPr>
            <w:r w:rsidRPr="005F7C50">
              <w:rPr>
                <w:rStyle w:val="FontStyle66"/>
                <w:sz w:val="24"/>
                <w:szCs w:val="24"/>
              </w:rPr>
              <w:t xml:space="preserve">2. Проявление </w:t>
            </w:r>
            <w:proofErr w:type="spellStart"/>
            <w:r w:rsidRPr="005F7C50">
              <w:rPr>
                <w:rStyle w:val="FontStyle66"/>
                <w:sz w:val="24"/>
                <w:szCs w:val="24"/>
              </w:rPr>
              <w:t>эмпатии</w:t>
            </w:r>
            <w:proofErr w:type="spellEnd"/>
            <w:r w:rsidRPr="005F7C50">
              <w:rPr>
                <w:rStyle w:val="FontStyle66"/>
                <w:sz w:val="24"/>
                <w:szCs w:val="24"/>
              </w:rPr>
              <w:t xml:space="preserve"> по отношению к ученику</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559"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r>
      <w:tr w:rsidR="005F7C50" w:rsidRPr="005F7C50" w:rsidTr="00452AF7">
        <w:trPr>
          <w:trHeight w:val="598"/>
        </w:trPr>
        <w:tc>
          <w:tcPr>
            <w:tcW w:w="2977"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6"/>
              <w:widowControl/>
              <w:rPr>
                <w:rStyle w:val="FontStyle66"/>
                <w:sz w:val="24"/>
                <w:szCs w:val="24"/>
              </w:rPr>
            </w:pPr>
            <w:r w:rsidRPr="005F7C50">
              <w:rPr>
                <w:rStyle w:val="FontStyle66"/>
                <w:sz w:val="24"/>
                <w:szCs w:val="24"/>
              </w:rPr>
              <w:t>3. Проявление непременного доверия к возможностям и способностям ученика</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559"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r>
      <w:tr w:rsidR="005F7C50" w:rsidRPr="005F7C50" w:rsidTr="00452AF7">
        <w:trPr>
          <w:trHeight w:val="586"/>
        </w:trPr>
        <w:tc>
          <w:tcPr>
            <w:tcW w:w="2977"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6"/>
              <w:widowControl/>
              <w:rPr>
                <w:rStyle w:val="FontStyle66"/>
                <w:sz w:val="24"/>
                <w:szCs w:val="24"/>
              </w:rPr>
            </w:pPr>
            <w:r w:rsidRPr="005F7C50">
              <w:rPr>
                <w:rStyle w:val="FontStyle66"/>
                <w:sz w:val="24"/>
                <w:szCs w:val="24"/>
              </w:rPr>
              <w:t>4. Принятие ученика как личности, невзирая на соотношение его достоинств и недостатков</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559"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r>
      <w:tr w:rsidR="005F7C50" w:rsidRPr="005F7C50" w:rsidTr="00452AF7">
        <w:trPr>
          <w:trHeight w:val="83"/>
        </w:trPr>
        <w:tc>
          <w:tcPr>
            <w:tcW w:w="2977"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6"/>
              <w:widowControl/>
              <w:rPr>
                <w:rStyle w:val="FontStyle66"/>
                <w:sz w:val="24"/>
                <w:szCs w:val="24"/>
              </w:rPr>
            </w:pPr>
            <w:r w:rsidRPr="005F7C50">
              <w:rPr>
                <w:rStyle w:val="FontStyle66"/>
                <w:sz w:val="24"/>
                <w:szCs w:val="24"/>
              </w:rPr>
              <w:t>5. Оценивание не личности ученика, а его поступков</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559"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r>
      <w:tr w:rsidR="005F7C50" w:rsidRPr="005F7C50" w:rsidTr="00452AF7">
        <w:trPr>
          <w:trHeight w:val="83"/>
        </w:trPr>
        <w:tc>
          <w:tcPr>
            <w:tcW w:w="2977"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6"/>
              <w:widowControl/>
              <w:rPr>
                <w:rStyle w:val="FontStyle66"/>
                <w:sz w:val="24"/>
                <w:szCs w:val="24"/>
              </w:rPr>
            </w:pPr>
            <w:r w:rsidRPr="005F7C50">
              <w:rPr>
                <w:rStyle w:val="FontStyle66"/>
                <w:sz w:val="24"/>
                <w:szCs w:val="24"/>
              </w:rPr>
              <w:t>6. Открытое предъявление детям своих нравственных убеждений, ценностей, интересов</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559"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r>
      <w:tr w:rsidR="005F7C50" w:rsidRPr="005F7C50" w:rsidTr="00452AF7">
        <w:trPr>
          <w:trHeight w:val="83"/>
        </w:trPr>
        <w:tc>
          <w:tcPr>
            <w:tcW w:w="2977"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6"/>
              <w:widowControl/>
              <w:rPr>
                <w:rStyle w:val="FontStyle66"/>
                <w:sz w:val="24"/>
                <w:szCs w:val="24"/>
              </w:rPr>
            </w:pPr>
            <w:r w:rsidRPr="005F7C50">
              <w:rPr>
                <w:rStyle w:val="FontStyle66"/>
                <w:sz w:val="24"/>
                <w:szCs w:val="24"/>
              </w:rPr>
              <w:t>7. Сотрудничество с детьми в достижении общих целей</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559"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r>
      <w:tr w:rsidR="005F7C50" w:rsidRPr="005F7C50" w:rsidTr="00452AF7">
        <w:trPr>
          <w:trHeight w:val="83"/>
        </w:trPr>
        <w:tc>
          <w:tcPr>
            <w:tcW w:w="2977"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6"/>
              <w:widowControl/>
              <w:rPr>
                <w:rStyle w:val="FontStyle66"/>
                <w:sz w:val="24"/>
                <w:szCs w:val="24"/>
              </w:rPr>
            </w:pPr>
            <w:r w:rsidRPr="005F7C50">
              <w:rPr>
                <w:rStyle w:val="FontStyle66"/>
                <w:sz w:val="24"/>
                <w:szCs w:val="24"/>
              </w:rPr>
              <w:t xml:space="preserve">8. Создание воспитывающих ситуаций при различных видах </w:t>
            </w:r>
            <w:r w:rsidRPr="005F7C50">
              <w:rPr>
                <w:rStyle w:val="FontStyle66"/>
                <w:sz w:val="24"/>
                <w:szCs w:val="24"/>
              </w:rPr>
              <w:lastRenderedPageBreak/>
              <w:t>деятельности</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559"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r>
      <w:tr w:rsidR="005F7C50" w:rsidRPr="005F7C50" w:rsidTr="00452AF7">
        <w:trPr>
          <w:trHeight w:val="83"/>
        </w:trPr>
        <w:tc>
          <w:tcPr>
            <w:tcW w:w="2977"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6"/>
              <w:widowControl/>
              <w:rPr>
                <w:rStyle w:val="FontStyle66"/>
                <w:sz w:val="24"/>
                <w:szCs w:val="24"/>
              </w:rPr>
            </w:pPr>
            <w:r w:rsidRPr="005F7C50">
              <w:rPr>
                <w:rStyle w:val="FontStyle66"/>
                <w:sz w:val="24"/>
                <w:szCs w:val="24"/>
              </w:rPr>
              <w:lastRenderedPageBreak/>
              <w:t>9. Создание ситуации успеха для каждого ученика</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559"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r>
      <w:tr w:rsidR="005F7C50" w:rsidRPr="005F7C50" w:rsidTr="00452AF7">
        <w:trPr>
          <w:trHeight w:val="83"/>
        </w:trPr>
        <w:tc>
          <w:tcPr>
            <w:tcW w:w="2977"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6"/>
              <w:widowControl/>
              <w:rPr>
                <w:rStyle w:val="FontStyle66"/>
                <w:sz w:val="24"/>
                <w:szCs w:val="24"/>
              </w:rPr>
            </w:pPr>
            <w:r w:rsidRPr="005F7C50">
              <w:rPr>
                <w:rStyle w:val="FontStyle66"/>
                <w:sz w:val="24"/>
                <w:szCs w:val="24"/>
              </w:rPr>
              <w:t>10. Организация конструктивного конфликта в целях развития личности и коллектива</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559"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r>
      <w:tr w:rsidR="005F7C50" w:rsidRPr="005F7C50" w:rsidTr="00452AF7">
        <w:trPr>
          <w:trHeight w:val="83"/>
        </w:trPr>
        <w:tc>
          <w:tcPr>
            <w:tcW w:w="2977"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6"/>
              <w:widowControl/>
              <w:rPr>
                <w:rStyle w:val="FontStyle66"/>
                <w:sz w:val="24"/>
                <w:szCs w:val="24"/>
              </w:rPr>
            </w:pPr>
            <w:r w:rsidRPr="005F7C50">
              <w:rPr>
                <w:rStyle w:val="FontStyle66"/>
                <w:sz w:val="24"/>
                <w:szCs w:val="24"/>
              </w:rPr>
              <w:t>11. Активизация воспитательного потенциала урока</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559"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r>
      <w:tr w:rsidR="005F7C50" w:rsidRPr="005F7C50" w:rsidTr="00452AF7">
        <w:trPr>
          <w:trHeight w:val="83"/>
        </w:trPr>
        <w:tc>
          <w:tcPr>
            <w:tcW w:w="2977"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6"/>
              <w:widowControl/>
              <w:rPr>
                <w:rStyle w:val="FontStyle66"/>
                <w:sz w:val="24"/>
                <w:szCs w:val="24"/>
              </w:rPr>
            </w:pPr>
            <w:r w:rsidRPr="005F7C50">
              <w:rPr>
                <w:rStyle w:val="FontStyle66"/>
                <w:sz w:val="24"/>
                <w:szCs w:val="24"/>
              </w:rPr>
              <w:t xml:space="preserve">12. Поддержка школьников как субъектов </w:t>
            </w:r>
            <w:proofErr w:type="spellStart"/>
            <w:r w:rsidRPr="005F7C50">
              <w:rPr>
                <w:rStyle w:val="FontStyle66"/>
                <w:sz w:val="24"/>
                <w:szCs w:val="24"/>
              </w:rPr>
              <w:t>самоуравления</w:t>
            </w:r>
            <w:proofErr w:type="spellEnd"/>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559"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r>
      <w:tr w:rsidR="005F7C50" w:rsidRPr="005F7C50" w:rsidTr="00452AF7">
        <w:trPr>
          <w:trHeight w:val="83"/>
        </w:trPr>
        <w:tc>
          <w:tcPr>
            <w:tcW w:w="2977"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6"/>
              <w:widowControl/>
              <w:rPr>
                <w:rStyle w:val="FontStyle66"/>
                <w:sz w:val="24"/>
                <w:szCs w:val="24"/>
              </w:rPr>
            </w:pPr>
            <w:r w:rsidRPr="005F7C50">
              <w:rPr>
                <w:rStyle w:val="FontStyle66"/>
                <w:sz w:val="24"/>
                <w:szCs w:val="24"/>
              </w:rPr>
              <w:t>13. Отказ от вмешательства в то, что дети предпочитают делать сами</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559"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r>
      <w:tr w:rsidR="005F7C50" w:rsidRPr="005F7C50" w:rsidTr="00452AF7">
        <w:trPr>
          <w:trHeight w:val="83"/>
        </w:trPr>
        <w:tc>
          <w:tcPr>
            <w:tcW w:w="2977"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6"/>
              <w:widowControl/>
              <w:rPr>
                <w:rStyle w:val="FontStyle66"/>
                <w:sz w:val="24"/>
                <w:szCs w:val="24"/>
              </w:rPr>
            </w:pPr>
            <w:r w:rsidRPr="005F7C50">
              <w:rPr>
                <w:rStyle w:val="FontStyle66"/>
                <w:sz w:val="24"/>
                <w:szCs w:val="24"/>
              </w:rPr>
              <w:t>14. Поддержка процесса самопознания ученика</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559"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r>
      <w:tr w:rsidR="005F7C50" w:rsidRPr="005F7C50" w:rsidTr="00452AF7">
        <w:trPr>
          <w:trHeight w:val="145"/>
        </w:trPr>
        <w:tc>
          <w:tcPr>
            <w:tcW w:w="2977"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8"/>
              <w:widowControl/>
              <w:spacing w:line="240" w:lineRule="auto"/>
              <w:rPr>
                <w:rStyle w:val="FontStyle49"/>
                <w:rFonts w:ascii="Times New Roman" w:hAnsi="Times New Roman" w:cs="Times New Roman"/>
                <w:sz w:val="24"/>
                <w:szCs w:val="24"/>
              </w:rPr>
            </w:pPr>
            <w:r w:rsidRPr="005F7C50">
              <w:rPr>
                <w:rStyle w:val="FontStyle49"/>
                <w:rFonts w:ascii="Times New Roman" w:hAnsi="Times New Roman" w:cs="Times New Roman"/>
                <w:sz w:val="24"/>
                <w:szCs w:val="24"/>
              </w:rPr>
              <w:t>15. Предоставление реальных возможностей для самореализации и самоопределения ученика</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559"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145"/>
        </w:trPr>
        <w:tc>
          <w:tcPr>
            <w:tcW w:w="2977"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8"/>
              <w:widowControl/>
              <w:spacing w:line="240" w:lineRule="auto"/>
              <w:rPr>
                <w:rStyle w:val="FontStyle49"/>
                <w:rFonts w:ascii="Times New Roman" w:hAnsi="Times New Roman" w:cs="Times New Roman"/>
                <w:sz w:val="24"/>
                <w:szCs w:val="24"/>
              </w:rPr>
            </w:pPr>
            <w:r w:rsidRPr="005F7C50">
              <w:rPr>
                <w:rStyle w:val="FontStyle49"/>
                <w:rFonts w:ascii="Times New Roman" w:hAnsi="Times New Roman" w:cs="Times New Roman"/>
                <w:sz w:val="24"/>
                <w:szCs w:val="24"/>
              </w:rPr>
              <w:t>16. Принятие воспитывающего влияния детей на педагога</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559"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145"/>
        </w:trPr>
        <w:tc>
          <w:tcPr>
            <w:tcW w:w="2977"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8"/>
              <w:widowControl/>
              <w:spacing w:line="240" w:lineRule="auto"/>
              <w:rPr>
                <w:rStyle w:val="FontStyle49"/>
                <w:rFonts w:ascii="Times New Roman" w:hAnsi="Times New Roman" w:cs="Times New Roman"/>
                <w:sz w:val="24"/>
                <w:szCs w:val="24"/>
              </w:rPr>
            </w:pPr>
            <w:r w:rsidRPr="005F7C50">
              <w:rPr>
                <w:rStyle w:val="FontStyle49"/>
                <w:rFonts w:ascii="Times New Roman" w:hAnsi="Times New Roman" w:cs="Times New Roman"/>
                <w:sz w:val="24"/>
                <w:szCs w:val="24"/>
              </w:rPr>
              <w:t>17. Честное, самокритичное отношение к своим успехам и неудачам</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559"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145"/>
        </w:trPr>
        <w:tc>
          <w:tcPr>
            <w:tcW w:w="2977"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8"/>
              <w:widowControl/>
              <w:spacing w:line="240" w:lineRule="auto"/>
              <w:rPr>
                <w:rStyle w:val="FontStyle49"/>
                <w:rFonts w:ascii="Times New Roman" w:hAnsi="Times New Roman" w:cs="Times New Roman"/>
                <w:sz w:val="24"/>
                <w:szCs w:val="24"/>
              </w:rPr>
            </w:pPr>
            <w:r w:rsidRPr="005F7C50">
              <w:rPr>
                <w:rStyle w:val="FontStyle49"/>
                <w:rFonts w:ascii="Times New Roman" w:hAnsi="Times New Roman" w:cs="Times New Roman"/>
                <w:sz w:val="24"/>
                <w:szCs w:val="24"/>
              </w:rPr>
              <w:t>18. Забота о своём личностном росте, развитии духовности</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559"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145"/>
        </w:trPr>
        <w:tc>
          <w:tcPr>
            <w:tcW w:w="2977"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8"/>
              <w:widowControl/>
              <w:spacing w:line="240" w:lineRule="auto"/>
              <w:rPr>
                <w:rStyle w:val="FontStyle49"/>
                <w:rFonts w:ascii="Times New Roman" w:hAnsi="Times New Roman" w:cs="Times New Roman"/>
                <w:sz w:val="24"/>
                <w:szCs w:val="24"/>
              </w:rPr>
            </w:pPr>
            <w:r w:rsidRPr="005F7C50">
              <w:rPr>
                <w:rStyle w:val="FontStyle49"/>
                <w:rFonts w:ascii="Times New Roman" w:hAnsi="Times New Roman" w:cs="Times New Roman"/>
                <w:sz w:val="24"/>
                <w:szCs w:val="24"/>
              </w:rPr>
              <w:t>19. Забота о своём физическом и психическом здоровье</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559"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145"/>
        </w:trPr>
        <w:tc>
          <w:tcPr>
            <w:tcW w:w="2977"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8"/>
              <w:widowControl/>
              <w:spacing w:line="240" w:lineRule="auto"/>
              <w:rPr>
                <w:rStyle w:val="FontStyle49"/>
                <w:rFonts w:ascii="Times New Roman" w:hAnsi="Times New Roman" w:cs="Times New Roman"/>
                <w:sz w:val="24"/>
                <w:szCs w:val="24"/>
              </w:rPr>
            </w:pPr>
            <w:r w:rsidRPr="005F7C50">
              <w:rPr>
                <w:rStyle w:val="FontStyle49"/>
                <w:rFonts w:ascii="Times New Roman" w:hAnsi="Times New Roman" w:cs="Times New Roman"/>
                <w:sz w:val="24"/>
                <w:szCs w:val="24"/>
              </w:rPr>
              <w:t>20. Расширение и углубление своих профессиональных знаний и умений в сфере воспитания</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559"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145"/>
        </w:trPr>
        <w:tc>
          <w:tcPr>
            <w:tcW w:w="2977"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8"/>
              <w:widowControl/>
              <w:spacing w:line="240" w:lineRule="auto"/>
              <w:rPr>
                <w:rStyle w:val="FontStyle49"/>
                <w:rFonts w:ascii="Times New Roman" w:hAnsi="Times New Roman" w:cs="Times New Roman"/>
                <w:sz w:val="24"/>
                <w:szCs w:val="24"/>
              </w:rPr>
            </w:pPr>
            <w:r w:rsidRPr="005F7C50">
              <w:rPr>
                <w:rStyle w:val="FontStyle49"/>
                <w:rFonts w:ascii="Times New Roman" w:hAnsi="Times New Roman" w:cs="Times New Roman"/>
                <w:sz w:val="24"/>
                <w:szCs w:val="24"/>
              </w:rPr>
              <w:t>21. Постоянный самоанализ своей воспитательной деятельности</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559"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145"/>
        </w:trPr>
        <w:tc>
          <w:tcPr>
            <w:tcW w:w="2977"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8"/>
              <w:widowControl/>
              <w:spacing w:line="240" w:lineRule="auto"/>
              <w:rPr>
                <w:rStyle w:val="FontStyle49"/>
                <w:rFonts w:ascii="Times New Roman" w:hAnsi="Times New Roman" w:cs="Times New Roman"/>
                <w:sz w:val="24"/>
                <w:szCs w:val="24"/>
              </w:rPr>
            </w:pPr>
            <w:r w:rsidRPr="005F7C50">
              <w:rPr>
                <w:rStyle w:val="FontStyle49"/>
                <w:rFonts w:ascii="Times New Roman" w:hAnsi="Times New Roman" w:cs="Times New Roman"/>
                <w:sz w:val="24"/>
                <w:szCs w:val="24"/>
              </w:rPr>
              <w:t>22. Совершенствование своих знаний о детской, подростковой, молодёжной субкультурах</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559"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145"/>
        </w:trPr>
        <w:tc>
          <w:tcPr>
            <w:tcW w:w="2977"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8"/>
              <w:widowControl/>
              <w:spacing w:line="240" w:lineRule="auto"/>
              <w:rPr>
                <w:rStyle w:val="FontStyle49"/>
                <w:rFonts w:ascii="Times New Roman" w:hAnsi="Times New Roman" w:cs="Times New Roman"/>
                <w:sz w:val="24"/>
                <w:szCs w:val="24"/>
              </w:rPr>
            </w:pPr>
            <w:r w:rsidRPr="005F7C50">
              <w:rPr>
                <w:rStyle w:val="FontStyle49"/>
                <w:rFonts w:ascii="Times New Roman" w:hAnsi="Times New Roman" w:cs="Times New Roman"/>
                <w:sz w:val="24"/>
                <w:szCs w:val="24"/>
              </w:rPr>
              <w:t>23. Осмысление своей деятельности в контексте воспитательного процесса образовательного учреждения</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559"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145"/>
        </w:trPr>
        <w:tc>
          <w:tcPr>
            <w:tcW w:w="2977"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8"/>
              <w:widowControl/>
              <w:spacing w:line="240" w:lineRule="auto"/>
              <w:rPr>
                <w:rStyle w:val="FontStyle49"/>
                <w:rFonts w:ascii="Times New Roman" w:hAnsi="Times New Roman" w:cs="Times New Roman"/>
                <w:sz w:val="24"/>
                <w:szCs w:val="24"/>
              </w:rPr>
            </w:pPr>
            <w:r w:rsidRPr="005F7C50">
              <w:rPr>
                <w:rStyle w:val="FontStyle49"/>
                <w:rFonts w:ascii="Times New Roman" w:hAnsi="Times New Roman" w:cs="Times New Roman"/>
                <w:sz w:val="24"/>
                <w:szCs w:val="24"/>
              </w:rPr>
              <w:lastRenderedPageBreak/>
              <w:t>24. Деятельное участие в педагогическом самоуправлении</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559"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145"/>
        </w:trPr>
        <w:tc>
          <w:tcPr>
            <w:tcW w:w="2977"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8"/>
              <w:widowControl/>
              <w:spacing w:line="240" w:lineRule="auto"/>
              <w:rPr>
                <w:rStyle w:val="FontStyle49"/>
                <w:rFonts w:ascii="Times New Roman" w:hAnsi="Times New Roman" w:cs="Times New Roman"/>
                <w:sz w:val="24"/>
                <w:szCs w:val="24"/>
              </w:rPr>
            </w:pPr>
            <w:r w:rsidRPr="005F7C50">
              <w:rPr>
                <w:rStyle w:val="FontStyle49"/>
                <w:rFonts w:ascii="Times New Roman" w:hAnsi="Times New Roman" w:cs="Times New Roman"/>
                <w:sz w:val="24"/>
                <w:szCs w:val="24"/>
              </w:rPr>
              <w:t>25. Проявление интереса к профессиональной деятельности коллег</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559"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145"/>
        </w:trPr>
        <w:tc>
          <w:tcPr>
            <w:tcW w:w="2977"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8"/>
              <w:widowControl/>
              <w:spacing w:line="240" w:lineRule="auto"/>
              <w:rPr>
                <w:rStyle w:val="FontStyle49"/>
                <w:rFonts w:ascii="Times New Roman" w:hAnsi="Times New Roman" w:cs="Times New Roman"/>
                <w:sz w:val="24"/>
                <w:szCs w:val="24"/>
              </w:rPr>
            </w:pPr>
            <w:r w:rsidRPr="005F7C50">
              <w:rPr>
                <w:rStyle w:val="FontStyle49"/>
                <w:rFonts w:ascii="Times New Roman" w:hAnsi="Times New Roman" w:cs="Times New Roman"/>
                <w:sz w:val="24"/>
                <w:szCs w:val="24"/>
              </w:rPr>
              <w:t>26. Обеспечение нравственной атмосферы в педагогическом коллективе</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559"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145"/>
        </w:trPr>
        <w:tc>
          <w:tcPr>
            <w:tcW w:w="2977"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8"/>
              <w:widowControl/>
              <w:spacing w:line="240" w:lineRule="auto"/>
              <w:rPr>
                <w:rStyle w:val="FontStyle49"/>
                <w:rFonts w:ascii="Times New Roman" w:hAnsi="Times New Roman" w:cs="Times New Roman"/>
                <w:sz w:val="24"/>
                <w:szCs w:val="24"/>
              </w:rPr>
            </w:pPr>
            <w:r w:rsidRPr="005F7C50">
              <w:rPr>
                <w:rStyle w:val="FontStyle49"/>
                <w:rFonts w:ascii="Times New Roman" w:hAnsi="Times New Roman" w:cs="Times New Roman"/>
                <w:sz w:val="24"/>
                <w:szCs w:val="24"/>
              </w:rPr>
              <w:t>27. Открытое обсуждение с коллегами профессиональных проблем</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559"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145"/>
        </w:trPr>
        <w:tc>
          <w:tcPr>
            <w:tcW w:w="2977"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8"/>
              <w:widowControl/>
              <w:spacing w:line="240" w:lineRule="auto"/>
              <w:rPr>
                <w:rStyle w:val="FontStyle49"/>
                <w:rFonts w:ascii="Times New Roman" w:hAnsi="Times New Roman" w:cs="Times New Roman"/>
                <w:sz w:val="24"/>
                <w:szCs w:val="24"/>
              </w:rPr>
            </w:pPr>
            <w:r>
              <w:rPr>
                <w:rStyle w:val="FontStyle49"/>
                <w:rFonts w:ascii="Times New Roman" w:hAnsi="Times New Roman" w:cs="Times New Roman"/>
                <w:sz w:val="24"/>
                <w:szCs w:val="24"/>
              </w:rPr>
              <w:t xml:space="preserve">28. </w:t>
            </w:r>
            <w:r w:rsidRPr="005F7C50">
              <w:rPr>
                <w:rStyle w:val="FontStyle49"/>
                <w:rFonts w:ascii="Times New Roman" w:hAnsi="Times New Roman" w:cs="Times New Roman"/>
                <w:sz w:val="24"/>
                <w:szCs w:val="24"/>
              </w:rPr>
              <w:t xml:space="preserve"> Предоставление возможности другим педагогам знакомиться с его </w:t>
            </w:r>
            <w:r w:rsidRPr="005F7C50">
              <w:rPr>
                <w:rStyle w:val="FontStyle70"/>
                <w:rFonts w:ascii="Times New Roman" w:hAnsi="Times New Roman" w:cs="Times New Roman"/>
                <w:b w:val="0"/>
                <w:bCs w:val="0"/>
                <w:sz w:val="24"/>
                <w:szCs w:val="24"/>
              </w:rPr>
              <w:t>ОПЫТОМ</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559"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145"/>
        </w:trPr>
        <w:tc>
          <w:tcPr>
            <w:tcW w:w="2977"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8"/>
              <w:widowControl/>
              <w:spacing w:line="240" w:lineRule="auto"/>
              <w:rPr>
                <w:rStyle w:val="FontStyle49"/>
                <w:rFonts w:ascii="Times New Roman" w:hAnsi="Times New Roman" w:cs="Times New Roman"/>
                <w:sz w:val="24"/>
                <w:szCs w:val="24"/>
              </w:rPr>
            </w:pPr>
            <w:r w:rsidRPr="005F7C50">
              <w:rPr>
                <w:rStyle w:val="FontStyle49"/>
                <w:rFonts w:ascii="Times New Roman" w:hAnsi="Times New Roman" w:cs="Times New Roman"/>
                <w:sz w:val="24"/>
                <w:szCs w:val="24"/>
                <w:lang w:eastAsia="en-US"/>
              </w:rPr>
              <w:t>29. Помощь молодым педагогам, учителям-новичкам</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559"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145"/>
        </w:trPr>
        <w:tc>
          <w:tcPr>
            <w:tcW w:w="2977"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8"/>
              <w:widowControl/>
              <w:spacing w:line="240" w:lineRule="auto"/>
              <w:rPr>
                <w:rStyle w:val="FontStyle49"/>
                <w:rFonts w:ascii="Times New Roman" w:hAnsi="Times New Roman" w:cs="Times New Roman"/>
                <w:sz w:val="24"/>
                <w:szCs w:val="24"/>
                <w:lang w:eastAsia="en-US"/>
              </w:rPr>
            </w:pPr>
            <w:r w:rsidRPr="005F7C50">
              <w:rPr>
                <w:rStyle w:val="FontStyle49"/>
                <w:rFonts w:ascii="Times New Roman" w:hAnsi="Times New Roman" w:cs="Times New Roman"/>
                <w:sz w:val="24"/>
                <w:szCs w:val="24"/>
              </w:rPr>
              <w:t>30. Проявление интереса к жизни ученика в семье</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559"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145"/>
        </w:trPr>
        <w:tc>
          <w:tcPr>
            <w:tcW w:w="2977"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8"/>
              <w:widowControl/>
              <w:spacing w:line="240" w:lineRule="auto"/>
              <w:rPr>
                <w:rStyle w:val="FontStyle49"/>
                <w:rFonts w:ascii="Times New Roman" w:hAnsi="Times New Roman" w:cs="Times New Roman"/>
                <w:sz w:val="24"/>
                <w:szCs w:val="24"/>
                <w:lang w:eastAsia="en-US"/>
              </w:rPr>
            </w:pPr>
            <w:r w:rsidRPr="005F7C50">
              <w:rPr>
                <w:rStyle w:val="FontStyle49"/>
                <w:rFonts w:ascii="Times New Roman" w:hAnsi="Times New Roman" w:cs="Times New Roman"/>
                <w:sz w:val="24"/>
                <w:szCs w:val="24"/>
              </w:rPr>
              <w:t>31. Проявление постоянного интереса к внешкольным делам и занятиям ученика</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559"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982"/>
        </w:trPr>
        <w:tc>
          <w:tcPr>
            <w:tcW w:w="2977"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8"/>
              <w:widowControl/>
              <w:spacing w:line="240" w:lineRule="auto"/>
              <w:rPr>
                <w:rStyle w:val="FontStyle49"/>
                <w:rFonts w:ascii="Times New Roman" w:hAnsi="Times New Roman" w:cs="Times New Roman"/>
                <w:sz w:val="24"/>
                <w:szCs w:val="24"/>
              </w:rPr>
            </w:pPr>
            <w:r>
              <w:rPr>
                <w:rStyle w:val="FontStyle49"/>
                <w:rFonts w:ascii="Times New Roman" w:hAnsi="Times New Roman" w:cs="Times New Roman"/>
                <w:sz w:val="24"/>
                <w:szCs w:val="24"/>
              </w:rPr>
              <w:t xml:space="preserve">32. </w:t>
            </w:r>
            <w:r w:rsidRPr="005F7C50">
              <w:rPr>
                <w:rStyle w:val="FontStyle49"/>
                <w:rFonts w:ascii="Times New Roman" w:hAnsi="Times New Roman" w:cs="Times New Roman"/>
                <w:sz w:val="24"/>
                <w:szCs w:val="24"/>
              </w:rPr>
              <w:t>Поддержка положительной направленности семейного воспитания ученика</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559"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1062"/>
        </w:trPr>
        <w:tc>
          <w:tcPr>
            <w:tcW w:w="2977"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8"/>
              <w:widowControl/>
              <w:spacing w:line="240" w:lineRule="auto"/>
              <w:rPr>
                <w:rStyle w:val="FontStyle49"/>
                <w:rFonts w:ascii="Times New Roman" w:hAnsi="Times New Roman" w:cs="Times New Roman"/>
                <w:sz w:val="24"/>
                <w:szCs w:val="24"/>
              </w:rPr>
            </w:pPr>
            <w:r w:rsidRPr="005F7C50">
              <w:rPr>
                <w:rStyle w:val="FontStyle49"/>
                <w:rFonts w:ascii="Times New Roman" w:hAnsi="Times New Roman" w:cs="Times New Roman"/>
                <w:sz w:val="24"/>
                <w:szCs w:val="24"/>
              </w:rPr>
              <w:t>33. Защита прав и интересов ученика, оказавшегося в конфликте с родителями</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559"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r w:rsidR="005F7C50" w:rsidRPr="005F7C50" w:rsidTr="00452AF7">
        <w:trPr>
          <w:trHeight w:val="1062"/>
        </w:trPr>
        <w:tc>
          <w:tcPr>
            <w:tcW w:w="2977" w:type="dxa"/>
            <w:tcBorders>
              <w:top w:val="single" w:sz="6" w:space="0" w:color="auto"/>
              <w:left w:val="single" w:sz="6" w:space="0" w:color="auto"/>
              <w:bottom w:val="single" w:sz="6" w:space="0" w:color="auto"/>
              <w:right w:val="single" w:sz="6" w:space="0" w:color="auto"/>
            </w:tcBorders>
          </w:tcPr>
          <w:p w:rsidR="005F7C50" w:rsidRPr="005F7C50" w:rsidRDefault="005F7C50" w:rsidP="005F7C50">
            <w:pPr>
              <w:pStyle w:val="Style28"/>
              <w:widowControl/>
              <w:spacing w:line="240" w:lineRule="auto"/>
              <w:rPr>
                <w:rStyle w:val="FontStyle49"/>
                <w:rFonts w:ascii="Times New Roman" w:hAnsi="Times New Roman" w:cs="Times New Roman"/>
                <w:sz w:val="24"/>
                <w:szCs w:val="24"/>
              </w:rPr>
            </w:pPr>
            <w:r w:rsidRPr="005F7C50">
              <w:rPr>
                <w:rStyle w:val="FontStyle49"/>
                <w:rFonts w:ascii="Times New Roman" w:hAnsi="Times New Roman" w:cs="Times New Roman"/>
                <w:sz w:val="24"/>
                <w:szCs w:val="24"/>
              </w:rPr>
              <w:t>34. Повышение педагогической культуры родителей своих воспитанников</w:t>
            </w:r>
          </w:p>
        </w:tc>
        <w:tc>
          <w:tcPr>
            <w:tcW w:w="1843"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559"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pPr>
          </w:p>
        </w:tc>
        <w:tc>
          <w:tcPr>
            <w:tcW w:w="1701" w:type="dxa"/>
            <w:tcBorders>
              <w:top w:val="single" w:sz="6" w:space="0" w:color="auto"/>
              <w:left w:val="single" w:sz="6" w:space="0" w:color="auto"/>
              <w:bottom w:val="single" w:sz="6" w:space="0" w:color="auto"/>
              <w:right w:val="single" w:sz="6" w:space="0" w:color="auto"/>
            </w:tcBorders>
          </w:tcPr>
          <w:p w:rsidR="005F7C50" w:rsidRPr="005F7C50" w:rsidRDefault="005F7C50" w:rsidP="005D57B3">
            <w:pPr>
              <w:pStyle w:val="Style31"/>
              <w:widowControl/>
              <w:ind w:firstLine="720"/>
              <w:jc w:val="both"/>
            </w:pPr>
          </w:p>
        </w:tc>
      </w:tr>
    </w:tbl>
    <w:p w:rsidR="005F7C50" w:rsidRPr="005F7C50" w:rsidRDefault="005F7C50" w:rsidP="005F7C50">
      <w:pPr>
        <w:pStyle w:val="Style5"/>
        <w:widowControl/>
        <w:spacing w:line="240" w:lineRule="auto"/>
        <w:ind w:firstLine="720"/>
        <w:rPr>
          <w:rStyle w:val="FontStyle43"/>
          <w:sz w:val="24"/>
          <w:szCs w:val="24"/>
        </w:rPr>
      </w:pPr>
    </w:p>
    <w:p w:rsidR="005F7C50" w:rsidRPr="005F7C50" w:rsidRDefault="005F7C50" w:rsidP="005F7C50">
      <w:pPr>
        <w:pStyle w:val="Style5"/>
        <w:widowControl/>
        <w:spacing w:line="240" w:lineRule="auto"/>
        <w:ind w:firstLine="720"/>
        <w:rPr>
          <w:rStyle w:val="FontStyle43"/>
          <w:sz w:val="24"/>
          <w:szCs w:val="24"/>
        </w:rPr>
      </w:pPr>
      <w:r w:rsidRPr="005F7C50">
        <w:rPr>
          <w:rStyle w:val="FontStyle43"/>
          <w:sz w:val="24"/>
          <w:szCs w:val="24"/>
        </w:rPr>
        <w:t xml:space="preserve">Два опросных листа соответствуют представлению о позиции как единстве сознания и деятельности. Если говорить с определённой долей условности, то опросный лист № 1 выявляет сознание педагога как воспитателя, опросный лист № 2 </w:t>
      </w:r>
      <w:r w:rsidRPr="005F7C50">
        <w:rPr>
          <w:rStyle w:val="FontStyle69"/>
          <w:rFonts w:ascii="Times New Roman" w:hAnsi="Times New Roman" w:cs="Times New Roman"/>
        </w:rPr>
        <w:t xml:space="preserve">— </w:t>
      </w:r>
      <w:r w:rsidRPr="005F7C50">
        <w:rPr>
          <w:rStyle w:val="FontStyle43"/>
          <w:sz w:val="24"/>
          <w:szCs w:val="24"/>
        </w:rPr>
        <w:t>деятельность.</w:t>
      </w:r>
    </w:p>
    <w:p w:rsidR="005F7C50" w:rsidRPr="005F7C50" w:rsidRDefault="005F7C50" w:rsidP="005F7C50">
      <w:pPr>
        <w:pStyle w:val="Style5"/>
        <w:widowControl/>
        <w:spacing w:line="240" w:lineRule="auto"/>
        <w:ind w:right="5" w:firstLine="720"/>
        <w:rPr>
          <w:rStyle w:val="FontStyle43"/>
          <w:sz w:val="24"/>
          <w:szCs w:val="24"/>
        </w:rPr>
      </w:pPr>
      <w:r w:rsidRPr="005F7C50">
        <w:rPr>
          <w:rStyle w:val="FontStyle43"/>
          <w:sz w:val="24"/>
          <w:szCs w:val="24"/>
        </w:rPr>
        <w:t xml:space="preserve">Подсчёт результатов осуществляется следующим образом. Лист № 1 накладывается на лист № </w:t>
      </w:r>
      <w:proofErr w:type="gramStart"/>
      <w:r w:rsidRPr="005F7C50">
        <w:rPr>
          <w:rStyle w:val="FontStyle43"/>
          <w:sz w:val="24"/>
          <w:szCs w:val="24"/>
        </w:rPr>
        <w:t>2</w:t>
      </w:r>
      <w:proofErr w:type="gramEnd"/>
      <w:r w:rsidRPr="005F7C50">
        <w:rPr>
          <w:rStyle w:val="FontStyle43"/>
          <w:sz w:val="24"/>
          <w:szCs w:val="24"/>
        </w:rPr>
        <w:t xml:space="preserve"> и отмечаются только совпадения ответов. Далее подсчитывается, в какой колонке — 1-й, 2-й, 3-й или 4-й — больше всего совпадений. «Лидирующая» колонка и показывает уровень развития профессиональной позиции педагога как воспитателя.</w:t>
      </w:r>
    </w:p>
    <w:p w:rsidR="005F7C50" w:rsidRPr="005F7C50" w:rsidRDefault="005F7C50" w:rsidP="005F7C50">
      <w:pPr>
        <w:pStyle w:val="Style15"/>
        <w:widowControl/>
        <w:spacing w:before="211"/>
        <w:ind w:firstLine="720"/>
        <w:jc w:val="center"/>
        <w:rPr>
          <w:rStyle w:val="FontStyle45"/>
          <w:b/>
          <w:i w:val="0"/>
          <w:iCs w:val="0"/>
          <w:sz w:val="24"/>
          <w:szCs w:val="24"/>
          <w:u w:val="single"/>
        </w:rPr>
      </w:pPr>
      <w:r w:rsidRPr="005F7C50">
        <w:rPr>
          <w:rStyle w:val="FontStyle45"/>
          <w:b/>
          <w:i w:val="0"/>
          <w:iCs w:val="0"/>
          <w:sz w:val="24"/>
          <w:szCs w:val="24"/>
          <w:u w:val="single"/>
        </w:rPr>
        <w:t>Интерпретация результатов</w:t>
      </w:r>
    </w:p>
    <w:p w:rsidR="005F7C50" w:rsidRPr="005F7C50" w:rsidRDefault="005F7C50" w:rsidP="005F7C50">
      <w:pPr>
        <w:pStyle w:val="Style5"/>
        <w:widowControl/>
        <w:spacing w:before="206" w:line="240" w:lineRule="auto"/>
        <w:ind w:firstLine="720"/>
        <w:rPr>
          <w:rStyle w:val="FontStyle43"/>
          <w:sz w:val="24"/>
          <w:szCs w:val="24"/>
        </w:rPr>
      </w:pPr>
      <w:r w:rsidRPr="005F7C50">
        <w:rPr>
          <w:rStyle w:val="FontStyle43"/>
          <w:sz w:val="24"/>
          <w:szCs w:val="24"/>
        </w:rPr>
        <w:t>Если больше всего совпадений ответов в 1-й колонке («Считаю необходимым» — «Делаю постоянно»), то перед нами сильная профессиональная позиция воспитателя.</w:t>
      </w:r>
    </w:p>
    <w:p w:rsidR="005F7C50" w:rsidRPr="005F7C50" w:rsidRDefault="005F7C50" w:rsidP="005F7C50">
      <w:pPr>
        <w:pStyle w:val="Style5"/>
        <w:widowControl/>
        <w:spacing w:line="240" w:lineRule="auto"/>
        <w:ind w:firstLine="720"/>
        <w:rPr>
          <w:rStyle w:val="FontStyle43"/>
          <w:sz w:val="24"/>
          <w:szCs w:val="24"/>
        </w:rPr>
      </w:pPr>
      <w:r w:rsidRPr="005F7C50">
        <w:rPr>
          <w:rStyle w:val="FontStyle43"/>
          <w:sz w:val="24"/>
          <w:szCs w:val="24"/>
        </w:rPr>
        <w:t>Если больше всего совпадений во 2-й колонке («Считаю важным» — «Делаю часто»), то перед нами относительно сильная профессиональная позиция воспитателя.</w:t>
      </w:r>
    </w:p>
    <w:p w:rsidR="00B72200" w:rsidRDefault="005F7C50" w:rsidP="005F7C50">
      <w:pPr>
        <w:pStyle w:val="Style5"/>
        <w:widowControl/>
        <w:spacing w:line="240" w:lineRule="auto"/>
        <w:ind w:right="24" w:firstLine="720"/>
        <w:rPr>
          <w:rStyle w:val="FontStyle43"/>
          <w:sz w:val="24"/>
          <w:szCs w:val="24"/>
        </w:rPr>
      </w:pPr>
      <w:r w:rsidRPr="005F7C50">
        <w:rPr>
          <w:rStyle w:val="FontStyle43"/>
          <w:sz w:val="24"/>
          <w:szCs w:val="24"/>
        </w:rPr>
        <w:lastRenderedPageBreak/>
        <w:t>Если больше всего совпадений в 3-й колонке («Считаю необязательным» — «Делаю изредка»), то перед нами относительно слабая профессиональная позиция воспитателя.</w:t>
      </w:r>
    </w:p>
    <w:p w:rsidR="00452AF7" w:rsidRPr="00452AF7" w:rsidRDefault="00452AF7" w:rsidP="00452AF7">
      <w:pPr>
        <w:pStyle w:val="Style5"/>
        <w:widowControl/>
        <w:spacing w:before="48" w:line="240" w:lineRule="auto"/>
        <w:ind w:firstLine="720"/>
        <w:rPr>
          <w:rStyle w:val="FontStyle43"/>
          <w:sz w:val="24"/>
          <w:szCs w:val="24"/>
        </w:rPr>
      </w:pPr>
      <w:r w:rsidRPr="00452AF7">
        <w:rPr>
          <w:rStyle w:val="FontStyle43"/>
          <w:sz w:val="24"/>
          <w:szCs w:val="24"/>
        </w:rPr>
        <w:t>Наконец, если больше всего совпадений в 4-й колонке («Считаю ненужным» — «Не делаю»), то перед нами слабая профессиональная позиция воспитателя.</w:t>
      </w:r>
    </w:p>
    <w:p w:rsidR="00452AF7" w:rsidRPr="00452AF7" w:rsidRDefault="00452AF7" w:rsidP="00452AF7">
      <w:pPr>
        <w:pStyle w:val="Style5"/>
        <w:widowControl/>
        <w:spacing w:line="240" w:lineRule="auto"/>
        <w:ind w:firstLine="720"/>
        <w:rPr>
          <w:rStyle w:val="FontStyle43"/>
          <w:sz w:val="24"/>
          <w:szCs w:val="24"/>
        </w:rPr>
      </w:pPr>
      <w:r w:rsidRPr="00452AF7">
        <w:rPr>
          <w:rStyle w:val="FontStyle43"/>
          <w:sz w:val="24"/>
          <w:szCs w:val="24"/>
        </w:rPr>
        <w:t>Если результат кажется неправдоподобно высоким, можно пригласить респондента на индивидуальное собеседование. Обращаясь к материалам его тестирования и тактично расспрашивая его о том, каким образом он реализует те или иные действия, можно с достаточно большой степенью достоверности выяснить, пустил ли он пыль в глаза или действительно является профессионалом высочайшего класса в деле воспитания.</w:t>
      </w:r>
    </w:p>
    <w:p w:rsidR="00452AF7" w:rsidRPr="00452AF7" w:rsidRDefault="00452AF7" w:rsidP="00452AF7">
      <w:pPr>
        <w:pStyle w:val="Style5"/>
        <w:widowControl/>
        <w:spacing w:before="14" w:line="240" w:lineRule="auto"/>
        <w:ind w:firstLine="720"/>
        <w:rPr>
          <w:rStyle w:val="FontStyle43"/>
          <w:sz w:val="24"/>
          <w:szCs w:val="24"/>
        </w:rPr>
      </w:pPr>
      <w:r w:rsidRPr="00452AF7">
        <w:rPr>
          <w:rStyle w:val="FontStyle43"/>
          <w:sz w:val="24"/>
          <w:szCs w:val="24"/>
        </w:rPr>
        <w:t xml:space="preserve">Также на основе данного теста можно проводить более детальный анализ профессиональной позиции педагога как воспитателя, в частности рассмотреть особенности позиции педагога по </w:t>
      </w:r>
      <w:proofErr w:type="spellStart"/>
      <w:r w:rsidRPr="00452AF7">
        <w:rPr>
          <w:rStyle w:val="FontStyle43"/>
          <w:sz w:val="24"/>
          <w:szCs w:val="24"/>
        </w:rPr>
        <w:t>субъектностям</w:t>
      </w:r>
      <w:proofErr w:type="spellEnd"/>
      <w:r w:rsidRPr="00452AF7">
        <w:rPr>
          <w:rStyle w:val="FontStyle43"/>
          <w:sz w:val="24"/>
          <w:szCs w:val="24"/>
        </w:rPr>
        <w:t>:</w:t>
      </w:r>
    </w:p>
    <w:p w:rsidR="00452AF7" w:rsidRPr="00452AF7" w:rsidRDefault="00452AF7" w:rsidP="00452AF7">
      <w:pPr>
        <w:pStyle w:val="Style3"/>
        <w:widowControl/>
        <w:numPr>
          <w:ilvl w:val="0"/>
          <w:numId w:val="40"/>
        </w:numPr>
        <w:tabs>
          <w:tab w:val="left" w:pos="610"/>
        </w:tabs>
        <w:spacing w:line="240" w:lineRule="auto"/>
        <w:ind w:firstLine="720"/>
        <w:rPr>
          <w:rStyle w:val="FontStyle43"/>
          <w:sz w:val="24"/>
          <w:szCs w:val="24"/>
        </w:rPr>
      </w:pPr>
      <w:r w:rsidRPr="00452AF7">
        <w:rPr>
          <w:rStyle w:val="FontStyle43"/>
          <w:sz w:val="24"/>
          <w:szCs w:val="24"/>
        </w:rPr>
        <w:t>педагог как субъект воспитательного влияния на ученика и детскую общность (утверждения с 1-го по 16-е);</w:t>
      </w:r>
    </w:p>
    <w:p w:rsidR="00452AF7" w:rsidRPr="00452AF7" w:rsidRDefault="00452AF7" w:rsidP="00452AF7">
      <w:pPr>
        <w:pStyle w:val="Style3"/>
        <w:widowControl/>
        <w:numPr>
          <w:ilvl w:val="0"/>
          <w:numId w:val="40"/>
        </w:numPr>
        <w:tabs>
          <w:tab w:val="left" w:pos="610"/>
        </w:tabs>
        <w:spacing w:line="240" w:lineRule="auto"/>
        <w:ind w:firstLine="720"/>
        <w:rPr>
          <w:rStyle w:val="FontStyle43"/>
          <w:sz w:val="24"/>
          <w:szCs w:val="24"/>
        </w:rPr>
      </w:pPr>
      <w:r w:rsidRPr="00452AF7">
        <w:rPr>
          <w:rStyle w:val="FontStyle43"/>
          <w:sz w:val="24"/>
          <w:szCs w:val="24"/>
        </w:rPr>
        <w:t>педагог как субъект личностного и профессионального саморазвития как воспитателя (утверждения с 17-го по 22-е);</w:t>
      </w:r>
    </w:p>
    <w:p w:rsidR="00452AF7" w:rsidRPr="00452AF7" w:rsidRDefault="00452AF7" w:rsidP="00452AF7">
      <w:pPr>
        <w:pStyle w:val="Style3"/>
        <w:widowControl/>
        <w:numPr>
          <w:ilvl w:val="0"/>
          <w:numId w:val="40"/>
        </w:numPr>
        <w:tabs>
          <w:tab w:val="left" w:pos="610"/>
        </w:tabs>
        <w:spacing w:line="240" w:lineRule="auto"/>
        <w:ind w:firstLine="720"/>
        <w:rPr>
          <w:rStyle w:val="FontStyle43"/>
          <w:sz w:val="24"/>
          <w:szCs w:val="24"/>
        </w:rPr>
      </w:pPr>
      <w:r w:rsidRPr="00452AF7">
        <w:rPr>
          <w:rStyle w:val="FontStyle43"/>
          <w:sz w:val="24"/>
          <w:szCs w:val="24"/>
        </w:rPr>
        <w:t>педагог как субъект формирования и развития педагогического коллектива как коллектива воспитателей (утверждения с 23-го по 29-е);</w:t>
      </w:r>
    </w:p>
    <w:p w:rsidR="00452AF7" w:rsidRPr="00452AF7" w:rsidRDefault="00452AF7" w:rsidP="00452AF7">
      <w:pPr>
        <w:pStyle w:val="Style3"/>
        <w:widowControl/>
        <w:numPr>
          <w:ilvl w:val="0"/>
          <w:numId w:val="40"/>
        </w:numPr>
        <w:tabs>
          <w:tab w:val="left" w:pos="610"/>
        </w:tabs>
        <w:spacing w:line="240" w:lineRule="auto"/>
        <w:ind w:firstLine="720"/>
        <w:rPr>
          <w:rStyle w:val="FontStyle43"/>
          <w:sz w:val="24"/>
          <w:szCs w:val="24"/>
        </w:rPr>
      </w:pPr>
      <w:r w:rsidRPr="00452AF7">
        <w:rPr>
          <w:rStyle w:val="FontStyle43"/>
          <w:sz w:val="24"/>
          <w:szCs w:val="24"/>
        </w:rPr>
        <w:t>педагог как субъект взаимодействия с выходящими на ученика социальными общностями и институтами, стимулирующий проявление их воспитательного потенциала (утверждения с 30-го по 36-е).</w:t>
      </w:r>
    </w:p>
    <w:p w:rsidR="00452AF7" w:rsidRDefault="00452AF7" w:rsidP="00452AF7">
      <w:pPr>
        <w:pStyle w:val="Style5"/>
        <w:widowControl/>
        <w:spacing w:line="240" w:lineRule="auto"/>
        <w:ind w:right="24" w:firstLine="720"/>
        <w:rPr>
          <w:rStyle w:val="FontStyle43"/>
          <w:sz w:val="24"/>
          <w:szCs w:val="24"/>
        </w:rPr>
      </w:pPr>
      <w:r w:rsidRPr="00452AF7">
        <w:rPr>
          <w:rStyle w:val="FontStyle43"/>
          <w:sz w:val="24"/>
          <w:szCs w:val="24"/>
        </w:rPr>
        <w:t xml:space="preserve">С помощью такого дифференцированного анализа можно выяснить, </w:t>
      </w:r>
      <w:proofErr w:type="gramStart"/>
      <w:r w:rsidRPr="00452AF7">
        <w:rPr>
          <w:rStyle w:val="FontStyle43"/>
          <w:sz w:val="24"/>
          <w:szCs w:val="24"/>
        </w:rPr>
        <w:t>какая</w:t>
      </w:r>
      <w:proofErr w:type="gramEnd"/>
      <w:r w:rsidRPr="00452AF7">
        <w:rPr>
          <w:rStyle w:val="FontStyle43"/>
          <w:sz w:val="24"/>
          <w:szCs w:val="24"/>
        </w:rPr>
        <w:t xml:space="preserve"> из </w:t>
      </w:r>
      <w:proofErr w:type="spellStart"/>
      <w:r w:rsidRPr="00452AF7">
        <w:rPr>
          <w:rStyle w:val="FontStyle43"/>
          <w:sz w:val="24"/>
          <w:szCs w:val="24"/>
        </w:rPr>
        <w:t>субъектностей</w:t>
      </w:r>
      <w:proofErr w:type="spellEnd"/>
      <w:r w:rsidRPr="00452AF7">
        <w:rPr>
          <w:rStyle w:val="FontStyle43"/>
          <w:sz w:val="24"/>
          <w:szCs w:val="24"/>
        </w:rPr>
        <w:t xml:space="preserve"> педагога-воспитателя «западает» у респондента, где он испытывает наибольшие сложности и трудности, что может служить источником его профессионального и личностного роста.</w:t>
      </w:r>
    </w:p>
    <w:p w:rsidR="00C67FB8" w:rsidRDefault="00412A85" w:rsidP="00C67FB8">
      <w:pPr>
        <w:spacing w:after="0" w:line="240" w:lineRule="auto"/>
        <w:jc w:val="right"/>
        <w:rPr>
          <w:rStyle w:val="FontStyle43"/>
          <w:sz w:val="28"/>
          <w:szCs w:val="28"/>
        </w:rPr>
      </w:pPr>
      <w:r>
        <w:rPr>
          <w:rStyle w:val="FontStyle43"/>
          <w:sz w:val="24"/>
          <w:szCs w:val="24"/>
        </w:rPr>
        <w:br w:type="page"/>
      </w:r>
      <w:r w:rsidR="00C67FB8" w:rsidRPr="00C67FB8">
        <w:rPr>
          <w:rStyle w:val="FontStyle43"/>
          <w:sz w:val="28"/>
          <w:szCs w:val="28"/>
        </w:rPr>
        <w:lastRenderedPageBreak/>
        <w:t>Приложение 6</w:t>
      </w:r>
    </w:p>
    <w:p w:rsidR="00C67FB8" w:rsidRPr="00C67FB8" w:rsidRDefault="00C67FB8" w:rsidP="00C67FB8">
      <w:pPr>
        <w:shd w:val="clear" w:color="auto" w:fill="FFFFFF"/>
        <w:spacing w:before="100" w:beforeAutospacing="1" w:after="150" w:line="300" w:lineRule="atLeast"/>
        <w:jc w:val="center"/>
        <w:rPr>
          <w:rFonts w:ascii="Times New Roman" w:eastAsia="Times New Roman" w:hAnsi="Times New Roman" w:cs="Times New Roman"/>
          <w:color w:val="000000"/>
          <w:sz w:val="24"/>
          <w:szCs w:val="24"/>
          <w:lang w:eastAsia="ru-RU"/>
        </w:rPr>
      </w:pPr>
      <w:r w:rsidRPr="00C67FB8">
        <w:rPr>
          <w:rFonts w:ascii="Times New Roman" w:eastAsia="Times New Roman" w:hAnsi="Times New Roman" w:cs="Times New Roman"/>
          <w:bCs/>
          <w:color w:val="000000"/>
          <w:sz w:val="24"/>
          <w:szCs w:val="24"/>
          <w:lang w:eastAsia="ru-RU"/>
        </w:rPr>
        <w:t>МЕТОДИКА ИЗУЧЕНИЯ МОТИВОВ УЧАСТИЯ ШКОЛЬНИКОВ В ДЕЯТЕЛЬНОСТИ</w:t>
      </w:r>
    </w:p>
    <w:p w:rsidR="00C67FB8" w:rsidRPr="00C67FB8" w:rsidRDefault="00C67FB8" w:rsidP="00C67FB8">
      <w:pPr>
        <w:shd w:val="clear" w:color="auto" w:fill="FFFFFF"/>
        <w:spacing w:before="100" w:beforeAutospacing="1" w:after="150" w:line="300" w:lineRule="atLeast"/>
        <w:jc w:val="center"/>
        <w:rPr>
          <w:rFonts w:ascii="Times New Roman" w:eastAsia="Times New Roman" w:hAnsi="Times New Roman" w:cs="Times New Roman"/>
          <w:color w:val="000000"/>
          <w:sz w:val="28"/>
          <w:szCs w:val="28"/>
          <w:lang w:eastAsia="ru-RU"/>
        </w:rPr>
      </w:pPr>
      <w:r w:rsidRPr="00C67FB8">
        <w:rPr>
          <w:rFonts w:ascii="Times New Roman" w:eastAsia="Times New Roman" w:hAnsi="Times New Roman" w:cs="Times New Roman"/>
          <w:b/>
          <w:bCs/>
          <w:i/>
          <w:iCs/>
          <w:color w:val="000000"/>
          <w:sz w:val="28"/>
          <w:szCs w:val="28"/>
          <w:lang w:eastAsia="ru-RU"/>
        </w:rPr>
        <w:t>(</w:t>
      </w:r>
      <w:proofErr w:type="gramStart"/>
      <w:r w:rsidRPr="00C67FB8">
        <w:rPr>
          <w:rFonts w:ascii="Times New Roman" w:eastAsia="Times New Roman" w:hAnsi="Times New Roman" w:cs="Times New Roman"/>
          <w:bCs/>
          <w:iCs/>
          <w:color w:val="000000"/>
          <w:sz w:val="28"/>
          <w:szCs w:val="28"/>
          <w:lang w:eastAsia="ru-RU"/>
        </w:rPr>
        <w:t>подготовлена</w:t>
      </w:r>
      <w:proofErr w:type="gramEnd"/>
      <w:r w:rsidRPr="00C67FB8">
        <w:rPr>
          <w:rFonts w:ascii="Times New Roman" w:eastAsia="Times New Roman" w:hAnsi="Times New Roman" w:cs="Times New Roman"/>
          <w:bCs/>
          <w:iCs/>
          <w:color w:val="000000"/>
          <w:sz w:val="28"/>
          <w:szCs w:val="28"/>
          <w:lang w:eastAsia="ru-RU"/>
        </w:rPr>
        <w:t xml:space="preserve"> профессором Л. В. </w:t>
      </w:r>
      <w:proofErr w:type="spellStart"/>
      <w:r w:rsidRPr="00C67FB8">
        <w:rPr>
          <w:rFonts w:ascii="Times New Roman" w:eastAsia="Times New Roman" w:hAnsi="Times New Roman" w:cs="Times New Roman"/>
          <w:bCs/>
          <w:iCs/>
          <w:color w:val="000000"/>
          <w:sz w:val="28"/>
          <w:szCs w:val="28"/>
          <w:lang w:eastAsia="ru-RU"/>
        </w:rPr>
        <w:t>Байбородовой</w:t>
      </w:r>
      <w:proofErr w:type="spellEnd"/>
      <w:r w:rsidRPr="00C67FB8">
        <w:rPr>
          <w:rFonts w:ascii="Times New Roman" w:eastAsia="Times New Roman" w:hAnsi="Times New Roman" w:cs="Times New Roman"/>
          <w:bCs/>
          <w:iCs/>
          <w:color w:val="000000"/>
          <w:sz w:val="28"/>
          <w:szCs w:val="28"/>
          <w:lang w:eastAsia="ru-RU"/>
        </w:rPr>
        <w:t>)</w:t>
      </w:r>
    </w:p>
    <w:p w:rsidR="00C67FB8" w:rsidRPr="00C67FB8" w:rsidRDefault="00C67FB8" w:rsidP="00C67FB8">
      <w:pPr>
        <w:shd w:val="clear" w:color="auto" w:fill="FFFFFF"/>
        <w:spacing w:before="100" w:beforeAutospacing="1" w:after="150" w:line="300" w:lineRule="atLeast"/>
        <w:rPr>
          <w:rFonts w:ascii="Times New Roman" w:eastAsia="Times New Roman" w:hAnsi="Times New Roman" w:cs="Times New Roman"/>
          <w:color w:val="000000"/>
          <w:sz w:val="24"/>
          <w:szCs w:val="24"/>
          <w:lang w:eastAsia="ru-RU"/>
        </w:rPr>
      </w:pPr>
      <w:r w:rsidRPr="00C67FB8">
        <w:rPr>
          <w:rFonts w:ascii="Times New Roman" w:eastAsia="Times New Roman" w:hAnsi="Times New Roman" w:cs="Times New Roman"/>
          <w:b/>
          <w:bCs/>
          <w:i/>
          <w:iCs/>
          <w:color w:val="000000"/>
          <w:sz w:val="24"/>
          <w:szCs w:val="24"/>
          <w:lang w:eastAsia="ru-RU"/>
        </w:rPr>
        <w:t>Цель:</w:t>
      </w:r>
      <w:r w:rsidRPr="00C67FB8">
        <w:rPr>
          <w:rFonts w:ascii="Times New Roman" w:eastAsia="Times New Roman" w:hAnsi="Times New Roman" w:cs="Times New Roman"/>
          <w:color w:val="000000"/>
          <w:sz w:val="24"/>
          <w:szCs w:val="24"/>
          <w:lang w:eastAsia="ru-RU"/>
        </w:rPr>
        <w:t xml:space="preserve"> выявление мотивов учащихся в деятельности.</w:t>
      </w:r>
    </w:p>
    <w:p w:rsidR="00C67FB8" w:rsidRPr="00C67FB8" w:rsidRDefault="00C67FB8" w:rsidP="00C67FB8">
      <w:pPr>
        <w:shd w:val="clear" w:color="auto" w:fill="FFFFFF"/>
        <w:spacing w:before="100" w:beforeAutospacing="1" w:after="150" w:line="300" w:lineRule="atLeast"/>
        <w:rPr>
          <w:rFonts w:ascii="Times New Roman" w:eastAsia="Times New Roman" w:hAnsi="Times New Roman" w:cs="Times New Roman"/>
          <w:color w:val="000000"/>
          <w:sz w:val="24"/>
          <w:szCs w:val="24"/>
          <w:lang w:eastAsia="ru-RU"/>
        </w:rPr>
      </w:pPr>
      <w:r w:rsidRPr="00C67FB8">
        <w:rPr>
          <w:rFonts w:ascii="Times New Roman" w:eastAsia="Times New Roman" w:hAnsi="Times New Roman" w:cs="Times New Roman"/>
          <w:b/>
          <w:bCs/>
          <w:i/>
          <w:iCs/>
          <w:color w:val="000000"/>
          <w:sz w:val="24"/>
          <w:szCs w:val="24"/>
          <w:lang w:eastAsia="ru-RU"/>
        </w:rPr>
        <w:t>Ход проведения.</w:t>
      </w:r>
      <w:r w:rsidRPr="00C67FB8">
        <w:rPr>
          <w:rFonts w:ascii="Times New Roman" w:eastAsia="Times New Roman" w:hAnsi="Times New Roman" w:cs="Times New Roman"/>
          <w:color w:val="000000"/>
          <w:sz w:val="24"/>
          <w:szCs w:val="24"/>
          <w:lang w:eastAsia="ru-RU"/>
        </w:rPr>
        <w:t xml:space="preserve"> Учащимся предлагается определить, что и в какой степени привлекает их в совместной деятельности. Для ответа используется следующая шкала:</w:t>
      </w:r>
    </w:p>
    <w:p w:rsidR="00C67FB8" w:rsidRPr="00C67FB8" w:rsidRDefault="00C67FB8" w:rsidP="00C67FB8">
      <w:pPr>
        <w:shd w:val="clear" w:color="auto" w:fill="FFFFFF"/>
        <w:spacing w:before="100" w:beforeAutospacing="1" w:after="150" w:line="300" w:lineRule="atLeast"/>
        <w:rPr>
          <w:rFonts w:ascii="Times New Roman" w:eastAsia="Times New Roman" w:hAnsi="Times New Roman" w:cs="Times New Roman"/>
          <w:color w:val="000000"/>
          <w:sz w:val="24"/>
          <w:szCs w:val="24"/>
          <w:lang w:eastAsia="ru-RU"/>
        </w:rPr>
      </w:pPr>
      <w:r w:rsidRPr="00C67FB8">
        <w:rPr>
          <w:rFonts w:ascii="Times New Roman" w:eastAsia="Times New Roman" w:hAnsi="Times New Roman" w:cs="Times New Roman"/>
          <w:color w:val="000000"/>
          <w:sz w:val="24"/>
          <w:szCs w:val="24"/>
          <w:lang w:eastAsia="ru-RU"/>
        </w:rPr>
        <w:t>3 — привлекает очень сильно;</w:t>
      </w:r>
    </w:p>
    <w:p w:rsidR="00C67FB8" w:rsidRPr="00C67FB8" w:rsidRDefault="00C67FB8" w:rsidP="00C67FB8">
      <w:pPr>
        <w:shd w:val="clear" w:color="auto" w:fill="FFFFFF"/>
        <w:spacing w:before="100" w:beforeAutospacing="1" w:after="150" w:line="300" w:lineRule="atLeast"/>
        <w:rPr>
          <w:rFonts w:ascii="Times New Roman" w:eastAsia="Times New Roman" w:hAnsi="Times New Roman" w:cs="Times New Roman"/>
          <w:color w:val="000000"/>
          <w:sz w:val="24"/>
          <w:szCs w:val="24"/>
          <w:lang w:eastAsia="ru-RU"/>
        </w:rPr>
      </w:pPr>
      <w:r w:rsidRPr="00C67FB8">
        <w:rPr>
          <w:rFonts w:ascii="Times New Roman" w:eastAsia="Times New Roman" w:hAnsi="Times New Roman" w:cs="Times New Roman"/>
          <w:color w:val="000000"/>
          <w:sz w:val="24"/>
          <w:szCs w:val="24"/>
          <w:lang w:eastAsia="ru-RU"/>
        </w:rPr>
        <w:t>2 — привлекает в значительной степени;</w:t>
      </w:r>
    </w:p>
    <w:p w:rsidR="00C67FB8" w:rsidRPr="00C67FB8" w:rsidRDefault="00C67FB8" w:rsidP="00C67FB8">
      <w:pPr>
        <w:shd w:val="clear" w:color="auto" w:fill="FFFFFF"/>
        <w:spacing w:before="100" w:beforeAutospacing="1" w:after="150" w:line="300" w:lineRule="atLeast"/>
        <w:rPr>
          <w:rFonts w:ascii="Times New Roman" w:eastAsia="Times New Roman" w:hAnsi="Times New Roman" w:cs="Times New Roman"/>
          <w:color w:val="000000"/>
          <w:sz w:val="24"/>
          <w:szCs w:val="24"/>
          <w:lang w:eastAsia="ru-RU"/>
        </w:rPr>
      </w:pPr>
      <w:r w:rsidRPr="00C67FB8">
        <w:rPr>
          <w:rFonts w:ascii="Times New Roman" w:eastAsia="Times New Roman" w:hAnsi="Times New Roman" w:cs="Times New Roman"/>
          <w:color w:val="000000"/>
          <w:sz w:val="24"/>
          <w:szCs w:val="24"/>
          <w:lang w:eastAsia="ru-RU"/>
        </w:rPr>
        <w:t>1 — привлекает слабо;</w:t>
      </w:r>
    </w:p>
    <w:p w:rsidR="00C67FB8" w:rsidRPr="00C67FB8" w:rsidRDefault="00C67FB8" w:rsidP="00C67FB8">
      <w:pPr>
        <w:shd w:val="clear" w:color="auto" w:fill="FFFFFF"/>
        <w:spacing w:before="100" w:beforeAutospacing="1" w:after="150" w:line="300" w:lineRule="atLeast"/>
        <w:rPr>
          <w:rFonts w:ascii="Times New Roman" w:eastAsia="Times New Roman" w:hAnsi="Times New Roman" w:cs="Times New Roman"/>
          <w:color w:val="000000"/>
          <w:sz w:val="24"/>
          <w:szCs w:val="24"/>
          <w:lang w:eastAsia="ru-RU"/>
        </w:rPr>
      </w:pPr>
      <w:r w:rsidRPr="00C67FB8">
        <w:rPr>
          <w:rFonts w:ascii="Times New Roman" w:eastAsia="Times New Roman" w:hAnsi="Times New Roman" w:cs="Times New Roman"/>
          <w:color w:val="000000"/>
          <w:sz w:val="24"/>
          <w:szCs w:val="24"/>
          <w:lang w:eastAsia="ru-RU"/>
        </w:rPr>
        <w:t>О—не привлекает совсем.</w:t>
      </w:r>
    </w:p>
    <w:p w:rsidR="00C67FB8" w:rsidRPr="00C67FB8" w:rsidRDefault="00C67FB8" w:rsidP="00C67FB8">
      <w:pPr>
        <w:shd w:val="clear" w:color="auto" w:fill="FFFFFF"/>
        <w:spacing w:before="100" w:beforeAutospacing="1" w:after="150" w:line="300" w:lineRule="atLeast"/>
        <w:rPr>
          <w:rFonts w:ascii="Times New Roman" w:eastAsia="Times New Roman" w:hAnsi="Times New Roman" w:cs="Times New Roman"/>
          <w:color w:val="000000"/>
          <w:sz w:val="24"/>
          <w:szCs w:val="24"/>
          <w:lang w:eastAsia="ru-RU"/>
        </w:rPr>
      </w:pPr>
      <w:r w:rsidRPr="00C67FB8">
        <w:rPr>
          <w:rFonts w:ascii="Times New Roman" w:eastAsia="Times New Roman" w:hAnsi="Times New Roman" w:cs="Times New Roman"/>
          <w:color w:val="000000"/>
          <w:sz w:val="24"/>
          <w:szCs w:val="24"/>
          <w:lang w:eastAsia="ru-RU"/>
        </w:rPr>
        <w:t>Что привлекает в деятельности:</w:t>
      </w:r>
    </w:p>
    <w:p w:rsidR="00C67FB8" w:rsidRPr="00C67FB8" w:rsidRDefault="00C67FB8" w:rsidP="00C67FB8">
      <w:pPr>
        <w:shd w:val="clear" w:color="auto" w:fill="FFFFFF"/>
        <w:spacing w:before="100" w:beforeAutospacing="1" w:after="150" w:line="300" w:lineRule="atLeast"/>
        <w:rPr>
          <w:rFonts w:ascii="Times New Roman" w:eastAsia="Times New Roman" w:hAnsi="Times New Roman" w:cs="Times New Roman"/>
          <w:color w:val="000000"/>
          <w:sz w:val="24"/>
          <w:szCs w:val="24"/>
          <w:lang w:eastAsia="ru-RU"/>
        </w:rPr>
      </w:pPr>
      <w:r w:rsidRPr="00C67FB8">
        <w:rPr>
          <w:rFonts w:ascii="Times New Roman" w:eastAsia="Times New Roman" w:hAnsi="Times New Roman" w:cs="Times New Roman"/>
          <w:color w:val="000000"/>
          <w:sz w:val="24"/>
          <w:szCs w:val="24"/>
          <w:lang w:eastAsia="ru-RU"/>
        </w:rPr>
        <w:t>1. Интересное дело.</w:t>
      </w:r>
    </w:p>
    <w:p w:rsidR="00C67FB8" w:rsidRPr="00C67FB8" w:rsidRDefault="00C67FB8" w:rsidP="00C67FB8">
      <w:pPr>
        <w:shd w:val="clear" w:color="auto" w:fill="FFFFFF"/>
        <w:spacing w:before="100" w:beforeAutospacing="1" w:after="150" w:line="300" w:lineRule="atLeast"/>
        <w:rPr>
          <w:rFonts w:ascii="Times New Roman" w:eastAsia="Times New Roman" w:hAnsi="Times New Roman" w:cs="Times New Roman"/>
          <w:color w:val="000000"/>
          <w:sz w:val="24"/>
          <w:szCs w:val="24"/>
          <w:lang w:eastAsia="ru-RU"/>
        </w:rPr>
      </w:pPr>
      <w:r w:rsidRPr="00C67FB8">
        <w:rPr>
          <w:rFonts w:ascii="Times New Roman" w:eastAsia="Times New Roman" w:hAnsi="Times New Roman" w:cs="Times New Roman"/>
          <w:color w:val="000000"/>
          <w:sz w:val="24"/>
          <w:szCs w:val="24"/>
          <w:lang w:eastAsia="ru-RU"/>
        </w:rPr>
        <w:t>2. Общение с разными людьми,</w:t>
      </w:r>
    </w:p>
    <w:p w:rsidR="00C67FB8" w:rsidRPr="00C67FB8" w:rsidRDefault="00C67FB8" w:rsidP="00C67FB8">
      <w:pPr>
        <w:shd w:val="clear" w:color="auto" w:fill="FFFFFF"/>
        <w:spacing w:before="100" w:beforeAutospacing="1" w:after="150" w:line="300" w:lineRule="atLeast"/>
        <w:rPr>
          <w:rFonts w:ascii="Times New Roman" w:eastAsia="Times New Roman" w:hAnsi="Times New Roman" w:cs="Times New Roman"/>
          <w:color w:val="000000"/>
          <w:sz w:val="24"/>
          <w:szCs w:val="24"/>
          <w:lang w:eastAsia="ru-RU"/>
        </w:rPr>
      </w:pPr>
      <w:r w:rsidRPr="00C67FB8">
        <w:rPr>
          <w:rFonts w:ascii="Times New Roman" w:eastAsia="Times New Roman" w:hAnsi="Times New Roman" w:cs="Times New Roman"/>
          <w:color w:val="000000"/>
          <w:sz w:val="24"/>
          <w:szCs w:val="24"/>
          <w:lang w:eastAsia="ru-RU"/>
        </w:rPr>
        <w:t>3. Помощь товарищам.</w:t>
      </w:r>
    </w:p>
    <w:p w:rsidR="00C67FB8" w:rsidRPr="00C67FB8" w:rsidRDefault="00C67FB8" w:rsidP="00C67FB8">
      <w:pPr>
        <w:shd w:val="clear" w:color="auto" w:fill="FFFFFF"/>
        <w:spacing w:before="100" w:beforeAutospacing="1" w:after="150" w:line="300" w:lineRule="atLeast"/>
        <w:rPr>
          <w:rFonts w:ascii="Times New Roman" w:eastAsia="Times New Roman" w:hAnsi="Times New Roman" w:cs="Times New Roman"/>
          <w:color w:val="000000"/>
          <w:sz w:val="24"/>
          <w:szCs w:val="24"/>
          <w:lang w:eastAsia="ru-RU"/>
        </w:rPr>
      </w:pPr>
      <w:r w:rsidRPr="00C67FB8">
        <w:rPr>
          <w:rFonts w:ascii="Times New Roman" w:eastAsia="Times New Roman" w:hAnsi="Times New Roman" w:cs="Times New Roman"/>
          <w:color w:val="000000"/>
          <w:sz w:val="24"/>
          <w:szCs w:val="24"/>
          <w:lang w:eastAsia="ru-RU"/>
        </w:rPr>
        <w:t>4. Возможность передать свои знания.</w:t>
      </w:r>
    </w:p>
    <w:p w:rsidR="00C67FB8" w:rsidRPr="00C67FB8" w:rsidRDefault="00C67FB8" w:rsidP="00C67FB8">
      <w:pPr>
        <w:shd w:val="clear" w:color="auto" w:fill="FFFFFF"/>
        <w:spacing w:before="100" w:beforeAutospacing="1" w:after="150" w:line="300" w:lineRule="atLeast"/>
        <w:rPr>
          <w:rFonts w:ascii="Times New Roman" w:eastAsia="Times New Roman" w:hAnsi="Times New Roman" w:cs="Times New Roman"/>
          <w:color w:val="000000"/>
          <w:sz w:val="24"/>
          <w:szCs w:val="24"/>
          <w:lang w:eastAsia="ru-RU"/>
        </w:rPr>
      </w:pPr>
      <w:r w:rsidRPr="00C67FB8">
        <w:rPr>
          <w:rFonts w:ascii="Times New Roman" w:eastAsia="Times New Roman" w:hAnsi="Times New Roman" w:cs="Times New Roman"/>
          <w:color w:val="000000"/>
          <w:sz w:val="24"/>
          <w:szCs w:val="24"/>
          <w:lang w:eastAsia="ru-RU"/>
        </w:rPr>
        <w:t>5. Творчество.</w:t>
      </w:r>
    </w:p>
    <w:p w:rsidR="00C67FB8" w:rsidRPr="00C67FB8" w:rsidRDefault="00C67FB8" w:rsidP="00C67FB8">
      <w:pPr>
        <w:shd w:val="clear" w:color="auto" w:fill="FFFFFF"/>
        <w:spacing w:before="100" w:beforeAutospacing="1" w:after="150" w:line="300" w:lineRule="atLeast"/>
        <w:rPr>
          <w:rFonts w:ascii="Times New Roman" w:eastAsia="Times New Roman" w:hAnsi="Times New Roman" w:cs="Times New Roman"/>
          <w:color w:val="000000"/>
          <w:sz w:val="24"/>
          <w:szCs w:val="24"/>
          <w:lang w:eastAsia="ru-RU"/>
        </w:rPr>
      </w:pPr>
      <w:r w:rsidRPr="00C67FB8">
        <w:rPr>
          <w:rFonts w:ascii="Times New Roman" w:eastAsia="Times New Roman" w:hAnsi="Times New Roman" w:cs="Times New Roman"/>
          <w:color w:val="000000"/>
          <w:sz w:val="24"/>
          <w:szCs w:val="24"/>
          <w:lang w:eastAsia="ru-RU"/>
        </w:rPr>
        <w:t>6. Приобретение новых знаний, умений.</w:t>
      </w:r>
    </w:p>
    <w:p w:rsidR="00C67FB8" w:rsidRPr="00C67FB8" w:rsidRDefault="00C67FB8" w:rsidP="00C67FB8">
      <w:pPr>
        <w:shd w:val="clear" w:color="auto" w:fill="FFFFFF"/>
        <w:spacing w:before="100" w:beforeAutospacing="1" w:after="150" w:line="300" w:lineRule="atLeast"/>
        <w:rPr>
          <w:rFonts w:ascii="Times New Roman" w:eastAsia="Times New Roman" w:hAnsi="Times New Roman" w:cs="Times New Roman"/>
          <w:color w:val="000000"/>
          <w:sz w:val="24"/>
          <w:szCs w:val="24"/>
          <w:lang w:eastAsia="ru-RU"/>
        </w:rPr>
      </w:pPr>
      <w:r w:rsidRPr="00C67FB8">
        <w:rPr>
          <w:rFonts w:ascii="Times New Roman" w:eastAsia="Times New Roman" w:hAnsi="Times New Roman" w:cs="Times New Roman"/>
          <w:color w:val="000000"/>
          <w:sz w:val="24"/>
          <w:szCs w:val="24"/>
          <w:lang w:eastAsia="ru-RU"/>
        </w:rPr>
        <w:t>7. Возможность руководить другими.</w:t>
      </w:r>
    </w:p>
    <w:p w:rsidR="00C67FB8" w:rsidRPr="00C67FB8" w:rsidRDefault="00C67FB8" w:rsidP="00C67FB8">
      <w:pPr>
        <w:shd w:val="clear" w:color="auto" w:fill="FFFFFF"/>
        <w:spacing w:before="100" w:beforeAutospacing="1" w:after="150" w:line="300" w:lineRule="atLeast"/>
        <w:rPr>
          <w:rFonts w:ascii="Times New Roman" w:eastAsia="Times New Roman" w:hAnsi="Times New Roman" w:cs="Times New Roman"/>
          <w:color w:val="000000"/>
          <w:sz w:val="24"/>
          <w:szCs w:val="24"/>
          <w:lang w:eastAsia="ru-RU"/>
        </w:rPr>
      </w:pPr>
      <w:r w:rsidRPr="00C67FB8">
        <w:rPr>
          <w:rFonts w:ascii="Times New Roman" w:eastAsia="Times New Roman" w:hAnsi="Times New Roman" w:cs="Times New Roman"/>
          <w:color w:val="000000"/>
          <w:sz w:val="24"/>
          <w:szCs w:val="24"/>
          <w:lang w:eastAsia="ru-RU"/>
        </w:rPr>
        <w:t>8. Участие в делах своего коллектива.</w:t>
      </w:r>
    </w:p>
    <w:p w:rsidR="00C67FB8" w:rsidRPr="00C67FB8" w:rsidRDefault="00C67FB8" w:rsidP="00C67FB8">
      <w:pPr>
        <w:shd w:val="clear" w:color="auto" w:fill="FFFFFF"/>
        <w:spacing w:before="100" w:beforeAutospacing="1" w:after="150" w:line="300" w:lineRule="atLeast"/>
        <w:rPr>
          <w:rFonts w:ascii="Times New Roman" w:eastAsia="Times New Roman" w:hAnsi="Times New Roman" w:cs="Times New Roman"/>
          <w:color w:val="000000"/>
          <w:sz w:val="24"/>
          <w:szCs w:val="24"/>
          <w:lang w:eastAsia="ru-RU"/>
        </w:rPr>
      </w:pPr>
      <w:r w:rsidRPr="00C67FB8">
        <w:rPr>
          <w:rFonts w:ascii="Times New Roman" w:eastAsia="Times New Roman" w:hAnsi="Times New Roman" w:cs="Times New Roman"/>
          <w:color w:val="000000"/>
          <w:sz w:val="24"/>
          <w:szCs w:val="24"/>
          <w:lang w:eastAsia="ru-RU"/>
        </w:rPr>
        <w:t>9. Вероятность заслужить уважение товарищей.</w:t>
      </w:r>
    </w:p>
    <w:p w:rsidR="00C67FB8" w:rsidRPr="00C67FB8" w:rsidRDefault="00C67FB8" w:rsidP="00C67FB8">
      <w:pPr>
        <w:shd w:val="clear" w:color="auto" w:fill="FFFFFF"/>
        <w:spacing w:before="100" w:beforeAutospacing="1" w:after="150" w:line="300" w:lineRule="atLeast"/>
        <w:rPr>
          <w:rFonts w:ascii="Times New Roman" w:eastAsia="Times New Roman" w:hAnsi="Times New Roman" w:cs="Times New Roman"/>
          <w:color w:val="000000"/>
          <w:sz w:val="24"/>
          <w:szCs w:val="24"/>
          <w:lang w:eastAsia="ru-RU"/>
        </w:rPr>
      </w:pPr>
      <w:r w:rsidRPr="00C67FB8">
        <w:rPr>
          <w:rFonts w:ascii="Times New Roman" w:eastAsia="Times New Roman" w:hAnsi="Times New Roman" w:cs="Times New Roman"/>
          <w:color w:val="000000"/>
          <w:sz w:val="24"/>
          <w:szCs w:val="24"/>
          <w:lang w:eastAsia="ru-RU"/>
        </w:rPr>
        <w:t>10. Сделать доброе дело для других.</w:t>
      </w:r>
    </w:p>
    <w:p w:rsidR="00C67FB8" w:rsidRPr="00C67FB8" w:rsidRDefault="00C67FB8" w:rsidP="00C67FB8">
      <w:pPr>
        <w:shd w:val="clear" w:color="auto" w:fill="FFFFFF"/>
        <w:spacing w:before="100" w:beforeAutospacing="1" w:after="150" w:line="300" w:lineRule="atLeast"/>
        <w:rPr>
          <w:rFonts w:ascii="Times New Roman" w:eastAsia="Times New Roman" w:hAnsi="Times New Roman" w:cs="Times New Roman"/>
          <w:color w:val="000000"/>
          <w:sz w:val="24"/>
          <w:szCs w:val="24"/>
          <w:lang w:eastAsia="ru-RU"/>
        </w:rPr>
      </w:pPr>
      <w:r w:rsidRPr="00C67FB8">
        <w:rPr>
          <w:rFonts w:ascii="Times New Roman" w:eastAsia="Times New Roman" w:hAnsi="Times New Roman" w:cs="Times New Roman"/>
          <w:color w:val="000000"/>
          <w:sz w:val="24"/>
          <w:szCs w:val="24"/>
          <w:lang w:eastAsia="ru-RU"/>
        </w:rPr>
        <w:t>11. Выделиться среди других.</w:t>
      </w:r>
    </w:p>
    <w:p w:rsidR="00C67FB8" w:rsidRPr="00C67FB8" w:rsidRDefault="00C67FB8" w:rsidP="00C67FB8">
      <w:pPr>
        <w:shd w:val="clear" w:color="auto" w:fill="FFFFFF"/>
        <w:spacing w:before="100" w:beforeAutospacing="1" w:after="150" w:line="300" w:lineRule="atLeast"/>
        <w:rPr>
          <w:rFonts w:ascii="Times New Roman" w:eastAsia="Times New Roman" w:hAnsi="Times New Roman" w:cs="Times New Roman"/>
          <w:color w:val="000000"/>
          <w:sz w:val="24"/>
          <w:szCs w:val="24"/>
          <w:lang w:eastAsia="ru-RU"/>
        </w:rPr>
      </w:pPr>
      <w:r w:rsidRPr="00C67FB8">
        <w:rPr>
          <w:rFonts w:ascii="Times New Roman" w:eastAsia="Times New Roman" w:hAnsi="Times New Roman" w:cs="Times New Roman"/>
          <w:color w:val="000000"/>
          <w:sz w:val="24"/>
          <w:szCs w:val="24"/>
          <w:lang w:eastAsia="ru-RU"/>
        </w:rPr>
        <w:t>12. Выработать у себя определенные черты характера.</w:t>
      </w:r>
    </w:p>
    <w:p w:rsidR="00C67FB8" w:rsidRPr="00C67FB8" w:rsidRDefault="00C67FB8" w:rsidP="00C67FB8">
      <w:pPr>
        <w:shd w:val="clear" w:color="auto" w:fill="FFFFFF"/>
        <w:spacing w:before="100" w:beforeAutospacing="1" w:after="150" w:line="300" w:lineRule="atLeast"/>
        <w:rPr>
          <w:rFonts w:ascii="Times New Roman" w:eastAsia="Times New Roman" w:hAnsi="Times New Roman" w:cs="Times New Roman"/>
          <w:color w:val="000000"/>
          <w:sz w:val="24"/>
          <w:szCs w:val="24"/>
          <w:lang w:eastAsia="ru-RU"/>
        </w:rPr>
      </w:pPr>
      <w:r w:rsidRPr="00C67FB8">
        <w:rPr>
          <w:rFonts w:ascii="Times New Roman" w:eastAsia="Times New Roman" w:hAnsi="Times New Roman" w:cs="Times New Roman"/>
          <w:b/>
          <w:bCs/>
          <w:i/>
          <w:iCs/>
          <w:color w:val="000000"/>
          <w:sz w:val="24"/>
          <w:szCs w:val="24"/>
          <w:lang w:eastAsia="ru-RU"/>
        </w:rPr>
        <w:t>Обработка и интерпретация результатов.</w:t>
      </w:r>
      <w:r w:rsidRPr="00C67FB8">
        <w:rPr>
          <w:rFonts w:ascii="Times New Roman" w:eastAsia="Times New Roman" w:hAnsi="Times New Roman" w:cs="Times New Roman"/>
          <w:color w:val="000000"/>
          <w:sz w:val="24"/>
          <w:szCs w:val="24"/>
          <w:lang w:eastAsia="ru-RU"/>
        </w:rPr>
        <w:t xml:space="preserve"> Для определения преобладающих мотивов следует выделить следую</w:t>
      </w:r>
      <w:r w:rsidRPr="00C67FB8">
        <w:rPr>
          <w:rFonts w:ascii="Times New Roman" w:eastAsia="Times New Roman" w:hAnsi="Times New Roman" w:cs="Times New Roman"/>
          <w:color w:val="000000"/>
          <w:sz w:val="24"/>
          <w:szCs w:val="24"/>
          <w:lang w:eastAsia="ru-RU"/>
        </w:rPr>
        <w:softHyphen/>
        <w:t>щие блоки:</w:t>
      </w:r>
    </w:p>
    <w:p w:rsidR="00C67FB8" w:rsidRPr="00C67FB8" w:rsidRDefault="00C67FB8" w:rsidP="00C67FB8">
      <w:pPr>
        <w:shd w:val="clear" w:color="auto" w:fill="FFFFFF"/>
        <w:spacing w:before="100" w:beforeAutospacing="1" w:after="150" w:line="300" w:lineRule="atLeast"/>
        <w:rPr>
          <w:rFonts w:ascii="Times New Roman" w:eastAsia="Times New Roman" w:hAnsi="Times New Roman" w:cs="Times New Roman"/>
          <w:color w:val="000000"/>
          <w:sz w:val="24"/>
          <w:szCs w:val="24"/>
          <w:lang w:eastAsia="ru-RU"/>
        </w:rPr>
      </w:pPr>
      <w:r w:rsidRPr="00C67FB8">
        <w:rPr>
          <w:rFonts w:ascii="Times New Roman" w:eastAsia="Times New Roman" w:hAnsi="Times New Roman" w:cs="Times New Roman"/>
          <w:color w:val="000000"/>
          <w:sz w:val="24"/>
          <w:szCs w:val="24"/>
          <w:lang w:eastAsia="ru-RU"/>
        </w:rPr>
        <w:t>а) коллективистские мотивы (п. 3, 4, 8, 10);</w:t>
      </w:r>
    </w:p>
    <w:p w:rsidR="00C67FB8" w:rsidRPr="00C67FB8" w:rsidRDefault="00C67FB8" w:rsidP="00C67FB8">
      <w:pPr>
        <w:shd w:val="clear" w:color="auto" w:fill="FFFFFF"/>
        <w:spacing w:before="100" w:beforeAutospacing="1" w:after="150" w:line="300" w:lineRule="atLeast"/>
        <w:rPr>
          <w:rFonts w:ascii="Times New Roman" w:eastAsia="Times New Roman" w:hAnsi="Times New Roman" w:cs="Times New Roman"/>
          <w:color w:val="000000"/>
          <w:sz w:val="24"/>
          <w:szCs w:val="24"/>
          <w:lang w:eastAsia="ru-RU"/>
        </w:rPr>
      </w:pPr>
      <w:r w:rsidRPr="00C67FB8">
        <w:rPr>
          <w:rFonts w:ascii="Times New Roman" w:eastAsia="Times New Roman" w:hAnsi="Times New Roman" w:cs="Times New Roman"/>
          <w:color w:val="000000"/>
          <w:sz w:val="24"/>
          <w:szCs w:val="24"/>
          <w:lang w:eastAsia="ru-RU"/>
        </w:rPr>
        <w:lastRenderedPageBreak/>
        <w:t>б) личностные мотивы (п. 1, 2, 5, 6, 12);</w:t>
      </w:r>
    </w:p>
    <w:p w:rsidR="00C67FB8" w:rsidRPr="00C67FB8" w:rsidRDefault="00C67FB8" w:rsidP="00C67FB8">
      <w:pPr>
        <w:shd w:val="clear" w:color="auto" w:fill="FFFFFF"/>
        <w:spacing w:before="100" w:beforeAutospacing="1" w:after="150" w:line="300" w:lineRule="atLeast"/>
        <w:rPr>
          <w:rFonts w:ascii="Times New Roman" w:eastAsia="Times New Roman" w:hAnsi="Times New Roman" w:cs="Times New Roman"/>
          <w:color w:val="000000"/>
          <w:sz w:val="24"/>
          <w:szCs w:val="24"/>
          <w:lang w:eastAsia="ru-RU"/>
        </w:rPr>
      </w:pPr>
      <w:r w:rsidRPr="00C67FB8">
        <w:rPr>
          <w:rFonts w:ascii="Times New Roman" w:eastAsia="Times New Roman" w:hAnsi="Times New Roman" w:cs="Times New Roman"/>
          <w:color w:val="000000"/>
          <w:sz w:val="24"/>
          <w:szCs w:val="24"/>
          <w:lang w:eastAsia="ru-RU"/>
        </w:rPr>
        <w:t>в) престижные мотивы (п. 7, 9, 11).</w:t>
      </w:r>
    </w:p>
    <w:p w:rsidR="00C67FB8" w:rsidRPr="00C67FB8" w:rsidRDefault="00C67FB8" w:rsidP="00C67FB8">
      <w:pPr>
        <w:shd w:val="clear" w:color="auto" w:fill="FFFFFF"/>
        <w:spacing w:before="100" w:beforeAutospacing="1" w:line="300" w:lineRule="atLeast"/>
        <w:rPr>
          <w:rFonts w:ascii="Times New Roman" w:eastAsia="Times New Roman" w:hAnsi="Times New Roman" w:cs="Times New Roman"/>
          <w:color w:val="000000"/>
          <w:sz w:val="24"/>
          <w:szCs w:val="24"/>
          <w:lang w:eastAsia="ru-RU"/>
        </w:rPr>
      </w:pPr>
      <w:r w:rsidRPr="00C67FB8">
        <w:rPr>
          <w:rFonts w:ascii="Times New Roman" w:eastAsia="Times New Roman" w:hAnsi="Times New Roman" w:cs="Times New Roman"/>
          <w:color w:val="000000"/>
          <w:sz w:val="24"/>
          <w:szCs w:val="24"/>
          <w:lang w:eastAsia="ru-RU"/>
        </w:rPr>
        <w:t>Сравнение средних оценок по каждому блоку позволяет определить преобладающие мотивы участия школьников в деятельности.</w:t>
      </w:r>
    </w:p>
    <w:p w:rsidR="00C67FB8" w:rsidRDefault="00C67FB8" w:rsidP="007F799E">
      <w:pPr>
        <w:spacing w:after="0" w:line="240" w:lineRule="auto"/>
        <w:jc w:val="right"/>
        <w:rPr>
          <w:rStyle w:val="FontStyle43"/>
          <w:rFonts w:eastAsia="Times New Roman"/>
          <w:sz w:val="28"/>
          <w:szCs w:val="28"/>
          <w:lang w:eastAsia="ru-RU"/>
        </w:rPr>
      </w:pPr>
      <w:r w:rsidRPr="00C67FB8">
        <w:rPr>
          <w:rStyle w:val="FontStyle43"/>
          <w:sz w:val="28"/>
          <w:szCs w:val="28"/>
        </w:rPr>
        <w:br w:type="page"/>
      </w:r>
      <w:r w:rsidR="007F799E">
        <w:rPr>
          <w:rStyle w:val="FontStyle43"/>
          <w:rFonts w:eastAsia="Times New Roman"/>
          <w:sz w:val="28"/>
          <w:szCs w:val="28"/>
          <w:lang w:eastAsia="ru-RU"/>
        </w:rPr>
        <w:lastRenderedPageBreak/>
        <w:t>Приложение 7</w:t>
      </w:r>
    </w:p>
    <w:p w:rsidR="007F799E" w:rsidRPr="007F799E" w:rsidRDefault="007F799E" w:rsidP="007F799E">
      <w:pPr>
        <w:shd w:val="clear" w:color="auto" w:fill="FFFFFF"/>
        <w:spacing w:before="100" w:beforeAutospacing="1" w:after="150" w:line="300" w:lineRule="atLeast"/>
        <w:jc w:val="center"/>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bCs/>
          <w:color w:val="000000"/>
          <w:sz w:val="24"/>
          <w:szCs w:val="24"/>
          <w:lang w:eastAsia="ru-RU"/>
        </w:rPr>
        <w:t>МЕТОДИКА ОПРЕДЕЛЕНИЯ УРОВНЯ РАЗВИТИЯ САМОУПРАВЛЕНИЯ В КОЛЛЕКТИВЕ УЧАЩИХСЯ</w:t>
      </w:r>
    </w:p>
    <w:p w:rsidR="007F799E" w:rsidRPr="007F799E" w:rsidRDefault="007F799E" w:rsidP="007F799E">
      <w:pPr>
        <w:shd w:val="clear" w:color="auto" w:fill="FFFFFF"/>
        <w:spacing w:before="100" w:beforeAutospacing="1" w:after="150" w:line="3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7F799E">
        <w:rPr>
          <w:rFonts w:ascii="Times New Roman" w:eastAsia="Times New Roman" w:hAnsi="Times New Roman" w:cs="Times New Roman"/>
          <w:color w:val="000000"/>
          <w:sz w:val="24"/>
          <w:szCs w:val="24"/>
          <w:lang w:eastAsia="ru-RU"/>
        </w:rPr>
        <w:t xml:space="preserve">Методика М. И. Рожкова предназначена для определения уровня развития самоуправления в коллективе учащихся. Основополагающим методом исследования является тестирование. Методика предназначена для подростков и юношей 14 – 17 лет. </w:t>
      </w:r>
      <w:r>
        <w:rPr>
          <w:rFonts w:ascii="Times New Roman" w:eastAsia="Times New Roman" w:hAnsi="Times New Roman" w:cs="Times New Roman"/>
          <w:color w:val="000000"/>
          <w:sz w:val="24"/>
          <w:szCs w:val="24"/>
          <w:lang w:eastAsia="ru-RU"/>
        </w:rPr>
        <w:t xml:space="preserve"> </w:t>
      </w:r>
      <w:r w:rsidRPr="007F799E">
        <w:rPr>
          <w:rFonts w:ascii="Times New Roman" w:eastAsia="Times New Roman" w:hAnsi="Times New Roman" w:cs="Times New Roman"/>
          <w:color w:val="000000"/>
          <w:sz w:val="24"/>
          <w:szCs w:val="24"/>
          <w:lang w:eastAsia="ru-RU"/>
        </w:rPr>
        <w:t>Исследование проводит педагог 1 раз в год. Интерпретация результатов проводится в соответствии с ключом оценки и обработки данных исследования.</w:t>
      </w:r>
    </w:p>
    <w:p w:rsidR="007F799E" w:rsidRPr="007F799E" w:rsidRDefault="007F799E" w:rsidP="007F799E">
      <w:pPr>
        <w:shd w:val="clear" w:color="auto" w:fill="FFFFFF"/>
        <w:spacing w:before="100" w:beforeAutospacing="1" w:after="150" w:line="300" w:lineRule="atLeast"/>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b/>
          <w:bCs/>
          <w:i/>
          <w:iCs/>
          <w:color w:val="000000"/>
          <w:sz w:val="24"/>
          <w:szCs w:val="24"/>
          <w:lang w:eastAsia="ru-RU"/>
        </w:rPr>
        <w:t xml:space="preserve">Цель: </w:t>
      </w:r>
      <w:r w:rsidRPr="007F799E">
        <w:rPr>
          <w:rFonts w:ascii="Times New Roman" w:eastAsia="Times New Roman" w:hAnsi="Times New Roman" w:cs="Times New Roman"/>
          <w:color w:val="000000"/>
          <w:sz w:val="24"/>
          <w:szCs w:val="24"/>
          <w:lang w:eastAsia="ru-RU"/>
        </w:rPr>
        <w:t>определить уровень развития само</w:t>
      </w:r>
      <w:r w:rsidRPr="007F799E">
        <w:rPr>
          <w:rFonts w:ascii="Times New Roman" w:eastAsia="Times New Roman" w:hAnsi="Times New Roman" w:cs="Times New Roman"/>
          <w:color w:val="000000"/>
          <w:sz w:val="24"/>
          <w:szCs w:val="24"/>
          <w:lang w:eastAsia="ru-RU"/>
        </w:rPr>
        <w:softHyphen/>
        <w:t>управления в коллективе учащихся.</w:t>
      </w:r>
    </w:p>
    <w:p w:rsidR="007F799E" w:rsidRPr="007F799E" w:rsidRDefault="007F799E" w:rsidP="007F799E">
      <w:pPr>
        <w:shd w:val="clear" w:color="auto" w:fill="FFFFFF"/>
        <w:spacing w:before="100" w:beforeAutospacing="1" w:line="300" w:lineRule="atLeast"/>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b/>
          <w:bCs/>
          <w:i/>
          <w:iCs/>
          <w:color w:val="000000"/>
          <w:sz w:val="24"/>
          <w:szCs w:val="24"/>
          <w:lang w:eastAsia="ru-RU"/>
        </w:rPr>
        <w:t>Ход проведения</w:t>
      </w:r>
      <w:r w:rsidRPr="007F799E">
        <w:rPr>
          <w:rFonts w:ascii="Times New Roman" w:eastAsia="Times New Roman" w:hAnsi="Times New Roman" w:cs="Times New Roman"/>
          <w:i/>
          <w:iCs/>
          <w:color w:val="000000"/>
          <w:sz w:val="24"/>
          <w:szCs w:val="24"/>
          <w:lang w:eastAsia="ru-RU"/>
        </w:rPr>
        <w:t xml:space="preserve">. </w:t>
      </w:r>
      <w:r w:rsidRPr="007F799E">
        <w:rPr>
          <w:rFonts w:ascii="Times New Roman" w:eastAsia="Times New Roman" w:hAnsi="Times New Roman" w:cs="Times New Roman"/>
          <w:color w:val="000000"/>
          <w:sz w:val="24"/>
          <w:szCs w:val="24"/>
          <w:lang w:eastAsia="ru-RU"/>
        </w:rPr>
        <w:t>Каждый учащийся заполняет бланк со следующими цифровыми кодами и предложениями:</w:t>
      </w:r>
    </w:p>
    <w:tbl>
      <w:tblPr>
        <w:tblW w:w="9639" w:type="dxa"/>
        <w:tblInd w:w="3"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1108"/>
        <w:gridCol w:w="8531"/>
      </w:tblGrid>
      <w:tr w:rsidR="007F799E" w:rsidRPr="007F799E" w:rsidTr="007F799E">
        <w:tc>
          <w:tcPr>
            <w:tcW w:w="1108"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4 3 2 1 0</w:t>
            </w:r>
          </w:p>
        </w:tc>
        <w:tc>
          <w:tcPr>
            <w:tcW w:w="8531"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1. Считаю для себя важным добиваться, чтобы коллектив моей группы работал лучше.</w:t>
            </w:r>
          </w:p>
        </w:tc>
      </w:tr>
      <w:tr w:rsidR="007F799E" w:rsidRPr="007F799E" w:rsidTr="007F799E">
        <w:tc>
          <w:tcPr>
            <w:tcW w:w="1108"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4 3 2 1 0</w:t>
            </w:r>
          </w:p>
        </w:tc>
        <w:tc>
          <w:tcPr>
            <w:tcW w:w="8531"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2. Вношу предложения по совершенствованию работы группы.</w:t>
            </w:r>
          </w:p>
        </w:tc>
      </w:tr>
      <w:tr w:rsidR="007F799E" w:rsidRPr="007F799E" w:rsidTr="007F799E">
        <w:tc>
          <w:tcPr>
            <w:tcW w:w="1108"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4 3 2 1 0</w:t>
            </w:r>
          </w:p>
        </w:tc>
        <w:tc>
          <w:tcPr>
            <w:tcW w:w="8531"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3. Самостоятельно организую отдельные меро</w:t>
            </w:r>
            <w:r w:rsidRPr="007F799E">
              <w:rPr>
                <w:rFonts w:ascii="Times New Roman" w:eastAsia="Times New Roman" w:hAnsi="Times New Roman" w:cs="Times New Roman"/>
                <w:color w:val="000000"/>
                <w:sz w:val="24"/>
                <w:szCs w:val="24"/>
                <w:lang w:eastAsia="ru-RU"/>
              </w:rPr>
              <w:softHyphen/>
              <w:t>приятия в группе.</w:t>
            </w:r>
          </w:p>
        </w:tc>
      </w:tr>
      <w:tr w:rsidR="007F799E" w:rsidRPr="007F799E" w:rsidTr="007F799E">
        <w:tc>
          <w:tcPr>
            <w:tcW w:w="1108"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4 3 2 1 0</w:t>
            </w:r>
          </w:p>
        </w:tc>
        <w:tc>
          <w:tcPr>
            <w:tcW w:w="8531"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4. Участвую в подведении итогов работы группы, в определении ближайших задач.</w:t>
            </w:r>
          </w:p>
        </w:tc>
      </w:tr>
      <w:tr w:rsidR="007F799E" w:rsidRPr="007F799E" w:rsidTr="007F799E">
        <w:tc>
          <w:tcPr>
            <w:tcW w:w="1108"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4 3 2 1 0</w:t>
            </w:r>
          </w:p>
        </w:tc>
        <w:tc>
          <w:tcPr>
            <w:tcW w:w="8531"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5. Считаю, что группа способна к дружным са</w:t>
            </w:r>
            <w:r w:rsidRPr="007F799E">
              <w:rPr>
                <w:rFonts w:ascii="Times New Roman" w:eastAsia="Times New Roman" w:hAnsi="Times New Roman" w:cs="Times New Roman"/>
                <w:color w:val="000000"/>
                <w:sz w:val="24"/>
                <w:szCs w:val="24"/>
                <w:lang w:eastAsia="ru-RU"/>
              </w:rPr>
              <w:softHyphen/>
              <w:t>мостоятельным действиям.</w:t>
            </w:r>
          </w:p>
        </w:tc>
      </w:tr>
      <w:tr w:rsidR="007F799E" w:rsidRPr="007F799E" w:rsidTr="007F799E">
        <w:tc>
          <w:tcPr>
            <w:tcW w:w="1108"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4 3 2 1 0</w:t>
            </w:r>
          </w:p>
        </w:tc>
        <w:tc>
          <w:tcPr>
            <w:tcW w:w="8531"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6. У нас в группе обязанности четко и равно</w:t>
            </w:r>
            <w:r w:rsidRPr="007F799E">
              <w:rPr>
                <w:rFonts w:ascii="Times New Roman" w:eastAsia="Times New Roman" w:hAnsi="Times New Roman" w:cs="Times New Roman"/>
                <w:color w:val="000000"/>
                <w:sz w:val="24"/>
                <w:szCs w:val="24"/>
                <w:lang w:eastAsia="ru-RU"/>
              </w:rPr>
              <w:softHyphen/>
              <w:t>мерно распределяются между учащимися.</w:t>
            </w:r>
          </w:p>
        </w:tc>
      </w:tr>
      <w:tr w:rsidR="007F799E" w:rsidRPr="007F799E" w:rsidTr="007F799E">
        <w:tc>
          <w:tcPr>
            <w:tcW w:w="1108"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4 3 2 1 0</w:t>
            </w:r>
          </w:p>
        </w:tc>
        <w:tc>
          <w:tcPr>
            <w:tcW w:w="8531"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7. Выборный актив в нашей группе пользуется авторитетом среди всех членов коллектива.</w:t>
            </w:r>
          </w:p>
        </w:tc>
      </w:tr>
      <w:tr w:rsidR="007F799E" w:rsidRPr="007F799E" w:rsidTr="007F799E">
        <w:tc>
          <w:tcPr>
            <w:tcW w:w="1108"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4 3 2 1 0</w:t>
            </w:r>
          </w:p>
        </w:tc>
        <w:tc>
          <w:tcPr>
            <w:tcW w:w="8531"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8. Считаю, что актив в нашей группе хорошо и самостоятельно справляется со своими обя</w:t>
            </w:r>
            <w:r w:rsidRPr="007F799E">
              <w:rPr>
                <w:rFonts w:ascii="Times New Roman" w:eastAsia="Times New Roman" w:hAnsi="Times New Roman" w:cs="Times New Roman"/>
                <w:color w:val="000000"/>
                <w:sz w:val="24"/>
                <w:szCs w:val="24"/>
                <w:lang w:eastAsia="ru-RU"/>
              </w:rPr>
              <w:softHyphen/>
              <w:t>занностями.</w:t>
            </w:r>
          </w:p>
        </w:tc>
      </w:tr>
      <w:tr w:rsidR="007F799E" w:rsidRPr="007F799E" w:rsidTr="007F799E">
        <w:tc>
          <w:tcPr>
            <w:tcW w:w="1108"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4 3 2 1 0</w:t>
            </w:r>
          </w:p>
        </w:tc>
        <w:tc>
          <w:tcPr>
            <w:tcW w:w="8531"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9. Считаю, что учащиеся нашей группы добро</w:t>
            </w:r>
            <w:r w:rsidRPr="007F799E">
              <w:rPr>
                <w:rFonts w:ascii="Times New Roman" w:eastAsia="Times New Roman" w:hAnsi="Times New Roman" w:cs="Times New Roman"/>
                <w:color w:val="000000"/>
                <w:sz w:val="24"/>
                <w:szCs w:val="24"/>
                <w:lang w:eastAsia="ru-RU"/>
              </w:rPr>
              <w:softHyphen/>
              <w:t>совестно относятся к выполнению своих об</w:t>
            </w:r>
            <w:r w:rsidRPr="007F799E">
              <w:rPr>
                <w:rFonts w:ascii="Times New Roman" w:eastAsia="Times New Roman" w:hAnsi="Times New Roman" w:cs="Times New Roman"/>
                <w:color w:val="000000"/>
                <w:sz w:val="24"/>
                <w:szCs w:val="24"/>
                <w:lang w:eastAsia="ru-RU"/>
              </w:rPr>
              <w:softHyphen/>
              <w:t>щественных обязанностей.</w:t>
            </w:r>
          </w:p>
        </w:tc>
      </w:tr>
      <w:tr w:rsidR="007F799E" w:rsidRPr="007F799E" w:rsidTr="007F799E">
        <w:tc>
          <w:tcPr>
            <w:tcW w:w="1108"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4 3 2 1 0</w:t>
            </w:r>
          </w:p>
        </w:tc>
        <w:tc>
          <w:tcPr>
            <w:tcW w:w="8531"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10. Своевременно и точно выполняю решения, принятые собранием или активом группы.</w:t>
            </w:r>
          </w:p>
        </w:tc>
      </w:tr>
      <w:tr w:rsidR="007F799E" w:rsidRPr="007F799E" w:rsidTr="007F799E">
        <w:tc>
          <w:tcPr>
            <w:tcW w:w="1108"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4 3 2 1 0</w:t>
            </w:r>
          </w:p>
        </w:tc>
        <w:tc>
          <w:tcPr>
            <w:tcW w:w="8531"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11. Стремлюсь приложить все усилия, чтобы за</w:t>
            </w:r>
            <w:r w:rsidRPr="007F799E">
              <w:rPr>
                <w:rFonts w:ascii="Times New Roman" w:eastAsia="Times New Roman" w:hAnsi="Times New Roman" w:cs="Times New Roman"/>
                <w:color w:val="000000"/>
                <w:sz w:val="24"/>
                <w:szCs w:val="24"/>
                <w:lang w:eastAsia="ru-RU"/>
              </w:rPr>
              <w:softHyphen/>
              <w:t>дачи, поставленные перед коллективом, были выполнены.</w:t>
            </w:r>
          </w:p>
        </w:tc>
      </w:tr>
      <w:tr w:rsidR="007F799E" w:rsidRPr="007F799E" w:rsidTr="007F799E">
        <w:tc>
          <w:tcPr>
            <w:tcW w:w="1108"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4 3 2 1 0</w:t>
            </w:r>
          </w:p>
        </w:tc>
        <w:tc>
          <w:tcPr>
            <w:tcW w:w="8531"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12. Готов ответить за результаты своей работы и за результаты работы своих товарищей.</w:t>
            </w:r>
          </w:p>
        </w:tc>
      </w:tr>
      <w:tr w:rsidR="007F799E" w:rsidRPr="007F799E" w:rsidTr="007F799E">
        <w:tc>
          <w:tcPr>
            <w:tcW w:w="1108"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4 3 2 1 0</w:t>
            </w:r>
          </w:p>
        </w:tc>
        <w:tc>
          <w:tcPr>
            <w:tcW w:w="8531"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13. Мы хорошо представляем себе задачи, кото</w:t>
            </w:r>
            <w:r w:rsidRPr="007F799E">
              <w:rPr>
                <w:rFonts w:ascii="Times New Roman" w:eastAsia="Times New Roman" w:hAnsi="Times New Roman" w:cs="Times New Roman"/>
                <w:color w:val="000000"/>
                <w:sz w:val="24"/>
                <w:szCs w:val="24"/>
                <w:lang w:eastAsia="ru-RU"/>
              </w:rPr>
              <w:softHyphen/>
              <w:t>рые стоят перед коллективом учебного заведения.</w:t>
            </w:r>
          </w:p>
        </w:tc>
      </w:tr>
      <w:tr w:rsidR="007F799E" w:rsidRPr="007F799E" w:rsidTr="007F799E">
        <w:tc>
          <w:tcPr>
            <w:tcW w:w="1108"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4 3 2 1 0</w:t>
            </w:r>
          </w:p>
        </w:tc>
        <w:tc>
          <w:tcPr>
            <w:tcW w:w="8531"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14. Учащиеся моей группы часто участвуют в орга</w:t>
            </w:r>
            <w:r w:rsidRPr="007F799E">
              <w:rPr>
                <w:rFonts w:ascii="Times New Roman" w:eastAsia="Times New Roman" w:hAnsi="Times New Roman" w:cs="Times New Roman"/>
                <w:color w:val="000000"/>
                <w:sz w:val="24"/>
                <w:szCs w:val="24"/>
                <w:lang w:eastAsia="ru-RU"/>
              </w:rPr>
              <w:softHyphen/>
              <w:t>низации разнообразных мероприятий всего коллектива учебного заведения.</w:t>
            </w:r>
          </w:p>
        </w:tc>
      </w:tr>
      <w:tr w:rsidR="007F799E" w:rsidRPr="007F799E" w:rsidTr="007F799E">
        <w:tc>
          <w:tcPr>
            <w:tcW w:w="1108"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4 3 2 1 0</w:t>
            </w:r>
          </w:p>
        </w:tc>
        <w:tc>
          <w:tcPr>
            <w:tcW w:w="8531"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15. Мы стремимся помочь представителям кол</w:t>
            </w:r>
            <w:r w:rsidRPr="007F799E">
              <w:rPr>
                <w:rFonts w:ascii="Times New Roman" w:eastAsia="Times New Roman" w:hAnsi="Times New Roman" w:cs="Times New Roman"/>
                <w:color w:val="000000"/>
                <w:sz w:val="24"/>
                <w:szCs w:val="24"/>
                <w:lang w:eastAsia="ru-RU"/>
              </w:rPr>
              <w:softHyphen/>
              <w:t xml:space="preserve">лектива группы в органах самоуправления всего коллектива учебного заведения в решении задач, стоящих </w:t>
            </w:r>
            <w:r w:rsidRPr="007F799E">
              <w:rPr>
                <w:rFonts w:ascii="Times New Roman" w:eastAsia="Times New Roman" w:hAnsi="Times New Roman" w:cs="Times New Roman"/>
                <w:color w:val="000000"/>
                <w:sz w:val="24"/>
                <w:szCs w:val="24"/>
                <w:lang w:eastAsia="ru-RU"/>
              </w:rPr>
              <w:lastRenderedPageBreak/>
              <w:t>перед ними.</w:t>
            </w:r>
          </w:p>
        </w:tc>
      </w:tr>
      <w:tr w:rsidR="007F799E" w:rsidRPr="007F799E" w:rsidTr="007F799E">
        <w:tc>
          <w:tcPr>
            <w:tcW w:w="1108"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lastRenderedPageBreak/>
              <w:t>4 3 2 1 0</w:t>
            </w:r>
          </w:p>
        </w:tc>
        <w:tc>
          <w:tcPr>
            <w:tcW w:w="8531"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16. Мои товарищи и я регулярно участвуем в об</w:t>
            </w:r>
            <w:r w:rsidRPr="007F799E">
              <w:rPr>
                <w:rFonts w:ascii="Times New Roman" w:eastAsia="Times New Roman" w:hAnsi="Times New Roman" w:cs="Times New Roman"/>
                <w:color w:val="000000"/>
                <w:sz w:val="24"/>
                <w:szCs w:val="24"/>
                <w:lang w:eastAsia="ru-RU"/>
              </w:rPr>
              <w:softHyphen/>
              <w:t>суждении проблем, стоящих перед коллек</w:t>
            </w:r>
            <w:r w:rsidRPr="007F799E">
              <w:rPr>
                <w:rFonts w:ascii="Times New Roman" w:eastAsia="Times New Roman" w:hAnsi="Times New Roman" w:cs="Times New Roman"/>
                <w:color w:val="000000"/>
                <w:sz w:val="24"/>
                <w:szCs w:val="24"/>
                <w:lang w:eastAsia="ru-RU"/>
              </w:rPr>
              <w:softHyphen/>
              <w:t>тивом учебного заведения.</w:t>
            </w:r>
          </w:p>
        </w:tc>
      </w:tr>
      <w:tr w:rsidR="007F799E" w:rsidRPr="007F799E" w:rsidTr="007F799E">
        <w:tc>
          <w:tcPr>
            <w:tcW w:w="1108"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4 3 2 1 0</w:t>
            </w:r>
          </w:p>
        </w:tc>
        <w:tc>
          <w:tcPr>
            <w:tcW w:w="8531"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17. Мы стремимся к тому, чтобы сотрудничать в решении задач, стоящих перед всем кол</w:t>
            </w:r>
            <w:r w:rsidRPr="007F799E">
              <w:rPr>
                <w:rFonts w:ascii="Times New Roman" w:eastAsia="Times New Roman" w:hAnsi="Times New Roman" w:cs="Times New Roman"/>
                <w:color w:val="000000"/>
                <w:sz w:val="24"/>
                <w:szCs w:val="24"/>
                <w:lang w:eastAsia="ru-RU"/>
              </w:rPr>
              <w:softHyphen/>
              <w:t>лективом, с другими группами и объедине</w:t>
            </w:r>
            <w:r w:rsidRPr="007F799E">
              <w:rPr>
                <w:rFonts w:ascii="Times New Roman" w:eastAsia="Times New Roman" w:hAnsi="Times New Roman" w:cs="Times New Roman"/>
                <w:color w:val="000000"/>
                <w:sz w:val="24"/>
                <w:szCs w:val="24"/>
                <w:lang w:eastAsia="ru-RU"/>
              </w:rPr>
              <w:softHyphen/>
              <w:t>ниями.</w:t>
            </w:r>
          </w:p>
        </w:tc>
      </w:tr>
      <w:tr w:rsidR="007F799E" w:rsidRPr="007F799E" w:rsidTr="007F799E">
        <w:tc>
          <w:tcPr>
            <w:tcW w:w="1108"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4 3 2 1 0</w:t>
            </w:r>
          </w:p>
        </w:tc>
        <w:tc>
          <w:tcPr>
            <w:tcW w:w="8531"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 xml:space="preserve">18. </w:t>
            </w:r>
            <w:proofErr w:type="gramStart"/>
            <w:r w:rsidRPr="007F799E">
              <w:rPr>
                <w:rFonts w:ascii="Times New Roman" w:eastAsia="Times New Roman" w:hAnsi="Times New Roman" w:cs="Times New Roman"/>
                <w:color w:val="000000"/>
                <w:sz w:val="24"/>
                <w:szCs w:val="24"/>
                <w:lang w:eastAsia="ru-RU"/>
              </w:rPr>
              <w:t>Удовлетворен</w:t>
            </w:r>
            <w:proofErr w:type="gramEnd"/>
            <w:r w:rsidRPr="007F799E">
              <w:rPr>
                <w:rFonts w:ascii="Times New Roman" w:eastAsia="Times New Roman" w:hAnsi="Times New Roman" w:cs="Times New Roman"/>
                <w:color w:val="000000"/>
                <w:sz w:val="24"/>
                <w:szCs w:val="24"/>
                <w:lang w:eastAsia="ru-RU"/>
              </w:rPr>
              <w:t xml:space="preserve"> отношением моих товарищей к другим группам.</w:t>
            </w:r>
          </w:p>
        </w:tc>
      </w:tr>
      <w:tr w:rsidR="007F799E" w:rsidRPr="007F799E" w:rsidTr="007F799E">
        <w:tc>
          <w:tcPr>
            <w:tcW w:w="1108"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4 3 2 1 0</w:t>
            </w:r>
          </w:p>
        </w:tc>
        <w:tc>
          <w:tcPr>
            <w:tcW w:w="8531"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19. Мы стремимся помочь другим коллективам в разрешении трудностей, возни</w:t>
            </w:r>
            <w:r w:rsidRPr="007F799E">
              <w:rPr>
                <w:rFonts w:ascii="Times New Roman" w:eastAsia="Times New Roman" w:hAnsi="Times New Roman" w:cs="Times New Roman"/>
                <w:color w:val="000000"/>
                <w:sz w:val="24"/>
                <w:szCs w:val="24"/>
                <w:lang w:eastAsia="ru-RU"/>
              </w:rPr>
              <w:softHyphen/>
              <w:t>кающих перед ними.</w:t>
            </w:r>
          </w:p>
        </w:tc>
      </w:tr>
      <w:tr w:rsidR="007F799E" w:rsidRPr="007F799E" w:rsidTr="007F799E">
        <w:tc>
          <w:tcPr>
            <w:tcW w:w="1108"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4 3 2 1 0</w:t>
            </w:r>
          </w:p>
        </w:tc>
        <w:tc>
          <w:tcPr>
            <w:tcW w:w="8531"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20. Считаю, что учащиеся, избранные в органы самоуправления учебного заведения, пользуются заслу</w:t>
            </w:r>
            <w:r w:rsidRPr="007F799E">
              <w:rPr>
                <w:rFonts w:ascii="Times New Roman" w:eastAsia="Times New Roman" w:hAnsi="Times New Roman" w:cs="Times New Roman"/>
                <w:color w:val="000000"/>
                <w:sz w:val="24"/>
                <w:szCs w:val="24"/>
                <w:lang w:eastAsia="ru-RU"/>
              </w:rPr>
              <w:softHyphen/>
              <w:t>женным авторитетом.</w:t>
            </w:r>
          </w:p>
        </w:tc>
      </w:tr>
      <w:tr w:rsidR="007F799E" w:rsidRPr="007F799E" w:rsidTr="007F799E">
        <w:tc>
          <w:tcPr>
            <w:tcW w:w="1108"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4 3 2 1 0</w:t>
            </w:r>
          </w:p>
        </w:tc>
        <w:tc>
          <w:tcPr>
            <w:tcW w:w="8531"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21. Учащиеся моей группы добросовестно отно</w:t>
            </w:r>
            <w:r w:rsidRPr="007F799E">
              <w:rPr>
                <w:rFonts w:ascii="Times New Roman" w:eastAsia="Times New Roman" w:hAnsi="Times New Roman" w:cs="Times New Roman"/>
                <w:color w:val="000000"/>
                <w:sz w:val="24"/>
                <w:szCs w:val="24"/>
                <w:lang w:eastAsia="ru-RU"/>
              </w:rPr>
              <w:softHyphen/>
              <w:t>сятся к выполнению поручений органов самоуправления всего коллектива.</w:t>
            </w:r>
          </w:p>
        </w:tc>
      </w:tr>
      <w:tr w:rsidR="007F799E" w:rsidRPr="007F799E" w:rsidTr="007F799E">
        <w:tc>
          <w:tcPr>
            <w:tcW w:w="1108"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4 3 2 1 0</w:t>
            </w:r>
          </w:p>
        </w:tc>
        <w:tc>
          <w:tcPr>
            <w:tcW w:w="8531"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22. Мы стремимся к тому, чтобы коллектив учебного заведения достиг более высоких результатов.</w:t>
            </w:r>
          </w:p>
        </w:tc>
      </w:tr>
      <w:tr w:rsidR="007F799E" w:rsidRPr="007F799E" w:rsidTr="007F799E">
        <w:tc>
          <w:tcPr>
            <w:tcW w:w="1108"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4 3 2 1 0</w:t>
            </w:r>
          </w:p>
        </w:tc>
        <w:tc>
          <w:tcPr>
            <w:tcW w:w="8531"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23. Готов отстаивать интересы всего коллектива в других коллективах и обществен</w:t>
            </w:r>
            <w:r w:rsidRPr="007F799E">
              <w:rPr>
                <w:rFonts w:ascii="Times New Roman" w:eastAsia="Times New Roman" w:hAnsi="Times New Roman" w:cs="Times New Roman"/>
                <w:color w:val="000000"/>
                <w:sz w:val="24"/>
                <w:szCs w:val="24"/>
                <w:lang w:eastAsia="ru-RU"/>
              </w:rPr>
              <w:softHyphen/>
              <w:t>ных организациях.</w:t>
            </w:r>
          </w:p>
        </w:tc>
      </w:tr>
      <w:tr w:rsidR="007F799E" w:rsidRPr="007F799E" w:rsidTr="007F799E">
        <w:tc>
          <w:tcPr>
            <w:tcW w:w="1108"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4 3 2 1 0</w:t>
            </w:r>
          </w:p>
        </w:tc>
        <w:tc>
          <w:tcPr>
            <w:tcW w:w="8531" w:type="dxa"/>
            <w:tcBorders>
              <w:top w:val="single" w:sz="2" w:space="0" w:color="E7E7E7"/>
            </w:tcBorders>
            <w:shd w:val="clear" w:color="auto" w:fill="FFFFFF"/>
            <w:hideMark/>
          </w:tcPr>
          <w:p w:rsidR="007F799E" w:rsidRPr="007F799E" w:rsidRDefault="007F799E" w:rsidP="007F799E">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24. Осознаю свою ответственность за результаты работы всего коллектива.</w:t>
            </w:r>
          </w:p>
        </w:tc>
      </w:tr>
    </w:tbl>
    <w:p w:rsidR="007F799E" w:rsidRPr="007F799E" w:rsidRDefault="007F799E" w:rsidP="007F799E">
      <w:pPr>
        <w:shd w:val="clear" w:color="auto" w:fill="FFFFFF"/>
        <w:spacing w:before="100" w:beforeAutospacing="1" w:after="150" w:line="300" w:lineRule="atLeast"/>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На доске дано смысловое значение цифровых кодов: 4 -«Да», 3 — «Скорее да, чем нет», 2 — «Трудно сказать», 1 — «Скорее нет, чем да», 0 — «Нет».</w:t>
      </w:r>
    </w:p>
    <w:p w:rsidR="007F799E" w:rsidRPr="007F799E" w:rsidRDefault="007F799E" w:rsidP="007F799E">
      <w:pPr>
        <w:shd w:val="clear" w:color="auto" w:fill="FFFFFF"/>
        <w:spacing w:before="100" w:beforeAutospacing="1" w:after="150" w:line="300" w:lineRule="atLeast"/>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b/>
          <w:bCs/>
          <w:i/>
          <w:iCs/>
          <w:color w:val="000000"/>
          <w:sz w:val="24"/>
          <w:szCs w:val="24"/>
          <w:lang w:eastAsia="ru-RU"/>
        </w:rPr>
        <w:t xml:space="preserve">Обработка результатов. </w:t>
      </w:r>
      <w:r w:rsidRPr="007F799E">
        <w:rPr>
          <w:rFonts w:ascii="Times New Roman" w:eastAsia="Times New Roman" w:hAnsi="Times New Roman" w:cs="Times New Roman"/>
          <w:color w:val="000000"/>
          <w:sz w:val="24"/>
          <w:szCs w:val="24"/>
          <w:lang w:eastAsia="ru-RU"/>
        </w:rPr>
        <w:t>При обработке результатов 24 предложения разбиваются на 6 групп (блоков). Данная сис</w:t>
      </w:r>
      <w:r w:rsidRPr="007F799E">
        <w:rPr>
          <w:rFonts w:ascii="Times New Roman" w:eastAsia="Times New Roman" w:hAnsi="Times New Roman" w:cs="Times New Roman"/>
          <w:color w:val="000000"/>
          <w:sz w:val="24"/>
          <w:szCs w:val="24"/>
          <w:lang w:eastAsia="ru-RU"/>
        </w:rPr>
        <w:softHyphen/>
        <w:t>тематизация обусловлена выявлением различных аспектов самоуправления:</w:t>
      </w:r>
    </w:p>
    <w:p w:rsidR="007F799E" w:rsidRPr="007F799E" w:rsidRDefault="007F799E" w:rsidP="007F799E">
      <w:pPr>
        <w:shd w:val="clear" w:color="auto" w:fill="FFFFFF"/>
        <w:spacing w:before="100" w:beforeAutospacing="1" w:after="150" w:line="300" w:lineRule="atLeast"/>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1) включенность учащихся в самоуправленческую дея</w:t>
      </w:r>
      <w:r w:rsidRPr="007F799E">
        <w:rPr>
          <w:rFonts w:ascii="Times New Roman" w:eastAsia="Times New Roman" w:hAnsi="Times New Roman" w:cs="Times New Roman"/>
          <w:color w:val="000000"/>
          <w:sz w:val="24"/>
          <w:szCs w:val="24"/>
          <w:lang w:eastAsia="ru-RU"/>
        </w:rPr>
        <w:softHyphen/>
        <w:t>тельность (предложения 1—4);</w:t>
      </w:r>
    </w:p>
    <w:p w:rsidR="007F799E" w:rsidRPr="007F799E" w:rsidRDefault="007F799E" w:rsidP="007F799E">
      <w:pPr>
        <w:shd w:val="clear" w:color="auto" w:fill="FFFFFF"/>
        <w:spacing w:before="100" w:beforeAutospacing="1" w:after="150" w:line="300" w:lineRule="atLeast"/>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2) организованность  коллектива (5—8);</w:t>
      </w:r>
    </w:p>
    <w:p w:rsidR="007F799E" w:rsidRPr="007F799E" w:rsidRDefault="007F799E" w:rsidP="007F799E">
      <w:pPr>
        <w:shd w:val="clear" w:color="auto" w:fill="FFFFFF"/>
        <w:spacing w:before="100" w:beforeAutospacing="1" w:after="150" w:line="300" w:lineRule="atLeast"/>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3) ответственность членов первичного коллектива за его дела (9-12);</w:t>
      </w:r>
    </w:p>
    <w:p w:rsidR="007F799E" w:rsidRPr="007F799E" w:rsidRDefault="007F799E" w:rsidP="007F799E">
      <w:pPr>
        <w:shd w:val="clear" w:color="auto" w:fill="FFFFFF"/>
        <w:spacing w:before="100" w:beforeAutospacing="1" w:after="150" w:line="300" w:lineRule="atLeast"/>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4) включенность группы в дела коллек</w:t>
      </w:r>
      <w:r w:rsidRPr="007F799E">
        <w:rPr>
          <w:rFonts w:ascii="Times New Roman" w:eastAsia="Times New Roman" w:hAnsi="Times New Roman" w:cs="Times New Roman"/>
          <w:color w:val="000000"/>
          <w:sz w:val="24"/>
          <w:szCs w:val="24"/>
          <w:lang w:eastAsia="ru-RU"/>
        </w:rPr>
        <w:softHyphen/>
        <w:t>тива учебного заведения (13—16);</w:t>
      </w:r>
    </w:p>
    <w:p w:rsidR="007F799E" w:rsidRPr="007F799E" w:rsidRDefault="007F799E" w:rsidP="007F799E">
      <w:pPr>
        <w:shd w:val="clear" w:color="auto" w:fill="FFFFFF"/>
        <w:spacing w:before="100" w:beforeAutospacing="1" w:after="150" w:line="300" w:lineRule="atLeast"/>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5) отношения группы с другими ученическими общно</w:t>
      </w:r>
      <w:r w:rsidRPr="007F799E">
        <w:rPr>
          <w:rFonts w:ascii="Times New Roman" w:eastAsia="Times New Roman" w:hAnsi="Times New Roman" w:cs="Times New Roman"/>
          <w:color w:val="000000"/>
          <w:sz w:val="24"/>
          <w:szCs w:val="24"/>
          <w:lang w:eastAsia="ru-RU"/>
        </w:rPr>
        <w:softHyphen/>
        <w:t>стями (17—20);</w:t>
      </w:r>
    </w:p>
    <w:p w:rsidR="007F799E" w:rsidRPr="007F799E" w:rsidRDefault="007F799E" w:rsidP="007F799E">
      <w:pPr>
        <w:shd w:val="clear" w:color="auto" w:fill="FFFFFF"/>
        <w:spacing w:before="100" w:beforeAutospacing="1" w:after="150" w:line="300" w:lineRule="atLeast"/>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 xml:space="preserve">6) ответственность учащихся группы за дела </w:t>
      </w:r>
      <w:proofErr w:type="spellStart"/>
      <w:r w:rsidRPr="007F799E">
        <w:rPr>
          <w:rFonts w:ascii="Times New Roman" w:eastAsia="Times New Roman" w:hAnsi="Times New Roman" w:cs="Times New Roman"/>
          <w:color w:val="000000"/>
          <w:sz w:val="24"/>
          <w:szCs w:val="24"/>
          <w:lang w:eastAsia="ru-RU"/>
        </w:rPr>
        <w:t>общеучилищного</w:t>
      </w:r>
      <w:proofErr w:type="spellEnd"/>
      <w:r w:rsidRPr="007F799E">
        <w:rPr>
          <w:rFonts w:ascii="Times New Roman" w:eastAsia="Times New Roman" w:hAnsi="Times New Roman" w:cs="Times New Roman"/>
          <w:color w:val="000000"/>
          <w:sz w:val="24"/>
          <w:szCs w:val="24"/>
          <w:lang w:eastAsia="ru-RU"/>
        </w:rPr>
        <w:t xml:space="preserve"> коллектива (21—24).</w:t>
      </w:r>
    </w:p>
    <w:p w:rsidR="007F799E" w:rsidRPr="007F799E" w:rsidRDefault="007F799E" w:rsidP="007F799E">
      <w:pPr>
        <w:shd w:val="clear" w:color="auto" w:fill="FFFFFF"/>
        <w:spacing w:before="100" w:beforeAutospacing="1" w:after="150" w:line="300" w:lineRule="atLeast"/>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По каждому блоку подсчитывается сумма баллов, выстав</w:t>
      </w:r>
      <w:r w:rsidRPr="007F799E">
        <w:rPr>
          <w:rFonts w:ascii="Times New Roman" w:eastAsia="Times New Roman" w:hAnsi="Times New Roman" w:cs="Times New Roman"/>
          <w:color w:val="000000"/>
          <w:sz w:val="24"/>
          <w:szCs w:val="24"/>
          <w:lang w:eastAsia="ru-RU"/>
        </w:rPr>
        <w:softHyphen/>
        <w:t>ленных всеми участниками опроса. Затем она делится на число участников опроса и на шестнадцать (16 — максимальное коли</w:t>
      </w:r>
      <w:r w:rsidRPr="007F799E">
        <w:rPr>
          <w:rFonts w:ascii="Times New Roman" w:eastAsia="Times New Roman" w:hAnsi="Times New Roman" w:cs="Times New Roman"/>
          <w:color w:val="000000"/>
          <w:sz w:val="24"/>
          <w:szCs w:val="24"/>
          <w:lang w:eastAsia="ru-RU"/>
        </w:rPr>
        <w:softHyphen/>
        <w:t xml:space="preserve">чество баллов, которое может указать </w:t>
      </w:r>
      <w:proofErr w:type="gramStart"/>
      <w:r w:rsidRPr="007F799E">
        <w:rPr>
          <w:rFonts w:ascii="Times New Roman" w:eastAsia="Times New Roman" w:hAnsi="Times New Roman" w:cs="Times New Roman"/>
          <w:color w:val="000000"/>
          <w:sz w:val="24"/>
          <w:szCs w:val="24"/>
          <w:lang w:eastAsia="ru-RU"/>
        </w:rPr>
        <w:t>опрашиваемый</w:t>
      </w:r>
      <w:proofErr w:type="gramEnd"/>
      <w:r w:rsidRPr="007F799E">
        <w:rPr>
          <w:rFonts w:ascii="Times New Roman" w:eastAsia="Times New Roman" w:hAnsi="Times New Roman" w:cs="Times New Roman"/>
          <w:color w:val="000000"/>
          <w:sz w:val="24"/>
          <w:szCs w:val="24"/>
          <w:lang w:eastAsia="ru-RU"/>
        </w:rPr>
        <w:t xml:space="preserve"> в каждом блоке). Уровень самоуправления коллектива группы, объедине</w:t>
      </w:r>
      <w:r w:rsidRPr="007F799E">
        <w:rPr>
          <w:rFonts w:ascii="Times New Roman" w:eastAsia="Times New Roman" w:hAnsi="Times New Roman" w:cs="Times New Roman"/>
          <w:color w:val="000000"/>
          <w:sz w:val="24"/>
          <w:szCs w:val="24"/>
          <w:lang w:eastAsia="ru-RU"/>
        </w:rPr>
        <w:softHyphen/>
        <w:t>ния определяется по результатам выведения коэффициентов первых трех блоков. Если хотя бы один из коэффициентов меньше 0,5, то уровень самоуправления в группе низкий; если больше 0,5 и меньше 0,8 — средний; если больше 0,8 — высокий.</w:t>
      </w:r>
    </w:p>
    <w:p w:rsidR="007F799E" w:rsidRPr="007F799E" w:rsidRDefault="007F799E" w:rsidP="007F799E">
      <w:pPr>
        <w:shd w:val="clear" w:color="auto" w:fill="FFFFFF"/>
        <w:spacing w:before="100" w:beforeAutospacing="1" w:after="150" w:line="300" w:lineRule="atLeast"/>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lastRenderedPageBreak/>
        <w:t>Уровень развития самоуправления всего учебного заведе</w:t>
      </w:r>
      <w:r w:rsidRPr="007F799E">
        <w:rPr>
          <w:rFonts w:ascii="Times New Roman" w:eastAsia="Times New Roman" w:hAnsi="Times New Roman" w:cs="Times New Roman"/>
          <w:color w:val="000000"/>
          <w:sz w:val="24"/>
          <w:szCs w:val="24"/>
          <w:lang w:eastAsia="ru-RU"/>
        </w:rPr>
        <w:softHyphen/>
        <w:t>ния определяется коэффициентом последних трех блоков.</w:t>
      </w:r>
    </w:p>
    <w:p w:rsidR="007F799E" w:rsidRPr="007F799E" w:rsidRDefault="007F799E" w:rsidP="007F799E">
      <w:pPr>
        <w:shd w:val="clear" w:color="auto" w:fill="FFFFFF"/>
        <w:spacing w:before="100" w:beforeAutospacing="1" w:after="150" w:line="300" w:lineRule="atLeast"/>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Если каждый из них не превышает 0,55, то уровень самоуп</w:t>
      </w:r>
      <w:r w:rsidRPr="007F799E">
        <w:rPr>
          <w:rFonts w:ascii="Times New Roman" w:eastAsia="Times New Roman" w:hAnsi="Times New Roman" w:cs="Times New Roman"/>
          <w:color w:val="000000"/>
          <w:sz w:val="24"/>
          <w:szCs w:val="24"/>
          <w:lang w:eastAsia="ru-RU"/>
        </w:rPr>
        <w:softHyphen/>
        <w:t>равления в коллективе низкий, если выше этого уровня но ниже 0,85 — уровень развития самоуправления средний; если больше 0,85 — высокий.</w:t>
      </w:r>
    </w:p>
    <w:p w:rsidR="007F799E" w:rsidRPr="007F799E" w:rsidRDefault="007F799E" w:rsidP="007F799E">
      <w:pPr>
        <w:shd w:val="clear" w:color="auto" w:fill="FFFFFF"/>
        <w:spacing w:before="100" w:beforeAutospacing="1" w:line="300" w:lineRule="atLeast"/>
        <w:rPr>
          <w:rFonts w:ascii="Times New Roman" w:eastAsia="Times New Roman" w:hAnsi="Times New Roman" w:cs="Times New Roman"/>
          <w:color w:val="000000"/>
          <w:sz w:val="24"/>
          <w:szCs w:val="24"/>
          <w:lang w:eastAsia="ru-RU"/>
        </w:rPr>
      </w:pPr>
      <w:r w:rsidRPr="007F799E">
        <w:rPr>
          <w:rFonts w:ascii="Times New Roman" w:eastAsia="Times New Roman" w:hAnsi="Times New Roman" w:cs="Times New Roman"/>
          <w:color w:val="000000"/>
          <w:sz w:val="24"/>
          <w:szCs w:val="24"/>
          <w:lang w:eastAsia="ru-RU"/>
        </w:rPr>
        <w:t>Уровень развития самоуправления всего учебного заведения определяется коэффициентом последних трех блоков.</w:t>
      </w:r>
    </w:p>
    <w:p w:rsidR="007F799E" w:rsidRPr="00C67FB8" w:rsidRDefault="007F799E" w:rsidP="007F799E">
      <w:pPr>
        <w:spacing w:after="0" w:line="240" w:lineRule="auto"/>
        <w:jc w:val="right"/>
        <w:rPr>
          <w:rStyle w:val="FontStyle43"/>
          <w:rFonts w:eastAsia="Times New Roman"/>
          <w:sz w:val="28"/>
          <w:szCs w:val="28"/>
          <w:lang w:eastAsia="ru-RU"/>
        </w:rPr>
      </w:pPr>
    </w:p>
    <w:p w:rsidR="00193569" w:rsidRDefault="007F799E" w:rsidP="00193569">
      <w:pPr>
        <w:shd w:val="clear" w:color="auto" w:fill="FFFFFF"/>
        <w:spacing w:before="100" w:beforeAutospacing="1" w:after="150" w:line="300" w:lineRule="atLeast"/>
        <w:jc w:val="center"/>
        <w:rPr>
          <w:rStyle w:val="FontStyle43"/>
          <w:rFonts w:eastAsia="Times New Roman"/>
          <w:sz w:val="24"/>
          <w:szCs w:val="24"/>
          <w:lang w:eastAsia="ru-RU"/>
        </w:rPr>
      </w:pPr>
      <w:r>
        <w:rPr>
          <w:rStyle w:val="FontStyle43"/>
          <w:rFonts w:eastAsia="Times New Roman"/>
          <w:sz w:val="24"/>
          <w:szCs w:val="24"/>
          <w:lang w:eastAsia="ru-RU"/>
        </w:rPr>
        <w:br w:type="page"/>
      </w:r>
    </w:p>
    <w:p w:rsidR="00193569" w:rsidRDefault="00193569" w:rsidP="00193569">
      <w:pPr>
        <w:shd w:val="clear" w:color="auto" w:fill="FFFFFF"/>
        <w:spacing w:before="100" w:beforeAutospacing="1" w:after="150" w:line="300" w:lineRule="atLeast"/>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Приложение 8</w:t>
      </w:r>
    </w:p>
    <w:p w:rsidR="00193569" w:rsidRDefault="00193569" w:rsidP="00193569">
      <w:pPr>
        <w:shd w:val="clear" w:color="auto" w:fill="FFFFFF"/>
        <w:spacing w:before="100" w:beforeAutospacing="1" w:after="150" w:line="300" w:lineRule="atLeast"/>
        <w:jc w:val="center"/>
        <w:rPr>
          <w:rFonts w:ascii="Times New Roman" w:eastAsia="Times New Roman" w:hAnsi="Times New Roman" w:cs="Times New Roman"/>
          <w:bCs/>
          <w:color w:val="000000"/>
          <w:sz w:val="28"/>
          <w:szCs w:val="28"/>
          <w:lang w:eastAsia="ru-RU"/>
        </w:rPr>
      </w:pPr>
      <w:r w:rsidRPr="00193569">
        <w:rPr>
          <w:rFonts w:ascii="Times New Roman" w:eastAsia="Times New Roman" w:hAnsi="Times New Roman" w:cs="Times New Roman"/>
          <w:bCs/>
          <w:color w:val="000000"/>
          <w:sz w:val="28"/>
          <w:szCs w:val="28"/>
          <w:lang w:eastAsia="ru-RU"/>
        </w:rPr>
        <w:t>Методика «</w:t>
      </w:r>
      <w:proofErr w:type="spellStart"/>
      <w:r w:rsidRPr="00193569">
        <w:rPr>
          <w:rFonts w:ascii="Times New Roman" w:eastAsia="Times New Roman" w:hAnsi="Times New Roman" w:cs="Times New Roman"/>
          <w:bCs/>
          <w:color w:val="000000"/>
          <w:sz w:val="28"/>
          <w:szCs w:val="28"/>
          <w:lang w:eastAsia="ru-RU"/>
        </w:rPr>
        <w:t>Цветик-семицветик</w:t>
      </w:r>
      <w:proofErr w:type="spellEnd"/>
      <w:r w:rsidRPr="00193569">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w:t>
      </w:r>
    </w:p>
    <w:p w:rsidR="00193569" w:rsidRPr="00193569" w:rsidRDefault="00193569" w:rsidP="00193569">
      <w:pPr>
        <w:shd w:val="clear" w:color="auto" w:fill="FFFFFF"/>
        <w:spacing w:before="100" w:beforeAutospacing="1" w:after="150" w:line="300" w:lineRule="atLeast"/>
        <w:jc w:val="center"/>
        <w:rPr>
          <w:rFonts w:ascii="Times New Roman" w:eastAsia="Times New Roman" w:hAnsi="Times New Roman" w:cs="Times New Roman"/>
          <w:bCs/>
          <w:color w:val="000000"/>
          <w:sz w:val="28"/>
          <w:szCs w:val="28"/>
          <w:lang w:eastAsia="ru-RU"/>
        </w:rPr>
      </w:pPr>
      <w:r w:rsidRPr="00193569">
        <w:rPr>
          <w:rFonts w:ascii="Times New Roman" w:eastAsia="Times New Roman" w:hAnsi="Times New Roman" w:cs="Times New Roman"/>
          <w:bCs/>
          <w:i/>
          <w:iCs/>
          <w:color w:val="000000"/>
          <w:sz w:val="28"/>
          <w:szCs w:val="28"/>
          <w:lang w:eastAsia="ru-RU"/>
        </w:rPr>
        <w:t>(</w:t>
      </w:r>
      <w:proofErr w:type="gramStart"/>
      <w:r w:rsidRPr="00193569">
        <w:rPr>
          <w:rFonts w:ascii="Times New Roman" w:eastAsia="Times New Roman" w:hAnsi="Times New Roman" w:cs="Times New Roman"/>
          <w:bCs/>
          <w:i/>
          <w:iCs/>
          <w:color w:val="000000"/>
          <w:sz w:val="28"/>
          <w:szCs w:val="28"/>
          <w:lang w:eastAsia="ru-RU"/>
        </w:rPr>
        <w:t>составлена</w:t>
      </w:r>
      <w:proofErr w:type="gramEnd"/>
      <w:r w:rsidRPr="00193569">
        <w:rPr>
          <w:rFonts w:ascii="Times New Roman" w:eastAsia="Times New Roman" w:hAnsi="Times New Roman" w:cs="Times New Roman"/>
          <w:bCs/>
          <w:i/>
          <w:iCs/>
          <w:color w:val="000000"/>
          <w:sz w:val="28"/>
          <w:szCs w:val="28"/>
          <w:lang w:eastAsia="ru-RU"/>
        </w:rPr>
        <w:t xml:space="preserve"> доцентом И. М. </w:t>
      </w:r>
      <w:proofErr w:type="spellStart"/>
      <w:r w:rsidRPr="00193569">
        <w:rPr>
          <w:rFonts w:ascii="Times New Roman" w:eastAsia="Times New Roman" w:hAnsi="Times New Roman" w:cs="Times New Roman"/>
          <w:bCs/>
          <w:i/>
          <w:iCs/>
          <w:color w:val="000000"/>
          <w:sz w:val="28"/>
          <w:szCs w:val="28"/>
          <w:lang w:eastAsia="ru-RU"/>
        </w:rPr>
        <w:t>Витковской</w:t>
      </w:r>
      <w:proofErr w:type="spellEnd"/>
      <w:r w:rsidRPr="00193569">
        <w:rPr>
          <w:rFonts w:ascii="Times New Roman" w:eastAsia="Times New Roman" w:hAnsi="Times New Roman" w:cs="Times New Roman"/>
          <w:bCs/>
          <w:i/>
          <w:iCs/>
          <w:color w:val="000000"/>
          <w:sz w:val="28"/>
          <w:szCs w:val="28"/>
          <w:lang w:eastAsia="ru-RU"/>
        </w:rPr>
        <w:t>)</w:t>
      </w:r>
    </w:p>
    <w:p w:rsidR="00193569" w:rsidRPr="00193569" w:rsidRDefault="00193569" w:rsidP="00193569">
      <w:pPr>
        <w:shd w:val="clear" w:color="auto" w:fill="FFFFFF"/>
        <w:spacing w:before="100" w:beforeAutospacing="1" w:after="150" w:line="360" w:lineRule="auto"/>
        <w:jc w:val="both"/>
        <w:rPr>
          <w:rFonts w:ascii="Times New Roman" w:eastAsia="Times New Roman" w:hAnsi="Times New Roman" w:cs="Times New Roman"/>
          <w:bCs/>
          <w:color w:val="000000"/>
          <w:sz w:val="24"/>
          <w:szCs w:val="24"/>
          <w:lang w:eastAsia="ru-RU"/>
        </w:rPr>
      </w:pPr>
      <w:r w:rsidRPr="00193569">
        <w:rPr>
          <w:rFonts w:ascii="Times New Roman" w:eastAsia="Times New Roman" w:hAnsi="Times New Roman" w:cs="Times New Roman"/>
          <w:bCs/>
          <w:i/>
          <w:iCs/>
          <w:color w:val="000000"/>
          <w:sz w:val="24"/>
          <w:szCs w:val="24"/>
          <w:lang w:eastAsia="ru-RU"/>
        </w:rPr>
        <w:t>Цель:</w:t>
      </w:r>
      <w:r w:rsidRPr="00193569">
        <w:rPr>
          <w:rFonts w:ascii="Times New Roman" w:eastAsia="Times New Roman" w:hAnsi="Times New Roman" w:cs="Times New Roman"/>
          <w:bCs/>
          <w:color w:val="000000"/>
          <w:sz w:val="24"/>
          <w:szCs w:val="24"/>
          <w:lang w:eastAsia="ru-RU"/>
        </w:rPr>
        <w:t> выявление направленности интересов младших школьников.</w:t>
      </w:r>
    </w:p>
    <w:p w:rsidR="00193569" w:rsidRPr="00193569" w:rsidRDefault="00193569" w:rsidP="00193569">
      <w:pPr>
        <w:shd w:val="clear" w:color="auto" w:fill="FFFFFF"/>
        <w:spacing w:before="100" w:beforeAutospacing="1" w:after="150" w:line="360" w:lineRule="auto"/>
        <w:jc w:val="both"/>
        <w:rPr>
          <w:rFonts w:ascii="Times New Roman" w:eastAsia="Times New Roman" w:hAnsi="Times New Roman" w:cs="Times New Roman"/>
          <w:bCs/>
          <w:color w:val="000000"/>
          <w:sz w:val="24"/>
          <w:szCs w:val="24"/>
          <w:lang w:eastAsia="ru-RU"/>
        </w:rPr>
      </w:pPr>
      <w:r w:rsidRPr="00193569">
        <w:rPr>
          <w:rFonts w:ascii="Times New Roman" w:eastAsia="Times New Roman" w:hAnsi="Times New Roman" w:cs="Times New Roman"/>
          <w:bCs/>
          <w:i/>
          <w:iCs/>
          <w:color w:val="000000"/>
          <w:sz w:val="24"/>
          <w:szCs w:val="24"/>
          <w:lang w:eastAsia="ru-RU"/>
        </w:rPr>
        <w:t>Ход проведения.</w:t>
      </w:r>
      <w:r w:rsidRPr="00193569">
        <w:rPr>
          <w:rFonts w:ascii="Times New Roman" w:eastAsia="Times New Roman" w:hAnsi="Times New Roman" w:cs="Times New Roman"/>
          <w:bCs/>
          <w:color w:val="000000"/>
          <w:sz w:val="24"/>
          <w:szCs w:val="24"/>
          <w:lang w:eastAsia="ru-RU"/>
        </w:rPr>
        <w:t xml:space="preserve"> Каждым учеником изготавливается цветок со съемными лепестками. Затем педагог предлагает записать на лепестках желания, исполнение которых детям больше всего хочется. Прежде чем записать желание на лепестке, надо поставить порядковый номер. Таким образом, каждый ребенок сформулирует 7 желаний, которые будут им же </w:t>
      </w:r>
      <w:proofErr w:type="spellStart"/>
      <w:r w:rsidRPr="00193569">
        <w:rPr>
          <w:rFonts w:ascii="Times New Roman" w:eastAsia="Times New Roman" w:hAnsi="Times New Roman" w:cs="Times New Roman"/>
          <w:bCs/>
          <w:color w:val="000000"/>
          <w:sz w:val="24"/>
          <w:szCs w:val="24"/>
          <w:lang w:eastAsia="ru-RU"/>
        </w:rPr>
        <w:t>проранжированы</w:t>
      </w:r>
      <w:proofErr w:type="spellEnd"/>
      <w:r w:rsidRPr="00193569">
        <w:rPr>
          <w:rFonts w:ascii="Times New Roman" w:eastAsia="Times New Roman" w:hAnsi="Times New Roman" w:cs="Times New Roman"/>
          <w:bCs/>
          <w:color w:val="000000"/>
          <w:sz w:val="24"/>
          <w:szCs w:val="24"/>
          <w:lang w:eastAsia="ru-RU"/>
        </w:rPr>
        <w:t>.</w:t>
      </w:r>
    </w:p>
    <w:p w:rsidR="00193569" w:rsidRPr="00193569" w:rsidRDefault="00193569" w:rsidP="00193569">
      <w:pPr>
        <w:shd w:val="clear" w:color="auto" w:fill="FFFFFF"/>
        <w:spacing w:before="100" w:beforeAutospacing="1" w:line="360" w:lineRule="auto"/>
        <w:jc w:val="both"/>
        <w:rPr>
          <w:rFonts w:ascii="Times New Roman" w:eastAsia="Times New Roman" w:hAnsi="Times New Roman" w:cs="Times New Roman"/>
          <w:bCs/>
          <w:color w:val="000000"/>
          <w:sz w:val="24"/>
          <w:szCs w:val="24"/>
          <w:lang w:eastAsia="ru-RU"/>
        </w:rPr>
      </w:pPr>
      <w:r w:rsidRPr="00193569">
        <w:rPr>
          <w:rFonts w:ascii="Times New Roman" w:eastAsia="Times New Roman" w:hAnsi="Times New Roman" w:cs="Times New Roman"/>
          <w:bCs/>
          <w:i/>
          <w:iCs/>
          <w:color w:val="000000"/>
          <w:sz w:val="24"/>
          <w:szCs w:val="24"/>
          <w:lang w:eastAsia="ru-RU"/>
        </w:rPr>
        <w:t>Обработка полученных результатов.</w:t>
      </w:r>
      <w:r w:rsidRPr="00193569">
        <w:rPr>
          <w:rFonts w:ascii="Times New Roman" w:eastAsia="Times New Roman" w:hAnsi="Times New Roman" w:cs="Times New Roman"/>
          <w:bCs/>
          <w:color w:val="000000"/>
          <w:sz w:val="24"/>
          <w:szCs w:val="24"/>
          <w:lang w:eastAsia="ru-RU"/>
        </w:rPr>
        <w:t> Для более детального и глубокого анализа результатов целесообразно составить следующую таблицу:</w:t>
      </w:r>
    </w:p>
    <w:tbl>
      <w:tblPr>
        <w:tblW w:w="9921" w:type="dxa"/>
        <w:tblBorders>
          <w:top w:val="single" w:sz="2" w:space="0" w:color="E7E7E7"/>
          <w:left w:val="single" w:sz="2" w:space="0" w:color="E7E7E7"/>
          <w:bottom w:val="single" w:sz="2" w:space="0" w:color="E7E7E7"/>
          <w:right w:val="single" w:sz="2" w:space="0" w:color="E7E7E7"/>
        </w:tblBorders>
        <w:shd w:val="clear" w:color="auto" w:fill="FFFFFF"/>
        <w:tblCellMar>
          <w:top w:w="15" w:type="dxa"/>
          <w:left w:w="15" w:type="dxa"/>
          <w:bottom w:w="15" w:type="dxa"/>
          <w:right w:w="15" w:type="dxa"/>
        </w:tblCellMar>
        <w:tblLook w:val="04A0"/>
      </w:tblPr>
      <w:tblGrid>
        <w:gridCol w:w="1984"/>
        <w:gridCol w:w="1984"/>
        <w:gridCol w:w="1984"/>
        <w:gridCol w:w="1984"/>
        <w:gridCol w:w="1985"/>
      </w:tblGrid>
      <w:tr w:rsidR="00193569" w:rsidRPr="00193569" w:rsidTr="00193569">
        <w:trPr>
          <w:trHeight w:val="729"/>
        </w:trPr>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3569" w:rsidRPr="00193569" w:rsidRDefault="00193569" w:rsidP="00193569">
            <w:pPr>
              <w:spacing w:before="100" w:beforeAutospacing="1" w:after="150" w:line="270" w:lineRule="atLeast"/>
              <w:ind w:left="30" w:right="30"/>
              <w:jc w:val="both"/>
              <w:rPr>
                <w:rFonts w:ascii="Times New Roman" w:eastAsia="Times New Roman" w:hAnsi="Times New Roman" w:cs="Times New Roman"/>
                <w:color w:val="000000"/>
                <w:sz w:val="24"/>
                <w:szCs w:val="24"/>
                <w:lang w:eastAsia="ru-RU"/>
              </w:rPr>
            </w:pPr>
            <w:r w:rsidRPr="00193569">
              <w:rPr>
                <w:rFonts w:ascii="Times New Roman" w:eastAsia="Times New Roman" w:hAnsi="Times New Roman" w:cs="Times New Roman"/>
                <w:bCs/>
                <w:i/>
                <w:iCs/>
                <w:color w:val="000000"/>
                <w:sz w:val="24"/>
                <w:szCs w:val="24"/>
                <w:lang w:eastAsia="ru-RU"/>
              </w:rPr>
              <w:t>Ф. И.О.</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93569" w:rsidRPr="00193569" w:rsidRDefault="00193569" w:rsidP="00193569">
            <w:pPr>
              <w:spacing w:before="100" w:beforeAutospacing="1" w:after="150" w:line="270" w:lineRule="atLeast"/>
              <w:ind w:left="30" w:right="30"/>
              <w:jc w:val="both"/>
              <w:rPr>
                <w:rFonts w:ascii="Times New Roman" w:eastAsia="Times New Roman" w:hAnsi="Times New Roman" w:cs="Times New Roman"/>
                <w:color w:val="000000"/>
                <w:sz w:val="24"/>
                <w:szCs w:val="24"/>
                <w:lang w:eastAsia="ru-RU"/>
              </w:rPr>
            </w:pPr>
            <w:r w:rsidRPr="00193569">
              <w:rPr>
                <w:rFonts w:ascii="Times New Roman" w:eastAsia="Times New Roman" w:hAnsi="Times New Roman" w:cs="Times New Roman"/>
                <w:bCs/>
                <w:i/>
                <w:iCs/>
                <w:color w:val="000000"/>
                <w:sz w:val="24"/>
                <w:szCs w:val="24"/>
                <w:lang w:eastAsia="ru-RU"/>
              </w:rPr>
              <w:t>Желание для себя</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93569" w:rsidRPr="00193569" w:rsidRDefault="00193569" w:rsidP="00193569">
            <w:pPr>
              <w:spacing w:before="100" w:beforeAutospacing="1" w:after="150" w:line="270" w:lineRule="atLeast"/>
              <w:ind w:left="30" w:right="30"/>
              <w:jc w:val="both"/>
              <w:rPr>
                <w:rFonts w:ascii="Times New Roman" w:eastAsia="Times New Roman" w:hAnsi="Times New Roman" w:cs="Times New Roman"/>
                <w:color w:val="000000"/>
                <w:sz w:val="24"/>
                <w:szCs w:val="24"/>
                <w:lang w:eastAsia="ru-RU"/>
              </w:rPr>
            </w:pPr>
            <w:r w:rsidRPr="00193569">
              <w:rPr>
                <w:rFonts w:ascii="Times New Roman" w:eastAsia="Times New Roman" w:hAnsi="Times New Roman" w:cs="Times New Roman"/>
                <w:bCs/>
                <w:i/>
                <w:iCs/>
                <w:color w:val="000000"/>
                <w:sz w:val="24"/>
                <w:szCs w:val="24"/>
                <w:lang w:eastAsia="ru-RU"/>
              </w:rPr>
              <w:t>Для родных и близких</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93569" w:rsidRPr="00193569" w:rsidRDefault="00193569" w:rsidP="00193569">
            <w:pPr>
              <w:spacing w:before="100" w:beforeAutospacing="1" w:after="150" w:line="270" w:lineRule="atLeast"/>
              <w:ind w:left="30" w:right="30"/>
              <w:jc w:val="both"/>
              <w:rPr>
                <w:rFonts w:ascii="Times New Roman" w:eastAsia="Times New Roman" w:hAnsi="Times New Roman" w:cs="Times New Roman"/>
                <w:color w:val="000000"/>
                <w:sz w:val="24"/>
                <w:szCs w:val="24"/>
                <w:lang w:eastAsia="ru-RU"/>
              </w:rPr>
            </w:pPr>
            <w:r w:rsidRPr="00193569">
              <w:rPr>
                <w:rFonts w:ascii="Times New Roman" w:eastAsia="Times New Roman" w:hAnsi="Times New Roman" w:cs="Times New Roman"/>
                <w:bCs/>
                <w:i/>
                <w:iCs/>
                <w:color w:val="000000"/>
                <w:sz w:val="24"/>
                <w:szCs w:val="24"/>
                <w:lang w:eastAsia="ru-RU"/>
              </w:rPr>
              <w:t>Для класса и школы</w:t>
            </w: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93569" w:rsidRPr="00193569" w:rsidRDefault="00193569" w:rsidP="00193569">
            <w:pPr>
              <w:spacing w:before="100" w:beforeAutospacing="1" w:after="150" w:line="270" w:lineRule="atLeast"/>
              <w:ind w:left="30" w:right="30"/>
              <w:jc w:val="both"/>
              <w:rPr>
                <w:rFonts w:ascii="Times New Roman" w:eastAsia="Times New Roman" w:hAnsi="Times New Roman" w:cs="Times New Roman"/>
                <w:color w:val="000000"/>
                <w:sz w:val="24"/>
                <w:szCs w:val="24"/>
                <w:lang w:eastAsia="ru-RU"/>
              </w:rPr>
            </w:pPr>
            <w:r w:rsidRPr="00193569">
              <w:rPr>
                <w:rFonts w:ascii="Times New Roman" w:eastAsia="Times New Roman" w:hAnsi="Times New Roman" w:cs="Times New Roman"/>
                <w:bCs/>
                <w:i/>
                <w:iCs/>
                <w:color w:val="000000"/>
                <w:sz w:val="24"/>
                <w:szCs w:val="24"/>
                <w:lang w:eastAsia="ru-RU"/>
              </w:rPr>
              <w:t>Для всех людей</w:t>
            </w:r>
          </w:p>
        </w:tc>
      </w:tr>
      <w:tr w:rsidR="00193569" w:rsidRPr="00193569" w:rsidTr="00193569">
        <w:trPr>
          <w:trHeight w:val="729"/>
        </w:trPr>
        <w:tc>
          <w:tcPr>
            <w:tcW w:w="19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3569" w:rsidRPr="00193569" w:rsidRDefault="00193569" w:rsidP="00193569">
            <w:pPr>
              <w:spacing w:before="100" w:beforeAutospacing="1" w:after="150" w:line="270" w:lineRule="atLeast"/>
              <w:ind w:left="30" w:right="30"/>
              <w:jc w:val="both"/>
              <w:rPr>
                <w:rFonts w:ascii="Times New Roman" w:eastAsia="Times New Roman" w:hAnsi="Times New Roman" w:cs="Times New Roman"/>
                <w:color w:val="000000"/>
                <w:sz w:val="24"/>
                <w:szCs w:val="24"/>
                <w:lang w:eastAsia="ru-RU"/>
              </w:rPr>
            </w:pPr>
            <w:r w:rsidRPr="00193569">
              <w:rPr>
                <w:rFonts w:ascii="Times New Roman" w:eastAsia="Times New Roman" w:hAnsi="Times New Roman" w:cs="Times New Roman"/>
                <w:color w:val="000000"/>
                <w:sz w:val="24"/>
                <w:szCs w:val="24"/>
                <w:lang w:eastAsia="ru-RU"/>
              </w:rPr>
              <w:t>Антонова Аня</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569" w:rsidRPr="00193569" w:rsidRDefault="00193569" w:rsidP="00193569">
            <w:pPr>
              <w:spacing w:before="100" w:beforeAutospacing="1" w:after="150" w:line="270" w:lineRule="atLeast"/>
              <w:ind w:left="30" w:right="30"/>
              <w:jc w:val="both"/>
              <w:rPr>
                <w:rFonts w:ascii="Times New Roman" w:eastAsia="Times New Roman" w:hAnsi="Times New Roman" w:cs="Times New Roman"/>
                <w:color w:val="000000"/>
                <w:sz w:val="24"/>
                <w:szCs w:val="24"/>
                <w:lang w:eastAsia="ru-RU"/>
              </w:rPr>
            </w:pPr>
            <w:r w:rsidRPr="00193569">
              <w:rPr>
                <w:rFonts w:ascii="Times New Roman" w:eastAsia="Times New Roman" w:hAnsi="Times New Roman" w:cs="Times New Roman"/>
                <w:color w:val="000000"/>
                <w:sz w:val="24"/>
                <w:szCs w:val="24"/>
                <w:lang w:eastAsia="ru-RU"/>
              </w:rPr>
              <w:t>3</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569" w:rsidRPr="00193569" w:rsidRDefault="00193569" w:rsidP="00193569">
            <w:pPr>
              <w:spacing w:before="100" w:beforeAutospacing="1" w:after="150" w:line="270" w:lineRule="atLeast"/>
              <w:ind w:left="30" w:right="30"/>
              <w:jc w:val="both"/>
              <w:rPr>
                <w:rFonts w:ascii="Times New Roman" w:eastAsia="Times New Roman" w:hAnsi="Times New Roman" w:cs="Times New Roman"/>
                <w:color w:val="000000"/>
                <w:sz w:val="24"/>
                <w:szCs w:val="24"/>
                <w:lang w:eastAsia="ru-RU"/>
              </w:rPr>
            </w:pPr>
            <w:r w:rsidRPr="00193569">
              <w:rPr>
                <w:rFonts w:ascii="Times New Roman" w:eastAsia="Times New Roman" w:hAnsi="Times New Roman" w:cs="Times New Roman"/>
                <w:color w:val="000000"/>
                <w:sz w:val="24"/>
                <w:szCs w:val="24"/>
                <w:lang w:eastAsia="ru-RU"/>
              </w:rPr>
              <w:t>1,2,6</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569" w:rsidRPr="00193569" w:rsidRDefault="00193569" w:rsidP="00193569">
            <w:pPr>
              <w:spacing w:before="100" w:beforeAutospacing="1" w:after="150" w:line="270" w:lineRule="atLeast"/>
              <w:ind w:left="30" w:right="30"/>
              <w:jc w:val="both"/>
              <w:rPr>
                <w:rFonts w:ascii="Times New Roman" w:eastAsia="Times New Roman" w:hAnsi="Times New Roman" w:cs="Times New Roman"/>
                <w:color w:val="000000"/>
                <w:sz w:val="24"/>
                <w:szCs w:val="24"/>
                <w:lang w:eastAsia="ru-RU"/>
              </w:rPr>
            </w:pPr>
            <w:r w:rsidRPr="00193569">
              <w:rPr>
                <w:rFonts w:ascii="Times New Roman" w:eastAsia="Times New Roman" w:hAnsi="Times New Roman" w:cs="Times New Roman"/>
                <w:color w:val="000000"/>
                <w:sz w:val="24"/>
                <w:szCs w:val="24"/>
                <w:lang w:eastAsia="ru-RU"/>
              </w:rPr>
              <w:t>4,5</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569" w:rsidRPr="00193569" w:rsidRDefault="00193569" w:rsidP="00193569">
            <w:pPr>
              <w:spacing w:before="100" w:beforeAutospacing="1" w:after="150" w:line="270" w:lineRule="atLeast"/>
              <w:ind w:left="30" w:right="30"/>
              <w:jc w:val="both"/>
              <w:rPr>
                <w:rFonts w:ascii="Times New Roman" w:eastAsia="Times New Roman" w:hAnsi="Times New Roman" w:cs="Times New Roman"/>
                <w:color w:val="000000"/>
                <w:sz w:val="24"/>
                <w:szCs w:val="24"/>
                <w:lang w:eastAsia="ru-RU"/>
              </w:rPr>
            </w:pPr>
            <w:r w:rsidRPr="00193569">
              <w:rPr>
                <w:rFonts w:ascii="Times New Roman" w:eastAsia="Times New Roman" w:hAnsi="Times New Roman" w:cs="Times New Roman"/>
                <w:color w:val="000000"/>
                <w:sz w:val="24"/>
                <w:szCs w:val="24"/>
                <w:lang w:eastAsia="ru-RU"/>
              </w:rPr>
              <w:t>7</w:t>
            </w:r>
          </w:p>
        </w:tc>
      </w:tr>
    </w:tbl>
    <w:p w:rsidR="00193569" w:rsidRPr="00193569" w:rsidRDefault="00193569" w:rsidP="00193569">
      <w:pPr>
        <w:shd w:val="clear" w:color="auto" w:fill="FFFFFF"/>
        <w:spacing w:before="100" w:beforeAutospacing="1" w:line="360" w:lineRule="auto"/>
        <w:jc w:val="both"/>
        <w:rPr>
          <w:rFonts w:ascii="Times New Roman" w:eastAsia="Times New Roman" w:hAnsi="Times New Roman" w:cs="Times New Roman"/>
          <w:bCs/>
          <w:color w:val="000000"/>
          <w:sz w:val="24"/>
          <w:szCs w:val="24"/>
          <w:lang w:eastAsia="ru-RU"/>
        </w:rPr>
      </w:pPr>
      <w:r w:rsidRPr="00193569">
        <w:rPr>
          <w:rFonts w:ascii="Times New Roman" w:eastAsia="Times New Roman" w:hAnsi="Times New Roman" w:cs="Times New Roman"/>
          <w:bCs/>
          <w:color w:val="000000"/>
          <w:sz w:val="24"/>
          <w:szCs w:val="24"/>
          <w:lang w:eastAsia="ru-RU"/>
        </w:rPr>
        <w:t xml:space="preserve"> </w:t>
      </w:r>
      <w:r w:rsidRPr="00193569">
        <w:rPr>
          <w:rFonts w:ascii="Times New Roman" w:eastAsia="Times New Roman" w:hAnsi="Times New Roman" w:cs="Times New Roman"/>
          <w:bCs/>
          <w:color w:val="000000"/>
          <w:sz w:val="24"/>
          <w:szCs w:val="24"/>
          <w:lang w:eastAsia="ru-RU"/>
        </w:rPr>
        <w:tab/>
        <w:t>Подсчитанное количество выборов в каждой колонке позволяет сформировать предположение о направленности интересов учащихся класса. О содержании и направленности интересов каждого ребенка можно судить по его записям на первом, втором и третьем лепестках.</w:t>
      </w:r>
    </w:p>
    <w:p w:rsidR="00193569" w:rsidRPr="00193569" w:rsidRDefault="00193569" w:rsidP="00193569">
      <w:pPr>
        <w:spacing w:after="0" w:line="240" w:lineRule="auto"/>
        <w:jc w:val="right"/>
        <w:rPr>
          <w:rStyle w:val="FontStyle43"/>
          <w:rFonts w:eastAsia="Times New Roman"/>
          <w:sz w:val="28"/>
          <w:szCs w:val="28"/>
          <w:lang w:eastAsia="ru-RU"/>
        </w:rPr>
      </w:pPr>
      <w:r>
        <w:rPr>
          <w:rStyle w:val="FontStyle43"/>
          <w:rFonts w:eastAsia="Times New Roman"/>
          <w:sz w:val="24"/>
          <w:szCs w:val="24"/>
          <w:lang w:eastAsia="ru-RU"/>
        </w:rPr>
        <w:br w:type="page"/>
      </w:r>
    </w:p>
    <w:p w:rsidR="00412A85" w:rsidRDefault="00412A85">
      <w:pPr>
        <w:spacing w:after="0" w:line="240" w:lineRule="auto"/>
        <w:rPr>
          <w:rStyle w:val="FontStyle43"/>
          <w:rFonts w:eastAsia="Times New Roman"/>
          <w:sz w:val="24"/>
          <w:szCs w:val="24"/>
          <w:lang w:eastAsia="ru-RU"/>
        </w:rPr>
      </w:pPr>
    </w:p>
    <w:p w:rsidR="00412A85" w:rsidRDefault="00C67FB8" w:rsidP="00C67FB8">
      <w:pPr>
        <w:pStyle w:val="Style5"/>
        <w:widowControl/>
        <w:spacing w:line="240" w:lineRule="auto"/>
        <w:ind w:right="24" w:firstLine="720"/>
        <w:jc w:val="right"/>
        <w:rPr>
          <w:sz w:val="28"/>
          <w:szCs w:val="28"/>
        </w:rPr>
      </w:pPr>
      <w:r>
        <w:rPr>
          <w:sz w:val="28"/>
          <w:szCs w:val="28"/>
        </w:rPr>
        <w:t xml:space="preserve">Приложение </w:t>
      </w:r>
      <w:r w:rsidR="00193569">
        <w:rPr>
          <w:sz w:val="28"/>
          <w:szCs w:val="28"/>
        </w:rPr>
        <w:t>9</w:t>
      </w:r>
    </w:p>
    <w:p w:rsidR="00412A85" w:rsidRPr="00412A85" w:rsidRDefault="00412A85" w:rsidP="00412A85">
      <w:pPr>
        <w:jc w:val="center"/>
        <w:rPr>
          <w:rFonts w:ascii="Times New Roman" w:hAnsi="Times New Roman" w:cs="Times New Roman"/>
          <w:sz w:val="28"/>
          <w:szCs w:val="28"/>
        </w:rPr>
      </w:pPr>
      <w:r w:rsidRPr="00412A85">
        <w:rPr>
          <w:rFonts w:ascii="Times New Roman" w:hAnsi="Times New Roman" w:cs="Times New Roman"/>
          <w:sz w:val="28"/>
          <w:szCs w:val="28"/>
        </w:rPr>
        <w:t>Карта оценки занятия внеурочной деятельности.</w:t>
      </w:r>
    </w:p>
    <w:p w:rsidR="00242446" w:rsidRDefault="00242446" w:rsidP="00242446">
      <w:pPr>
        <w:jc w:val="center"/>
        <w:rPr>
          <w:rFonts w:ascii="Times New Roman" w:hAnsi="Times New Roman" w:cs="Times New Roman"/>
          <w:b/>
          <w:sz w:val="24"/>
          <w:szCs w:val="24"/>
        </w:rPr>
      </w:pPr>
      <w:r>
        <w:rPr>
          <w:rFonts w:ascii="Times New Roman" w:hAnsi="Times New Roman" w:cs="Times New Roman"/>
          <w:b/>
          <w:sz w:val="24"/>
          <w:szCs w:val="24"/>
        </w:rPr>
        <w:t>Вариант 1</w:t>
      </w:r>
    </w:p>
    <w:p w:rsidR="00412A85" w:rsidRPr="00412A85" w:rsidRDefault="00412A85" w:rsidP="00193569">
      <w:pPr>
        <w:jc w:val="both"/>
        <w:rPr>
          <w:rFonts w:ascii="Times New Roman" w:hAnsi="Times New Roman" w:cs="Times New Roman"/>
          <w:sz w:val="24"/>
          <w:szCs w:val="24"/>
        </w:rPr>
      </w:pPr>
      <w:r w:rsidRPr="00412A85">
        <w:rPr>
          <w:rFonts w:ascii="Times New Roman" w:hAnsi="Times New Roman" w:cs="Times New Roman"/>
          <w:b/>
          <w:sz w:val="24"/>
          <w:szCs w:val="24"/>
        </w:rPr>
        <w:t>Инструкция</w:t>
      </w:r>
      <w:r w:rsidRPr="00412A85">
        <w:rPr>
          <w:rFonts w:ascii="Times New Roman" w:hAnsi="Times New Roman" w:cs="Times New Roman"/>
          <w:sz w:val="24"/>
          <w:szCs w:val="24"/>
        </w:rPr>
        <w:t xml:space="preserve">: уважаемые коллеги, предлагаем вам оценить занятие по предлагаемым показателям от 1 до 10.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3343"/>
      </w:tblGrid>
      <w:tr w:rsidR="00412A85" w:rsidRPr="00412A85" w:rsidTr="00252676">
        <w:tc>
          <w:tcPr>
            <w:tcW w:w="6228" w:type="dxa"/>
          </w:tcPr>
          <w:p w:rsidR="00412A85" w:rsidRPr="00412A85" w:rsidRDefault="00412A85" w:rsidP="00252676">
            <w:pPr>
              <w:rPr>
                <w:rFonts w:ascii="Times New Roman" w:hAnsi="Times New Roman" w:cs="Times New Roman"/>
                <w:b/>
                <w:sz w:val="24"/>
                <w:szCs w:val="24"/>
              </w:rPr>
            </w:pPr>
            <w:r w:rsidRPr="00412A85">
              <w:rPr>
                <w:rFonts w:ascii="Times New Roman" w:hAnsi="Times New Roman" w:cs="Times New Roman"/>
                <w:b/>
                <w:sz w:val="24"/>
                <w:szCs w:val="24"/>
              </w:rPr>
              <w:t xml:space="preserve">Показатели оценки </w:t>
            </w:r>
          </w:p>
        </w:tc>
        <w:tc>
          <w:tcPr>
            <w:tcW w:w="3343" w:type="dxa"/>
          </w:tcPr>
          <w:p w:rsidR="00412A85" w:rsidRPr="00412A85" w:rsidRDefault="00412A85" w:rsidP="00252676">
            <w:pPr>
              <w:jc w:val="center"/>
              <w:rPr>
                <w:rFonts w:ascii="Times New Roman" w:hAnsi="Times New Roman" w:cs="Times New Roman"/>
                <w:b/>
                <w:sz w:val="24"/>
                <w:szCs w:val="24"/>
              </w:rPr>
            </w:pPr>
            <w:r w:rsidRPr="00412A85">
              <w:rPr>
                <w:rFonts w:ascii="Times New Roman" w:hAnsi="Times New Roman" w:cs="Times New Roman"/>
                <w:b/>
                <w:sz w:val="24"/>
                <w:szCs w:val="24"/>
              </w:rPr>
              <w:t>1-10</w:t>
            </w:r>
          </w:p>
        </w:tc>
      </w:tr>
      <w:tr w:rsidR="00412A85" w:rsidRPr="00412A85" w:rsidTr="00252676">
        <w:trPr>
          <w:trHeight w:val="301"/>
        </w:trPr>
        <w:tc>
          <w:tcPr>
            <w:tcW w:w="9571" w:type="dxa"/>
            <w:gridSpan w:val="2"/>
          </w:tcPr>
          <w:p w:rsidR="00412A85" w:rsidRPr="00412A85" w:rsidRDefault="00412A85" w:rsidP="00252676">
            <w:pPr>
              <w:jc w:val="center"/>
              <w:rPr>
                <w:rFonts w:ascii="Times New Roman" w:hAnsi="Times New Roman" w:cs="Times New Roman"/>
                <w:b/>
                <w:sz w:val="24"/>
                <w:szCs w:val="24"/>
              </w:rPr>
            </w:pPr>
            <w:r w:rsidRPr="00412A85">
              <w:rPr>
                <w:rFonts w:ascii="Times New Roman" w:hAnsi="Times New Roman" w:cs="Times New Roman"/>
                <w:b/>
                <w:sz w:val="24"/>
                <w:szCs w:val="24"/>
              </w:rPr>
              <w:t>1. МОТИВАЦИОННО-ЦЕЛЕВОЙ БЛОК:</w:t>
            </w:r>
          </w:p>
        </w:tc>
      </w:tr>
      <w:tr w:rsidR="00412A85" w:rsidRPr="00412A85" w:rsidTr="00252676">
        <w:tc>
          <w:tcPr>
            <w:tcW w:w="6228"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 xml:space="preserve">1.1. </w:t>
            </w:r>
            <w:proofErr w:type="spellStart"/>
            <w:r w:rsidRPr="00412A85">
              <w:rPr>
                <w:rFonts w:ascii="Times New Roman" w:hAnsi="Times New Roman" w:cs="Times New Roman"/>
                <w:sz w:val="24"/>
                <w:szCs w:val="24"/>
              </w:rPr>
              <w:t>Проблематизация</w:t>
            </w:r>
            <w:proofErr w:type="spellEnd"/>
            <w:r w:rsidRPr="00412A85">
              <w:rPr>
                <w:rFonts w:ascii="Times New Roman" w:hAnsi="Times New Roman" w:cs="Times New Roman"/>
                <w:sz w:val="24"/>
                <w:szCs w:val="24"/>
              </w:rPr>
              <w:t xml:space="preserve">  </w:t>
            </w:r>
          </w:p>
        </w:tc>
        <w:tc>
          <w:tcPr>
            <w:tcW w:w="3343"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1  2  3  4  5  6  7  8  9  10</w:t>
            </w:r>
          </w:p>
        </w:tc>
      </w:tr>
      <w:tr w:rsidR="00412A85" w:rsidRPr="00412A85" w:rsidTr="00252676">
        <w:tc>
          <w:tcPr>
            <w:tcW w:w="6228"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 xml:space="preserve">1.2.  Ясность и четкость в постановке цели занятия </w:t>
            </w:r>
          </w:p>
        </w:tc>
        <w:tc>
          <w:tcPr>
            <w:tcW w:w="3343"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1  2  3  4  5  6  7  8  9  10</w:t>
            </w:r>
          </w:p>
        </w:tc>
      </w:tr>
      <w:tr w:rsidR="00412A85" w:rsidRPr="00412A85" w:rsidTr="00252676">
        <w:tc>
          <w:tcPr>
            <w:tcW w:w="6228"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 xml:space="preserve">1.3. Взаимодействие педагога с </w:t>
            </w:r>
            <w:proofErr w:type="gramStart"/>
            <w:r w:rsidRPr="00412A85">
              <w:rPr>
                <w:rFonts w:ascii="Times New Roman" w:hAnsi="Times New Roman" w:cs="Times New Roman"/>
                <w:sz w:val="24"/>
                <w:szCs w:val="24"/>
              </w:rPr>
              <w:t>обучающимися</w:t>
            </w:r>
            <w:proofErr w:type="gramEnd"/>
            <w:r w:rsidRPr="00412A85">
              <w:rPr>
                <w:rFonts w:ascii="Times New Roman" w:hAnsi="Times New Roman" w:cs="Times New Roman"/>
                <w:sz w:val="24"/>
                <w:szCs w:val="24"/>
              </w:rPr>
              <w:t xml:space="preserve"> на этапе  постановки цели и задач</w:t>
            </w:r>
          </w:p>
        </w:tc>
        <w:tc>
          <w:tcPr>
            <w:tcW w:w="3343"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1  2  3  4  5  6  7  8  9  10</w:t>
            </w:r>
          </w:p>
        </w:tc>
      </w:tr>
      <w:tr w:rsidR="00412A85" w:rsidRPr="00412A85" w:rsidTr="00252676">
        <w:trPr>
          <w:trHeight w:val="299"/>
        </w:trPr>
        <w:tc>
          <w:tcPr>
            <w:tcW w:w="9571" w:type="dxa"/>
            <w:gridSpan w:val="2"/>
          </w:tcPr>
          <w:p w:rsidR="00412A85" w:rsidRPr="00412A85" w:rsidRDefault="00412A85" w:rsidP="00252676">
            <w:pPr>
              <w:jc w:val="center"/>
              <w:rPr>
                <w:rFonts w:ascii="Times New Roman" w:hAnsi="Times New Roman" w:cs="Times New Roman"/>
                <w:b/>
                <w:sz w:val="24"/>
                <w:szCs w:val="24"/>
              </w:rPr>
            </w:pPr>
            <w:r w:rsidRPr="00412A85">
              <w:rPr>
                <w:rFonts w:ascii="Times New Roman" w:hAnsi="Times New Roman" w:cs="Times New Roman"/>
                <w:b/>
                <w:sz w:val="24"/>
                <w:szCs w:val="24"/>
              </w:rPr>
              <w:t>2. СОДЕРЖАТЕЛЬНЫЙ БЛОК:</w:t>
            </w:r>
          </w:p>
        </w:tc>
      </w:tr>
      <w:tr w:rsidR="00412A85" w:rsidRPr="00412A85" w:rsidTr="00252676">
        <w:trPr>
          <w:trHeight w:val="517"/>
        </w:trPr>
        <w:tc>
          <w:tcPr>
            <w:tcW w:w="6228"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 xml:space="preserve">2.1. Соответствие содержания занятия поставленной цели, задачам </w:t>
            </w:r>
          </w:p>
        </w:tc>
        <w:tc>
          <w:tcPr>
            <w:tcW w:w="3343"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1  2  3  4  5  6  7  8  9  10</w:t>
            </w:r>
          </w:p>
        </w:tc>
      </w:tr>
      <w:tr w:rsidR="00412A85" w:rsidRPr="00412A85" w:rsidTr="00252676">
        <w:trPr>
          <w:trHeight w:val="677"/>
        </w:trPr>
        <w:tc>
          <w:tcPr>
            <w:tcW w:w="6228"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2.2. Доступность, наглядность, необычность, новизна, занимательность содержательного материала</w:t>
            </w:r>
          </w:p>
        </w:tc>
        <w:tc>
          <w:tcPr>
            <w:tcW w:w="3343"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1  2  3  4  5  6  7  8  9  10</w:t>
            </w:r>
          </w:p>
        </w:tc>
      </w:tr>
      <w:tr w:rsidR="00412A85" w:rsidRPr="00412A85" w:rsidTr="00252676">
        <w:trPr>
          <w:trHeight w:val="531"/>
        </w:trPr>
        <w:tc>
          <w:tcPr>
            <w:tcW w:w="6228"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2.3. Достаточность и содержательная целесообразность материала занятия</w:t>
            </w:r>
          </w:p>
        </w:tc>
        <w:tc>
          <w:tcPr>
            <w:tcW w:w="3343"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1  2  3  4  5  6  7  8  9  10</w:t>
            </w:r>
          </w:p>
        </w:tc>
      </w:tr>
      <w:tr w:rsidR="00412A85" w:rsidRPr="00412A85" w:rsidTr="00252676">
        <w:trPr>
          <w:trHeight w:val="699"/>
        </w:trPr>
        <w:tc>
          <w:tcPr>
            <w:tcW w:w="6228" w:type="dxa"/>
          </w:tcPr>
          <w:p w:rsidR="00412A85" w:rsidRPr="00412A85" w:rsidRDefault="00412A85" w:rsidP="00252676">
            <w:pPr>
              <w:rPr>
                <w:rFonts w:ascii="Times New Roman" w:hAnsi="Times New Roman" w:cs="Times New Roman"/>
                <w:b/>
                <w:sz w:val="24"/>
                <w:szCs w:val="24"/>
              </w:rPr>
            </w:pPr>
            <w:r w:rsidRPr="00412A85">
              <w:rPr>
                <w:rFonts w:ascii="Times New Roman" w:hAnsi="Times New Roman" w:cs="Times New Roman"/>
                <w:b/>
                <w:sz w:val="24"/>
                <w:szCs w:val="24"/>
              </w:rPr>
              <w:t>2.4. Направленность материала занятия  на формирование УУД:</w:t>
            </w:r>
          </w:p>
        </w:tc>
        <w:tc>
          <w:tcPr>
            <w:tcW w:w="3343" w:type="dxa"/>
          </w:tcPr>
          <w:p w:rsidR="00412A85" w:rsidRPr="00412A85" w:rsidRDefault="00412A85" w:rsidP="00252676">
            <w:pPr>
              <w:rPr>
                <w:rFonts w:ascii="Times New Roman" w:hAnsi="Times New Roman" w:cs="Times New Roman"/>
                <w:sz w:val="24"/>
                <w:szCs w:val="24"/>
              </w:rPr>
            </w:pPr>
          </w:p>
        </w:tc>
      </w:tr>
      <w:tr w:rsidR="00412A85" w:rsidRPr="00412A85" w:rsidTr="00252676">
        <w:trPr>
          <w:trHeight w:val="699"/>
        </w:trPr>
        <w:tc>
          <w:tcPr>
            <w:tcW w:w="6228"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 личностных УУД (материал занятия направлен на формирование нравственно-этических принципов обучающихся, формирование гражданской, профессиональной или моральной позиции и т.д.)</w:t>
            </w:r>
          </w:p>
        </w:tc>
        <w:tc>
          <w:tcPr>
            <w:tcW w:w="3343"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1  2  3  4  5  6  7  8  9  10</w:t>
            </w:r>
          </w:p>
        </w:tc>
      </w:tr>
      <w:tr w:rsidR="00412A85" w:rsidRPr="00412A85" w:rsidTr="00252676">
        <w:trPr>
          <w:trHeight w:val="699"/>
        </w:trPr>
        <w:tc>
          <w:tcPr>
            <w:tcW w:w="6228"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 xml:space="preserve">- регулятивных УУД (материал занятия направлен на формирование действия самоорганизации учебного труда, </w:t>
            </w:r>
            <w:proofErr w:type="spellStart"/>
            <w:r w:rsidRPr="00412A85">
              <w:rPr>
                <w:rFonts w:ascii="Times New Roman" w:hAnsi="Times New Roman" w:cs="Times New Roman"/>
                <w:sz w:val="24"/>
                <w:szCs w:val="24"/>
              </w:rPr>
              <w:t>саморегуляцию</w:t>
            </w:r>
            <w:proofErr w:type="spellEnd"/>
            <w:r w:rsidRPr="00412A85">
              <w:rPr>
                <w:rFonts w:ascii="Times New Roman" w:hAnsi="Times New Roman" w:cs="Times New Roman"/>
                <w:sz w:val="24"/>
                <w:szCs w:val="24"/>
              </w:rPr>
              <w:t xml:space="preserve"> эмоциональных и функциональных состояний, </w:t>
            </w:r>
            <w:proofErr w:type="spellStart"/>
            <w:r w:rsidRPr="00412A85">
              <w:rPr>
                <w:rFonts w:ascii="Times New Roman" w:hAnsi="Times New Roman" w:cs="Times New Roman"/>
                <w:sz w:val="24"/>
                <w:szCs w:val="24"/>
              </w:rPr>
              <w:t>целеполагание</w:t>
            </w:r>
            <w:proofErr w:type="spellEnd"/>
            <w:r w:rsidRPr="00412A85">
              <w:rPr>
                <w:rFonts w:ascii="Times New Roman" w:hAnsi="Times New Roman" w:cs="Times New Roman"/>
                <w:sz w:val="24"/>
                <w:szCs w:val="24"/>
              </w:rPr>
              <w:t>, контроль учебной деятельности обучающихся)</w:t>
            </w:r>
          </w:p>
        </w:tc>
        <w:tc>
          <w:tcPr>
            <w:tcW w:w="3343"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1  2  3  4  5  6  7  8  9  10</w:t>
            </w:r>
          </w:p>
        </w:tc>
      </w:tr>
      <w:tr w:rsidR="00412A85" w:rsidRPr="00412A85" w:rsidTr="00252676">
        <w:trPr>
          <w:trHeight w:val="699"/>
        </w:trPr>
        <w:tc>
          <w:tcPr>
            <w:tcW w:w="6228" w:type="dxa"/>
          </w:tcPr>
          <w:p w:rsidR="00412A85" w:rsidRPr="00412A85" w:rsidRDefault="00412A85" w:rsidP="00252676">
            <w:pPr>
              <w:rPr>
                <w:rFonts w:ascii="Times New Roman" w:hAnsi="Times New Roman" w:cs="Times New Roman"/>
                <w:sz w:val="24"/>
                <w:szCs w:val="24"/>
              </w:rPr>
            </w:pPr>
            <w:proofErr w:type="gramStart"/>
            <w:r w:rsidRPr="00412A85">
              <w:rPr>
                <w:rFonts w:ascii="Times New Roman" w:hAnsi="Times New Roman" w:cs="Times New Roman"/>
                <w:sz w:val="24"/>
                <w:szCs w:val="24"/>
              </w:rPr>
              <w:t>- коммуникативных УУД  (материал занятия направлен на развитие действия выполнение групповой работы, взаимодействие между обучающимися, взаимодействие с учителем.</w:t>
            </w:r>
            <w:proofErr w:type="gramEnd"/>
            <w:r w:rsidRPr="00412A85">
              <w:rPr>
                <w:rFonts w:ascii="Times New Roman" w:hAnsi="Times New Roman" w:cs="Times New Roman"/>
                <w:sz w:val="24"/>
                <w:szCs w:val="24"/>
              </w:rPr>
              <w:t xml:space="preserve">  </w:t>
            </w:r>
            <w:proofErr w:type="gramStart"/>
            <w:r w:rsidRPr="00412A85">
              <w:rPr>
                <w:rFonts w:ascii="Times New Roman" w:hAnsi="Times New Roman" w:cs="Times New Roman"/>
                <w:sz w:val="24"/>
                <w:szCs w:val="24"/>
              </w:rPr>
              <w:t xml:space="preserve">Обучающиеся учатся понимать и принимать точку зрения друг друга, готовы к обсуждению </w:t>
            </w:r>
            <w:r w:rsidRPr="00412A85">
              <w:rPr>
                <w:rFonts w:ascii="Times New Roman" w:hAnsi="Times New Roman" w:cs="Times New Roman"/>
                <w:sz w:val="24"/>
                <w:szCs w:val="24"/>
              </w:rPr>
              <w:lastRenderedPageBreak/>
              <w:t>различных вопросов, учатся доказывать, отстаивать свою точку зрения, правильно задавать вопросы и т.д.)</w:t>
            </w:r>
            <w:proofErr w:type="gramEnd"/>
          </w:p>
        </w:tc>
        <w:tc>
          <w:tcPr>
            <w:tcW w:w="3343"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lastRenderedPageBreak/>
              <w:t>1  2  3  4  5  6  7  8  9  10</w:t>
            </w:r>
          </w:p>
        </w:tc>
      </w:tr>
      <w:tr w:rsidR="00412A85" w:rsidRPr="00412A85" w:rsidTr="00252676">
        <w:trPr>
          <w:trHeight w:val="699"/>
        </w:trPr>
        <w:tc>
          <w:tcPr>
            <w:tcW w:w="6228"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lastRenderedPageBreak/>
              <w:t xml:space="preserve">- познавательных УУД (материал занятия направлен на формирование </w:t>
            </w:r>
            <w:proofErr w:type="spellStart"/>
            <w:r w:rsidRPr="00412A85">
              <w:rPr>
                <w:rFonts w:ascii="Times New Roman" w:hAnsi="Times New Roman" w:cs="Times New Roman"/>
                <w:sz w:val="24"/>
                <w:szCs w:val="24"/>
              </w:rPr>
              <w:t>общеучебных</w:t>
            </w:r>
            <w:proofErr w:type="spellEnd"/>
            <w:r w:rsidRPr="00412A85">
              <w:rPr>
                <w:rFonts w:ascii="Times New Roman" w:hAnsi="Times New Roman" w:cs="Times New Roman"/>
                <w:sz w:val="24"/>
                <w:szCs w:val="24"/>
              </w:rPr>
              <w:t>, знаково-символических, логических  и иных  способов деятельности обучающихся)</w:t>
            </w:r>
          </w:p>
        </w:tc>
        <w:tc>
          <w:tcPr>
            <w:tcW w:w="3343"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1  2  3  4  5  6  7  8  9  10</w:t>
            </w:r>
          </w:p>
        </w:tc>
      </w:tr>
      <w:tr w:rsidR="00412A85" w:rsidRPr="00412A85" w:rsidTr="00252676">
        <w:trPr>
          <w:trHeight w:val="365"/>
        </w:trPr>
        <w:tc>
          <w:tcPr>
            <w:tcW w:w="6228"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 xml:space="preserve">2.5. В основе занятия лежит деятельность </w:t>
            </w:r>
            <w:proofErr w:type="gramStart"/>
            <w:r w:rsidRPr="00412A85">
              <w:rPr>
                <w:rFonts w:ascii="Times New Roman" w:hAnsi="Times New Roman" w:cs="Times New Roman"/>
                <w:sz w:val="24"/>
                <w:szCs w:val="24"/>
              </w:rPr>
              <w:t>обучающихся</w:t>
            </w:r>
            <w:proofErr w:type="gramEnd"/>
          </w:p>
        </w:tc>
        <w:tc>
          <w:tcPr>
            <w:tcW w:w="3343"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1  2  3  4  5  6  7  8  9  10</w:t>
            </w:r>
          </w:p>
        </w:tc>
      </w:tr>
      <w:tr w:rsidR="00412A85" w:rsidRPr="00412A85" w:rsidTr="00252676">
        <w:trPr>
          <w:trHeight w:val="699"/>
        </w:trPr>
        <w:tc>
          <w:tcPr>
            <w:tcW w:w="9571" w:type="dxa"/>
            <w:gridSpan w:val="2"/>
          </w:tcPr>
          <w:p w:rsidR="00412A85" w:rsidRPr="00412A85" w:rsidRDefault="00412A85" w:rsidP="00252676">
            <w:pPr>
              <w:jc w:val="center"/>
              <w:rPr>
                <w:rFonts w:ascii="Times New Roman" w:hAnsi="Times New Roman" w:cs="Times New Roman"/>
                <w:b/>
                <w:sz w:val="24"/>
                <w:szCs w:val="24"/>
              </w:rPr>
            </w:pPr>
            <w:r w:rsidRPr="00412A85">
              <w:rPr>
                <w:rFonts w:ascii="Times New Roman" w:hAnsi="Times New Roman" w:cs="Times New Roman"/>
                <w:b/>
                <w:sz w:val="24"/>
                <w:szCs w:val="24"/>
              </w:rPr>
              <w:t xml:space="preserve">3. ПРОЦЕССУАЛЬНЫЙ БЛОК </w:t>
            </w:r>
          </w:p>
          <w:p w:rsidR="00412A85" w:rsidRPr="00412A85" w:rsidRDefault="00412A85" w:rsidP="00252676">
            <w:pPr>
              <w:jc w:val="center"/>
              <w:rPr>
                <w:rFonts w:ascii="Times New Roman" w:hAnsi="Times New Roman" w:cs="Times New Roman"/>
                <w:sz w:val="24"/>
                <w:szCs w:val="24"/>
              </w:rPr>
            </w:pPr>
            <w:r w:rsidRPr="00412A85">
              <w:rPr>
                <w:rFonts w:ascii="Times New Roman" w:hAnsi="Times New Roman" w:cs="Times New Roman"/>
                <w:sz w:val="24"/>
                <w:szCs w:val="24"/>
              </w:rPr>
              <w:t>(использование педагогом в практической деятельности эффективных средств, технологий, методов)</w:t>
            </w:r>
          </w:p>
        </w:tc>
      </w:tr>
      <w:tr w:rsidR="00412A85" w:rsidRPr="00412A85" w:rsidTr="00252676">
        <w:trPr>
          <w:trHeight w:val="823"/>
        </w:trPr>
        <w:tc>
          <w:tcPr>
            <w:tcW w:w="6228" w:type="dxa"/>
          </w:tcPr>
          <w:p w:rsidR="00412A85" w:rsidRPr="00412A85" w:rsidRDefault="00412A85" w:rsidP="00252676">
            <w:pPr>
              <w:rPr>
                <w:rFonts w:ascii="Times New Roman" w:hAnsi="Times New Roman" w:cs="Times New Roman"/>
                <w:b/>
                <w:sz w:val="24"/>
                <w:szCs w:val="24"/>
              </w:rPr>
            </w:pPr>
            <w:r w:rsidRPr="00412A85">
              <w:rPr>
                <w:rFonts w:ascii="Times New Roman" w:hAnsi="Times New Roman" w:cs="Times New Roman"/>
                <w:sz w:val="24"/>
                <w:szCs w:val="24"/>
              </w:rPr>
              <w:t>3.1. Педагог выстраивает занятие в рамках конкретной педагогической технологии</w:t>
            </w:r>
          </w:p>
        </w:tc>
        <w:tc>
          <w:tcPr>
            <w:tcW w:w="3343"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1  2  3  4  5  6  7  8  9  10</w:t>
            </w:r>
          </w:p>
          <w:p w:rsidR="00412A85" w:rsidRPr="00412A85" w:rsidRDefault="00412A85" w:rsidP="00252676">
            <w:pPr>
              <w:rPr>
                <w:rFonts w:ascii="Times New Roman" w:hAnsi="Times New Roman" w:cs="Times New Roman"/>
                <w:sz w:val="24"/>
                <w:szCs w:val="24"/>
              </w:rPr>
            </w:pPr>
          </w:p>
        </w:tc>
      </w:tr>
      <w:tr w:rsidR="00412A85" w:rsidRPr="00412A85" w:rsidTr="00252676">
        <w:trPr>
          <w:trHeight w:val="823"/>
        </w:trPr>
        <w:tc>
          <w:tcPr>
            <w:tcW w:w="6228" w:type="dxa"/>
          </w:tcPr>
          <w:p w:rsidR="00412A85" w:rsidRPr="00412A85" w:rsidRDefault="00412A85" w:rsidP="00252676">
            <w:pPr>
              <w:rPr>
                <w:rFonts w:ascii="Times New Roman" w:hAnsi="Times New Roman" w:cs="Times New Roman"/>
                <w:b/>
                <w:sz w:val="24"/>
                <w:szCs w:val="24"/>
              </w:rPr>
            </w:pPr>
            <w:r w:rsidRPr="00412A85">
              <w:rPr>
                <w:rFonts w:ascii="Times New Roman" w:hAnsi="Times New Roman" w:cs="Times New Roman"/>
                <w:b/>
                <w:sz w:val="24"/>
                <w:szCs w:val="24"/>
              </w:rPr>
              <w:t>3.2. Создание условий, способствующих формированию способности обучающихся к самоорганизации, саморазвитию:</w:t>
            </w:r>
          </w:p>
        </w:tc>
        <w:tc>
          <w:tcPr>
            <w:tcW w:w="3343" w:type="dxa"/>
          </w:tcPr>
          <w:p w:rsidR="00412A85" w:rsidRPr="00412A85" w:rsidRDefault="00412A85" w:rsidP="00252676">
            <w:pPr>
              <w:rPr>
                <w:rFonts w:ascii="Times New Roman" w:hAnsi="Times New Roman" w:cs="Times New Roman"/>
                <w:sz w:val="24"/>
                <w:szCs w:val="24"/>
              </w:rPr>
            </w:pPr>
          </w:p>
        </w:tc>
      </w:tr>
      <w:tr w:rsidR="00412A85" w:rsidRPr="00412A85" w:rsidTr="00252676">
        <w:trPr>
          <w:trHeight w:val="350"/>
        </w:trPr>
        <w:tc>
          <w:tcPr>
            <w:tcW w:w="6228" w:type="dxa"/>
          </w:tcPr>
          <w:p w:rsidR="00412A85" w:rsidRPr="00412A85" w:rsidRDefault="00412A85" w:rsidP="00252676">
            <w:pPr>
              <w:rPr>
                <w:rFonts w:ascii="Times New Roman" w:hAnsi="Times New Roman" w:cs="Times New Roman"/>
                <w:b/>
                <w:sz w:val="24"/>
                <w:szCs w:val="24"/>
              </w:rPr>
            </w:pPr>
            <w:r w:rsidRPr="00412A85">
              <w:rPr>
                <w:rFonts w:ascii="Times New Roman" w:hAnsi="Times New Roman" w:cs="Times New Roman"/>
                <w:sz w:val="24"/>
                <w:szCs w:val="24"/>
              </w:rPr>
              <w:t xml:space="preserve">- </w:t>
            </w:r>
            <w:proofErr w:type="spellStart"/>
            <w:proofErr w:type="gramStart"/>
            <w:r w:rsidRPr="00412A85">
              <w:rPr>
                <w:rFonts w:ascii="Times New Roman" w:hAnsi="Times New Roman" w:cs="Times New Roman"/>
                <w:sz w:val="24"/>
                <w:szCs w:val="24"/>
              </w:rPr>
              <w:t>субъект-субъектный</w:t>
            </w:r>
            <w:proofErr w:type="spellEnd"/>
            <w:proofErr w:type="gramEnd"/>
            <w:r w:rsidRPr="00412A85">
              <w:rPr>
                <w:rFonts w:ascii="Times New Roman" w:hAnsi="Times New Roman" w:cs="Times New Roman"/>
                <w:sz w:val="24"/>
                <w:szCs w:val="24"/>
              </w:rPr>
              <w:t xml:space="preserve"> тип взаимодействия</w:t>
            </w:r>
          </w:p>
          <w:p w:rsidR="00412A85" w:rsidRPr="00412A85" w:rsidRDefault="00412A85" w:rsidP="00252676">
            <w:pPr>
              <w:rPr>
                <w:rFonts w:ascii="Times New Roman" w:hAnsi="Times New Roman" w:cs="Times New Roman"/>
                <w:sz w:val="24"/>
                <w:szCs w:val="24"/>
              </w:rPr>
            </w:pPr>
          </w:p>
        </w:tc>
        <w:tc>
          <w:tcPr>
            <w:tcW w:w="3343"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1  2  3  4  5  6  7  8  9  10</w:t>
            </w:r>
          </w:p>
        </w:tc>
      </w:tr>
      <w:tr w:rsidR="00412A85" w:rsidRPr="00412A85" w:rsidTr="00252676">
        <w:trPr>
          <w:trHeight w:val="553"/>
        </w:trPr>
        <w:tc>
          <w:tcPr>
            <w:tcW w:w="6228"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 создание творческой, эмоционально-насыщенной, доброжелательной атмосферы</w:t>
            </w:r>
          </w:p>
        </w:tc>
        <w:tc>
          <w:tcPr>
            <w:tcW w:w="3343"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1  2  3  4  5  6  7  8  9  10</w:t>
            </w:r>
          </w:p>
        </w:tc>
      </w:tr>
      <w:tr w:rsidR="00412A85" w:rsidRPr="00412A85" w:rsidTr="00252676">
        <w:trPr>
          <w:trHeight w:val="727"/>
        </w:trPr>
        <w:tc>
          <w:tcPr>
            <w:tcW w:w="6228"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 учет индивидуальных особенностей и возможностей обучающихся</w:t>
            </w:r>
          </w:p>
        </w:tc>
        <w:tc>
          <w:tcPr>
            <w:tcW w:w="3343"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1  2  3  4  5  6  7  8  9  10</w:t>
            </w:r>
          </w:p>
        </w:tc>
      </w:tr>
      <w:tr w:rsidR="00412A85" w:rsidRPr="00412A85" w:rsidTr="00252676">
        <w:trPr>
          <w:trHeight w:val="593"/>
        </w:trPr>
        <w:tc>
          <w:tcPr>
            <w:tcW w:w="6228"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 xml:space="preserve">- обеспечение рефлексивной позиции </w:t>
            </w:r>
            <w:proofErr w:type="gramStart"/>
            <w:r w:rsidRPr="00412A85">
              <w:rPr>
                <w:rFonts w:ascii="Times New Roman" w:hAnsi="Times New Roman" w:cs="Times New Roman"/>
                <w:sz w:val="24"/>
                <w:szCs w:val="24"/>
              </w:rPr>
              <w:t>обучающихся</w:t>
            </w:r>
            <w:proofErr w:type="gramEnd"/>
          </w:p>
        </w:tc>
        <w:tc>
          <w:tcPr>
            <w:tcW w:w="3343"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1  2  3  4  5  6  7  8  9  10</w:t>
            </w:r>
          </w:p>
        </w:tc>
      </w:tr>
      <w:tr w:rsidR="00412A85" w:rsidRPr="00412A85" w:rsidTr="00252676">
        <w:trPr>
          <w:trHeight w:val="699"/>
        </w:trPr>
        <w:tc>
          <w:tcPr>
            <w:tcW w:w="6228" w:type="dxa"/>
          </w:tcPr>
          <w:p w:rsidR="00412A85" w:rsidRPr="00412A85" w:rsidRDefault="00412A85" w:rsidP="00252676">
            <w:pPr>
              <w:rPr>
                <w:rFonts w:ascii="Times New Roman" w:hAnsi="Times New Roman" w:cs="Times New Roman"/>
                <w:b/>
                <w:sz w:val="24"/>
                <w:szCs w:val="24"/>
              </w:rPr>
            </w:pPr>
            <w:r w:rsidRPr="00412A85">
              <w:rPr>
                <w:rFonts w:ascii="Times New Roman" w:hAnsi="Times New Roman" w:cs="Times New Roman"/>
                <w:b/>
                <w:sz w:val="24"/>
                <w:szCs w:val="24"/>
              </w:rPr>
              <w:t>3.3. Использование соответствующих технологических приемов:</w:t>
            </w:r>
          </w:p>
        </w:tc>
        <w:tc>
          <w:tcPr>
            <w:tcW w:w="3343" w:type="dxa"/>
          </w:tcPr>
          <w:p w:rsidR="00412A85" w:rsidRPr="00412A85" w:rsidRDefault="00412A85" w:rsidP="00252676">
            <w:pPr>
              <w:rPr>
                <w:rFonts w:ascii="Times New Roman" w:hAnsi="Times New Roman" w:cs="Times New Roman"/>
                <w:sz w:val="24"/>
                <w:szCs w:val="24"/>
              </w:rPr>
            </w:pPr>
          </w:p>
        </w:tc>
      </w:tr>
      <w:tr w:rsidR="00412A85" w:rsidRPr="00412A85" w:rsidTr="00252676">
        <w:trPr>
          <w:trHeight w:val="338"/>
        </w:trPr>
        <w:tc>
          <w:tcPr>
            <w:tcW w:w="6228"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 создание ситуаций успеха</w:t>
            </w:r>
          </w:p>
        </w:tc>
        <w:tc>
          <w:tcPr>
            <w:tcW w:w="3343"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1  2  3  4  5  6  7  8  9  10</w:t>
            </w:r>
          </w:p>
        </w:tc>
      </w:tr>
      <w:tr w:rsidR="00412A85" w:rsidRPr="00412A85" w:rsidTr="00252676">
        <w:trPr>
          <w:trHeight w:val="361"/>
        </w:trPr>
        <w:tc>
          <w:tcPr>
            <w:tcW w:w="6228"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 использование приемов поддержки</w:t>
            </w:r>
          </w:p>
        </w:tc>
        <w:tc>
          <w:tcPr>
            <w:tcW w:w="3343"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1  2  3  4  5  6  7  8  9  10</w:t>
            </w:r>
          </w:p>
        </w:tc>
      </w:tr>
      <w:tr w:rsidR="00412A85" w:rsidRPr="00412A85" w:rsidTr="00252676">
        <w:trPr>
          <w:trHeight w:val="361"/>
        </w:trPr>
        <w:tc>
          <w:tcPr>
            <w:tcW w:w="6228"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 xml:space="preserve">- предоставление </w:t>
            </w:r>
            <w:proofErr w:type="gramStart"/>
            <w:r w:rsidRPr="00412A85">
              <w:rPr>
                <w:rFonts w:ascii="Times New Roman" w:hAnsi="Times New Roman" w:cs="Times New Roman"/>
                <w:sz w:val="24"/>
                <w:szCs w:val="24"/>
              </w:rPr>
              <w:t>обучающимся</w:t>
            </w:r>
            <w:proofErr w:type="gramEnd"/>
            <w:r w:rsidRPr="00412A85">
              <w:rPr>
                <w:rFonts w:ascii="Times New Roman" w:hAnsi="Times New Roman" w:cs="Times New Roman"/>
                <w:sz w:val="24"/>
                <w:szCs w:val="24"/>
              </w:rPr>
              <w:t xml:space="preserve"> возможности выбора содержания и способов выполнения заданий</w:t>
            </w:r>
          </w:p>
        </w:tc>
        <w:tc>
          <w:tcPr>
            <w:tcW w:w="3343"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1  2  3  4  5  6  7  8  9  10</w:t>
            </w:r>
          </w:p>
        </w:tc>
      </w:tr>
      <w:tr w:rsidR="00412A85" w:rsidRPr="00412A85" w:rsidTr="00252676">
        <w:trPr>
          <w:trHeight w:val="361"/>
        </w:trPr>
        <w:tc>
          <w:tcPr>
            <w:tcW w:w="6228"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 xml:space="preserve">- поощрение инициативы </w:t>
            </w:r>
            <w:proofErr w:type="gramStart"/>
            <w:r w:rsidRPr="00412A85">
              <w:rPr>
                <w:rFonts w:ascii="Times New Roman" w:hAnsi="Times New Roman" w:cs="Times New Roman"/>
                <w:sz w:val="24"/>
                <w:szCs w:val="24"/>
              </w:rPr>
              <w:t>обучающихся</w:t>
            </w:r>
            <w:proofErr w:type="gramEnd"/>
          </w:p>
        </w:tc>
        <w:tc>
          <w:tcPr>
            <w:tcW w:w="3343"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1  2  3  4  5  6  7  8  9  10</w:t>
            </w:r>
          </w:p>
        </w:tc>
      </w:tr>
      <w:tr w:rsidR="00412A85" w:rsidRPr="00412A85" w:rsidTr="00252676">
        <w:trPr>
          <w:trHeight w:val="361"/>
        </w:trPr>
        <w:tc>
          <w:tcPr>
            <w:tcW w:w="6228"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 использование приемов эмоциональной разрядки</w:t>
            </w:r>
          </w:p>
        </w:tc>
        <w:tc>
          <w:tcPr>
            <w:tcW w:w="3343"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1  2  3  4  5  6  7  8  9  10</w:t>
            </w:r>
          </w:p>
        </w:tc>
      </w:tr>
      <w:tr w:rsidR="00412A85" w:rsidRPr="00412A85" w:rsidTr="00252676">
        <w:trPr>
          <w:trHeight w:val="361"/>
        </w:trPr>
        <w:tc>
          <w:tcPr>
            <w:tcW w:w="6228"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 чередование форм работы (индивидуальные, групповые, парные)</w:t>
            </w:r>
          </w:p>
        </w:tc>
        <w:tc>
          <w:tcPr>
            <w:tcW w:w="3343"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1  2  3  4  5  6  7  8  9  10</w:t>
            </w:r>
          </w:p>
        </w:tc>
      </w:tr>
      <w:tr w:rsidR="00412A85" w:rsidRPr="00412A85" w:rsidTr="00252676">
        <w:trPr>
          <w:trHeight w:val="361"/>
        </w:trPr>
        <w:tc>
          <w:tcPr>
            <w:tcW w:w="6228"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lastRenderedPageBreak/>
              <w:t>- вовлечение обучающихся в активную диалоговую деятельность, использование дискуссионных методов</w:t>
            </w:r>
          </w:p>
        </w:tc>
        <w:tc>
          <w:tcPr>
            <w:tcW w:w="3343"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1  2  3  4  5  6  7  8  9  10</w:t>
            </w:r>
          </w:p>
        </w:tc>
      </w:tr>
      <w:tr w:rsidR="00412A85" w:rsidRPr="00412A85" w:rsidTr="00252676">
        <w:trPr>
          <w:trHeight w:val="361"/>
        </w:trPr>
        <w:tc>
          <w:tcPr>
            <w:tcW w:w="6228"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  создание проблемных, практико-ориентированных ситуаций</w:t>
            </w:r>
          </w:p>
        </w:tc>
        <w:tc>
          <w:tcPr>
            <w:tcW w:w="3343"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1  2  3  4  5  6  7  8  9  10</w:t>
            </w:r>
          </w:p>
        </w:tc>
      </w:tr>
      <w:tr w:rsidR="00412A85" w:rsidRPr="00412A85" w:rsidTr="00252676">
        <w:trPr>
          <w:trHeight w:val="361"/>
        </w:trPr>
        <w:tc>
          <w:tcPr>
            <w:tcW w:w="6228"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 постановка интересных для учащихся вопросов</w:t>
            </w:r>
          </w:p>
        </w:tc>
        <w:tc>
          <w:tcPr>
            <w:tcW w:w="3343"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1  2  3  4  5  6  7  8  9  10</w:t>
            </w:r>
          </w:p>
        </w:tc>
      </w:tr>
      <w:tr w:rsidR="00412A85" w:rsidRPr="00412A85" w:rsidTr="00252676">
        <w:trPr>
          <w:trHeight w:val="361"/>
        </w:trPr>
        <w:tc>
          <w:tcPr>
            <w:tcW w:w="6228"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 применение аудио, видео средств обучения, наглядных пособий</w:t>
            </w:r>
          </w:p>
        </w:tc>
        <w:tc>
          <w:tcPr>
            <w:tcW w:w="3343"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1  2  3  4  5  6  7  8  9  10</w:t>
            </w:r>
          </w:p>
        </w:tc>
      </w:tr>
      <w:tr w:rsidR="00412A85" w:rsidRPr="00412A85" w:rsidTr="00252676">
        <w:trPr>
          <w:trHeight w:val="361"/>
        </w:trPr>
        <w:tc>
          <w:tcPr>
            <w:tcW w:w="6228"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 осуществление систематической обратной связи</w:t>
            </w:r>
          </w:p>
        </w:tc>
        <w:tc>
          <w:tcPr>
            <w:tcW w:w="3343"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1  2  3  4  5  6  7  8  9  10</w:t>
            </w:r>
          </w:p>
        </w:tc>
      </w:tr>
      <w:tr w:rsidR="00412A85" w:rsidRPr="00412A85" w:rsidTr="00252676">
        <w:trPr>
          <w:trHeight w:val="361"/>
        </w:trPr>
        <w:tc>
          <w:tcPr>
            <w:tcW w:w="6228" w:type="dxa"/>
          </w:tcPr>
          <w:p w:rsidR="00412A85" w:rsidRPr="00412A85" w:rsidRDefault="00412A85" w:rsidP="00252676">
            <w:pPr>
              <w:rPr>
                <w:rFonts w:ascii="Times New Roman" w:hAnsi="Times New Roman" w:cs="Times New Roman"/>
                <w:b/>
                <w:sz w:val="24"/>
                <w:szCs w:val="24"/>
              </w:rPr>
            </w:pPr>
            <w:r w:rsidRPr="00412A85">
              <w:rPr>
                <w:rFonts w:ascii="Times New Roman" w:hAnsi="Times New Roman" w:cs="Times New Roman"/>
                <w:b/>
                <w:sz w:val="24"/>
                <w:szCs w:val="24"/>
              </w:rPr>
              <w:t>3.3. Проявление личностных особенностей педагога в практической деятельности:</w:t>
            </w:r>
          </w:p>
        </w:tc>
        <w:tc>
          <w:tcPr>
            <w:tcW w:w="3343"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1  2  3  4  5  6  7  8  9  10</w:t>
            </w:r>
          </w:p>
        </w:tc>
      </w:tr>
      <w:tr w:rsidR="00412A85" w:rsidRPr="00412A85" w:rsidTr="00252676">
        <w:trPr>
          <w:trHeight w:val="361"/>
        </w:trPr>
        <w:tc>
          <w:tcPr>
            <w:tcW w:w="6228"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 проявление  гуманистической позиции  педагога</w:t>
            </w:r>
          </w:p>
        </w:tc>
        <w:tc>
          <w:tcPr>
            <w:tcW w:w="3343"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1  2  3  4  5  6  7  8  9  10</w:t>
            </w:r>
          </w:p>
        </w:tc>
      </w:tr>
      <w:tr w:rsidR="00412A85" w:rsidRPr="00412A85" w:rsidTr="00252676">
        <w:trPr>
          <w:trHeight w:val="361"/>
        </w:trPr>
        <w:tc>
          <w:tcPr>
            <w:tcW w:w="6228"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 конструктивный стиль общения</w:t>
            </w:r>
          </w:p>
        </w:tc>
        <w:tc>
          <w:tcPr>
            <w:tcW w:w="3343"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1  2  3  4  5  6  7  8  9  10</w:t>
            </w:r>
          </w:p>
        </w:tc>
      </w:tr>
      <w:tr w:rsidR="00412A85" w:rsidRPr="00412A85" w:rsidTr="00252676">
        <w:trPr>
          <w:trHeight w:val="345"/>
        </w:trPr>
        <w:tc>
          <w:tcPr>
            <w:tcW w:w="9571" w:type="dxa"/>
            <w:gridSpan w:val="2"/>
          </w:tcPr>
          <w:p w:rsidR="00412A85" w:rsidRPr="00412A85" w:rsidRDefault="00412A85" w:rsidP="00252676">
            <w:pPr>
              <w:jc w:val="center"/>
              <w:rPr>
                <w:rFonts w:ascii="Times New Roman" w:hAnsi="Times New Roman" w:cs="Times New Roman"/>
                <w:sz w:val="24"/>
                <w:szCs w:val="24"/>
              </w:rPr>
            </w:pPr>
            <w:r w:rsidRPr="00412A85">
              <w:rPr>
                <w:rFonts w:ascii="Times New Roman" w:hAnsi="Times New Roman" w:cs="Times New Roman"/>
                <w:b/>
                <w:sz w:val="24"/>
                <w:szCs w:val="24"/>
              </w:rPr>
              <w:t xml:space="preserve">4. РЕФЛЕКСИВНЫЙ БЛОК </w:t>
            </w:r>
          </w:p>
          <w:p w:rsidR="00412A85" w:rsidRPr="00412A85" w:rsidRDefault="00412A85" w:rsidP="00252676">
            <w:pPr>
              <w:tabs>
                <w:tab w:val="left" w:pos="6450"/>
              </w:tabs>
              <w:rPr>
                <w:rFonts w:ascii="Times New Roman" w:hAnsi="Times New Roman" w:cs="Times New Roman"/>
                <w:sz w:val="24"/>
                <w:szCs w:val="24"/>
              </w:rPr>
            </w:pPr>
          </w:p>
        </w:tc>
      </w:tr>
      <w:tr w:rsidR="00412A85" w:rsidRPr="00412A85" w:rsidTr="00252676">
        <w:trPr>
          <w:trHeight w:val="370"/>
        </w:trPr>
        <w:tc>
          <w:tcPr>
            <w:tcW w:w="6228"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4.1.  Реализация субъектной  позиции ученика</w:t>
            </w:r>
          </w:p>
        </w:tc>
        <w:tc>
          <w:tcPr>
            <w:tcW w:w="3343"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1  2  3  4  5  6  7  8  9  10</w:t>
            </w:r>
          </w:p>
        </w:tc>
      </w:tr>
      <w:tr w:rsidR="00412A85" w:rsidRPr="00412A85" w:rsidTr="00252676">
        <w:trPr>
          <w:trHeight w:val="699"/>
        </w:trPr>
        <w:tc>
          <w:tcPr>
            <w:tcW w:w="6228"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 xml:space="preserve">4.2. Совместный с </w:t>
            </w:r>
            <w:proofErr w:type="gramStart"/>
            <w:r w:rsidRPr="00412A85">
              <w:rPr>
                <w:rFonts w:ascii="Times New Roman" w:hAnsi="Times New Roman" w:cs="Times New Roman"/>
                <w:sz w:val="24"/>
                <w:szCs w:val="24"/>
              </w:rPr>
              <w:t>обучающимися</w:t>
            </w:r>
            <w:proofErr w:type="gramEnd"/>
            <w:r w:rsidRPr="00412A85">
              <w:rPr>
                <w:rFonts w:ascii="Times New Roman" w:hAnsi="Times New Roman" w:cs="Times New Roman"/>
                <w:sz w:val="24"/>
                <w:szCs w:val="24"/>
              </w:rPr>
              <w:t xml:space="preserve"> рефлексивный анализ осуществленной деятельности</w:t>
            </w:r>
          </w:p>
        </w:tc>
        <w:tc>
          <w:tcPr>
            <w:tcW w:w="3343"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1  2  3  4  5  6  7  8  9  10</w:t>
            </w:r>
          </w:p>
        </w:tc>
      </w:tr>
      <w:tr w:rsidR="00412A85" w:rsidRPr="00412A85" w:rsidTr="00252676">
        <w:trPr>
          <w:trHeight w:val="447"/>
        </w:trPr>
        <w:tc>
          <w:tcPr>
            <w:tcW w:w="6228"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 xml:space="preserve">4.3. Наличие продукта деятельности </w:t>
            </w:r>
            <w:proofErr w:type="gramStart"/>
            <w:r w:rsidRPr="00412A85">
              <w:rPr>
                <w:rFonts w:ascii="Times New Roman" w:hAnsi="Times New Roman" w:cs="Times New Roman"/>
                <w:sz w:val="24"/>
                <w:szCs w:val="24"/>
              </w:rPr>
              <w:t>обучающихся</w:t>
            </w:r>
            <w:proofErr w:type="gramEnd"/>
          </w:p>
        </w:tc>
        <w:tc>
          <w:tcPr>
            <w:tcW w:w="3343"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1  2  3  4  5  6  7  8  9  10</w:t>
            </w:r>
          </w:p>
        </w:tc>
      </w:tr>
      <w:tr w:rsidR="00412A85" w:rsidRPr="00412A85" w:rsidTr="00252676">
        <w:trPr>
          <w:trHeight w:val="346"/>
        </w:trPr>
        <w:tc>
          <w:tcPr>
            <w:tcW w:w="6228"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4.4. Достижение цели занятия</w:t>
            </w:r>
          </w:p>
        </w:tc>
        <w:tc>
          <w:tcPr>
            <w:tcW w:w="3343" w:type="dxa"/>
          </w:tcPr>
          <w:p w:rsidR="00412A85" w:rsidRPr="00412A85" w:rsidRDefault="00412A85" w:rsidP="00252676">
            <w:pPr>
              <w:rPr>
                <w:rFonts w:ascii="Times New Roman" w:hAnsi="Times New Roman" w:cs="Times New Roman"/>
                <w:sz w:val="24"/>
                <w:szCs w:val="24"/>
              </w:rPr>
            </w:pPr>
            <w:r w:rsidRPr="00412A85">
              <w:rPr>
                <w:rFonts w:ascii="Times New Roman" w:hAnsi="Times New Roman" w:cs="Times New Roman"/>
                <w:sz w:val="24"/>
                <w:szCs w:val="24"/>
              </w:rPr>
              <w:t>1  2  3  4  5  6  7  8  9  10</w:t>
            </w:r>
          </w:p>
        </w:tc>
      </w:tr>
    </w:tbl>
    <w:p w:rsidR="00412A85" w:rsidRPr="00412A85" w:rsidRDefault="00412A85" w:rsidP="00412A85">
      <w:pPr>
        <w:rPr>
          <w:rFonts w:ascii="Times New Roman" w:hAnsi="Times New Roman" w:cs="Times New Roman"/>
          <w:sz w:val="24"/>
          <w:szCs w:val="24"/>
        </w:rPr>
      </w:pPr>
    </w:p>
    <w:p w:rsidR="00412A85" w:rsidRPr="00412A85" w:rsidRDefault="00412A85" w:rsidP="009B4D63">
      <w:pPr>
        <w:jc w:val="both"/>
        <w:rPr>
          <w:rFonts w:ascii="Times New Roman" w:hAnsi="Times New Roman" w:cs="Times New Roman"/>
          <w:sz w:val="24"/>
          <w:szCs w:val="24"/>
        </w:rPr>
      </w:pPr>
      <w:r w:rsidRPr="00412A85">
        <w:rPr>
          <w:rFonts w:ascii="Times New Roman" w:hAnsi="Times New Roman" w:cs="Times New Roman"/>
          <w:b/>
          <w:sz w:val="24"/>
          <w:szCs w:val="24"/>
        </w:rPr>
        <w:t xml:space="preserve">Оценка результатов: </w:t>
      </w:r>
      <w:r w:rsidRPr="00412A85">
        <w:rPr>
          <w:rFonts w:ascii="Times New Roman" w:hAnsi="Times New Roman" w:cs="Times New Roman"/>
          <w:sz w:val="24"/>
          <w:szCs w:val="24"/>
        </w:rPr>
        <w:t>подсчитайте сумму баллов по всем показателям оценки. Полученную сумму разделите на 34. Вы получили средний балл:</w:t>
      </w:r>
    </w:p>
    <w:p w:rsidR="00412A85" w:rsidRPr="00412A85" w:rsidRDefault="00412A85" w:rsidP="009B4D63">
      <w:pPr>
        <w:jc w:val="both"/>
        <w:rPr>
          <w:rFonts w:ascii="Times New Roman" w:hAnsi="Times New Roman" w:cs="Times New Roman"/>
          <w:sz w:val="24"/>
          <w:szCs w:val="24"/>
        </w:rPr>
      </w:pPr>
      <w:r w:rsidRPr="00412A85">
        <w:rPr>
          <w:rFonts w:ascii="Times New Roman" w:hAnsi="Times New Roman" w:cs="Times New Roman"/>
          <w:b/>
          <w:sz w:val="24"/>
          <w:szCs w:val="24"/>
        </w:rPr>
        <w:t xml:space="preserve"> 1 - 3 –  </w:t>
      </w:r>
      <w:r w:rsidRPr="00412A85">
        <w:rPr>
          <w:rFonts w:ascii="Times New Roman" w:hAnsi="Times New Roman" w:cs="Times New Roman"/>
          <w:sz w:val="24"/>
          <w:szCs w:val="24"/>
        </w:rPr>
        <w:t xml:space="preserve">занятие в низкой степени соответствует требованиям федерального государственного образовательного стандарта нового поколения. </w:t>
      </w:r>
    </w:p>
    <w:p w:rsidR="00412A85" w:rsidRPr="00412A85" w:rsidRDefault="00412A85" w:rsidP="009B4D63">
      <w:pPr>
        <w:jc w:val="both"/>
        <w:rPr>
          <w:rFonts w:ascii="Times New Roman" w:hAnsi="Times New Roman" w:cs="Times New Roman"/>
          <w:sz w:val="24"/>
          <w:szCs w:val="24"/>
        </w:rPr>
      </w:pPr>
      <w:r w:rsidRPr="00412A85">
        <w:rPr>
          <w:rFonts w:ascii="Times New Roman" w:hAnsi="Times New Roman" w:cs="Times New Roman"/>
          <w:b/>
          <w:sz w:val="24"/>
          <w:szCs w:val="24"/>
        </w:rPr>
        <w:t xml:space="preserve"> 4 - 7 –  </w:t>
      </w:r>
      <w:r w:rsidRPr="00412A85">
        <w:rPr>
          <w:rFonts w:ascii="Times New Roman" w:hAnsi="Times New Roman" w:cs="Times New Roman"/>
          <w:sz w:val="24"/>
          <w:szCs w:val="24"/>
        </w:rPr>
        <w:t>занятие соответствует требованиям</w:t>
      </w:r>
      <w:r w:rsidRPr="00412A85">
        <w:rPr>
          <w:rFonts w:ascii="Times New Roman" w:hAnsi="Times New Roman" w:cs="Times New Roman"/>
          <w:b/>
          <w:sz w:val="24"/>
          <w:szCs w:val="24"/>
        </w:rPr>
        <w:t xml:space="preserve"> </w:t>
      </w:r>
      <w:r w:rsidRPr="00412A85">
        <w:rPr>
          <w:rFonts w:ascii="Times New Roman" w:hAnsi="Times New Roman" w:cs="Times New Roman"/>
          <w:sz w:val="24"/>
          <w:szCs w:val="24"/>
        </w:rPr>
        <w:t xml:space="preserve">федерального государственного образовательного стандарта нового поколения. </w:t>
      </w:r>
    </w:p>
    <w:p w:rsidR="009B4D63" w:rsidRDefault="00412A85" w:rsidP="009B4D63">
      <w:pPr>
        <w:jc w:val="both"/>
        <w:rPr>
          <w:rFonts w:ascii="Times New Roman" w:hAnsi="Times New Roman" w:cs="Times New Roman"/>
          <w:sz w:val="24"/>
          <w:szCs w:val="24"/>
        </w:rPr>
      </w:pPr>
      <w:r w:rsidRPr="00412A85">
        <w:rPr>
          <w:rFonts w:ascii="Times New Roman" w:hAnsi="Times New Roman" w:cs="Times New Roman"/>
          <w:b/>
          <w:sz w:val="24"/>
          <w:szCs w:val="24"/>
        </w:rPr>
        <w:t xml:space="preserve"> 8 - 10  - </w:t>
      </w:r>
      <w:r w:rsidRPr="00412A85">
        <w:rPr>
          <w:rFonts w:ascii="Times New Roman" w:hAnsi="Times New Roman" w:cs="Times New Roman"/>
          <w:sz w:val="24"/>
          <w:szCs w:val="24"/>
        </w:rPr>
        <w:t>занятие в высокой степени соответствует требованиям к организации внеурочной деятельности  ФГОС нового поколения.</w:t>
      </w:r>
    </w:p>
    <w:p w:rsidR="00242446" w:rsidRDefault="009B4D63" w:rsidP="00242446">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br w:type="page"/>
      </w:r>
      <w:r w:rsidR="00242446" w:rsidRPr="00242446">
        <w:rPr>
          <w:rFonts w:ascii="Times New Roman" w:hAnsi="Times New Roman" w:cs="Times New Roman"/>
          <w:b/>
          <w:sz w:val="24"/>
          <w:szCs w:val="24"/>
        </w:rPr>
        <w:lastRenderedPageBreak/>
        <w:t>Вариант 2</w:t>
      </w:r>
    </w:p>
    <w:p w:rsidR="00242446" w:rsidRDefault="00242446" w:rsidP="00242446">
      <w:pPr>
        <w:spacing w:after="0" w:line="240" w:lineRule="auto"/>
        <w:jc w:val="center"/>
        <w:rPr>
          <w:rFonts w:ascii="Times New Roman" w:hAnsi="Times New Roman" w:cs="Times New Roman"/>
          <w:b/>
          <w:sz w:val="24"/>
          <w:szCs w:val="24"/>
        </w:rPr>
      </w:pPr>
    </w:p>
    <w:p w:rsidR="00242446" w:rsidRPr="00242446" w:rsidRDefault="00242446" w:rsidP="00242446">
      <w:pPr>
        <w:ind w:firstLine="709"/>
        <w:jc w:val="center"/>
        <w:rPr>
          <w:rFonts w:ascii="Times New Roman" w:hAnsi="Times New Roman" w:cs="Times New Roman"/>
          <w:b/>
          <w:sz w:val="28"/>
          <w:szCs w:val="28"/>
        </w:rPr>
      </w:pPr>
      <w:r w:rsidRPr="00242446">
        <w:rPr>
          <w:rFonts w:ascii="Times New Roman" w:hAnsi="Times New Roman" w:cs="Times New Roman"/>
          <w:b/>
          <w:sz w:val="28"/>
          <w:szCs w:val="28"/>
        </w:rPr>
        <w:t>Карта оценки занятия внеурочной деятельности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7"/>
        <w:gridCol w:w="3804"/>
      </w:tblGrid>
      <w:tr w:rsidR="00242446" w:rsidRPr="00242446" w:rsidTr="00252676">
        <w:tc>
          <w:tcPr>
            <w:tcW w:w="6227" w:type="dxa"/>
          </w:tcPr>
          <w:p w:rsidR="00242446" w:rsidRPr="00242446" w:rsidRDefault="00242446" w:rsidP="00252676">
            <w:pPr>
              <w:jc w:val="center"/>
              <w:rPr>
                <w:rFonts w:ascii="Times New Roman" w:hAnsi="Times New Roman" w:cs="Times New Roman"/>
                <w:b/>
                <w:sz w:val="24"/>
                <w:szCs w:val="24"/>
                <w:lang w:eastAsia="ru-RU"/>
              </w:rPr>
            </w:pPr>
            <w:r w:rsidRPr="00242446">
              <w:rPr>
                <w:rFonts w:ascii="Times New Roman" w:hAnsi="Times New Roman" w:cs="Times New Roman"/>
                <w:b/>
                <w:sz w:val="24"/>
                <w:szCs w:val="24"/>
                <w:lang w:eastAsia="ru-RU"/>
              </w:rPr>
              <w:t>Показатели оценки</w:t>
            </w:r>
          </w:p>
        </w:tc>
        <w:tc>
          <w:tcPr>
            <w:tcW w:w="3804" w:type="dxa"/>
          </w:tcPr>
          <w:p w:rsidR="00242446" w:rsidRPr="00242446" w:rsidRDefault="00242446" w:rsidP="00252676">
            <w:pPr>
              <w:jc w:val="center"/>
              <w:rPr>
                <w:rFonts w:ascii="Times New Roman" w:hAnsi="Times New Roman" w:cs="Times New Roman"/>
                <w:b/>
                <w:sz w:val="24"/>
                <w:szCs w:val="24"/>
                <w:lang w:eastAsia="ru-RU"/>
              </w:rPr>
            </w:pPr>
            <w:r w:rsidRPr="00242446">
              <w:rPr>
                <w:rFonts w:ascii="Times New Roman" w:hAnsi="Times New Roman" w:cs="Times New Roman"/>
                <w:b/>
                <w:sz w:val="24"/>
                <w:szCs w:val="24"/>
                <w:lang w:eastAsia="ru-RU"/>
              </w:rPr>
              <w:t>Оценочная шкала</w:t>
            </w:r>
          </w:p>
        </w:tc>
      </w:tr>
      <w:tr w:rsidR="00242446" w:rsidRPr="00242446" w:rsidTr="00252676">
        <w:trPr>
          <w:trHeight w:val="301"/>
        </w:trPr>
        <w:tc>
          <w:tcPr>
            <w:tcW w:w="10031" w:type="dxa"/>
            <w:gridSpan w:val="2"/>
          </w:tcPr>
          <w:p w:rsidR="00242446" w:rsidRPr="00242446" w:rsidRDefault="00242446" w:rsidP="00252676">
            <w:pPr>
              <w:jc w:val="center"/>
              <w:rPr>
                <w:rFonts w:ascii="Times New Roman" w:hAnsi="Times New Roman" w:cs="Times New Roman"/>
                <w:b/>
                <w:sz w:val="24"/>
                <w:szCs w:val="24"/>
                <w:lang w:eastAsia="ru-RU"/>
              </w:rPr>
            </w:pPr>
            <w:r w:rsidRPr="00242446">
              <w:rPr>
                <w:rFonts w:ascii="Times New Roman" w:hAnsi="Times New Roman" w:cs="Times New Roman"/>
                <w:b/>
                <w:sz w:val="24"/>
                <w:szCs w:val="24"/>
                <w:lang w:eastAsia="ru-RU"/>
              </w:rPr>
              <w:t>1. МОТИВАЦИОННО-ЦЕННОСТНО-ЦЕЛЕВОЙ АСПЕКТ ЗАНЯТИЯ</w:t>
            </w:r>
          </w:p>
        </w:tc>
      </w:tr>
      <w:tr w:rsidR="00242446" w:rsidRPr="00242446" w:rsidTr="00252676">
        <w:tc>
          <w:tcPr>
            <w:tcW w:w="6227" w:type="dxa"/>
          </w:tcPr>
          <w:p w:rsidR="00242446" w:rsidRPr="00242446" w:rsidRDefault="00242446" w:rsidP="00252676">
            <w:pPr>
              <w:rPr>
                <w:rFonts w:ascii="Times New Roman" w:hAnsi="Times New Roman" w:cs="Times New Roman"/>
                <w:sz w:val="24"/>
                <w:szCs w:val="24"/>
                <w:lang w:eastAsia="ru-RU"/>
              </w:rPr>
            </w:pPr>
            <w:r w:rsidRPr="00242446">
              <w:rPr>
                <w:rFonts w:ascii="Times New Roman" w:hAnsi="Times New Roman" w:cs="Times New Roman"/>
                <w:sz w:val="24"/>
                <w:szCs w:val="24"/>
                <w:lang w:eastAsia="ru-RU"/>
              </w:rPr>
              <w:t>1.1. Обеспечение понимания детьми содержания занятия</w:t>
            </w:r>
          </w:p>
        </w:tc>
        <w:tc>
          <w:tcPr>
            <w:tcW w:w="3804" w:type="dxa"/>
          </w:tcPr>
          <w:p w:rsidR="00242446" w:rsidRPr="00242446" w:rsidRDefault="00242446" w:rsidP="00252676">
            <w:pPr>
              <w:rPr>
                <w:rFonts w:ascii="Times New Roman" w:hAnsi="Times New Roman" w:cs="Times New Roman"/>
                <w:sz w:val="24"/>
                <w:szCs w:val="24"/>
                <w:lang w:eastAsia="ru-RU"/>
              </w:rPr>
            </w:pPr>
            <w:r w:rsidRPr="00242446">
              <w:rPr>
                <w:rFonts w:ascii="Times New Roman" w:hAnsi="Times New Roman" w:cs="Times New Roman"/>
                <w:sz w:val="24"/>
                <w:szCs w:val="24"/>
                <w:lang w:eastAsia="ru-RU"/>
              </w:rPr>
              <w:t>1  2  3  4  5  6  7  8  9  10</w:t>
            </w:r>
          </w:p>
        </w:tc>
      </w:tr>
      <w:tr w:rsidR="00242446" w:rsidRPr="00242446" w:rsidTr="00252676">
        <w:tc>
          <w:tcPr>
            <w:tcW w:w="6227" w:type="dxa"/>
          </w:tcPr>
          <w:p w:rsidR="00242446" w:rsidRPr="00242446" w:rsidRDefault="00242446" w:rsidP="00252676">
            <w:pPr>
              <w:rPr>
                <w:rFonts w:ascii="Times New Roman" w:hAnsi="Times New Roman" w:cs="Times New Roman"/>
                <w:sz w:val="24"/>
                <w:szCs w:val="24"/>
                <w:lang w:eastAsia="ru-RU"/>
              </w:rPr>
            </w:pPr>
            <w:r w:rsidRPr="00242446">
              <w:rPr>
                <w:rFonts w:ascii="Times New Roman" w:hAnsi="Times New Roman" w:cs="Times New Roman"/>
                <w:sz w:val="24"/>
                <w:szCs w:val="24"/>
                <w:lang w:eastAsia="ru-RU"/>
              </w:rPr>
              <w:t>1.2. Обеспечение самоопределения детей в занятии (что будет результатом, что будем делать для его достижения)</w:t>
            </w:r>
          </w:p>
        </w:tc>
        <w:tc>
          <w:tcPr>
            <w:tcW w:w="3804" w:type="dxa"/>
          </w:tcPr>
          <w:p w:rsidR="00242446" w:rsidRPr="00242446" w:rsidRDefault="00242446" w:rsidP="00252676">
            <w:pPr>
              <w:rPr>
                <w:rFonts w:ascii="Times New Roman" w:hAnsi="Times New Roman" w:cs="Times New Roman"/>
                <w:sz w:val="24"/>
                <w:szCs w:val="24"/>
                <w:lang w:eastAsia="ru-RU"/>
              </w:rPr>
            </w:pPr>
            <w:r w:rsidRPr="00242446">
              <w:rPr>
                <w:rFonts w:ascii="Times New Roman" w:hAnsi="Times New Roman" w:cs="Times New Roman"/>
                <w:sz w:val="24"/>
                <w:szCs w:val="24"/>
                <w:lang w:eastAsia="ru-RU"/>
              </w:rPr>
              <w:t>1  2  3  4  5  6  7  8  9  10</w:t>
            </w:r>
          </w:p>
        </w:tc>
      </w:tr>
      <w:tr w:rsidR="00242446" w:rsidRPr="00242446" w:rsidTr="00252676">
        <w:tc>
          <w:tcPr>
            <w:tcW w:w="6227" w:type="dxa"/>
          </w:tcPr>
          <w:p w:rsidR="00242446" w:rsidRPr="00242446" w:rsidRDefault="00242446" w:rsidP="00252676">
            <w:pPr>
              <w:rPr>
                <w:rFonts w:ascii="Times New Roman" w:hAnsi="Times New Roman" w:cs="Times New Roman"/>
                <w:sz w:val="24"/>
                <w:szCs w:val="24"/>
                <w:lang w:eastAsia="ru-RU"/>
              </w:rPr>
            </w:pPr>
            <w:r w:rsidRPr="00242446">
              <w:rPr>
                <w:rFonts w:ascii="Times New Roman" w:hAnsi="Times New Roman" w:cs="Times New Roman"/>
                <w:sz w:val="24"/>
                <w:szCs w:val="24"/>
                <w:lang w:eastAsia="ru-RU"/>
              </w:rPr>
              <w:t>1.3. Создание ситуации, вызывающей у детей желание сотрудничать, участвовать в коллективном творчестве</w:t>
            </w:r>
          </w:p>
        </w:tc>
        <w:tc>
          <w:tcPr>
            <w:tcW w:w="3804" w:type="dxa"/>
          </w:tcPr>
          <w:p w:rsidR="00242446" w:rsidRPr="00242446" w:rsidRDefault="00242446" w:rsidP="00252676">
            <w:pPr>
              <w:rPr>
                <w:rFonts w:ascii="Times New Roman" w:hAnsi="Times New Roman" w:cs="Times New Roman"/>
                <w:sz w:val="24"/>
                <w:szCs w:val="24"/>
                <w:lang w:eastAsia="ru-RU"/>
              </w:rPr>
            </w:pPr>
            <w:r w:rsidRPr="00242446">
              <w:rPr>
                <w:rFonts w:ascii="Times New Roman" w:hAnsi="Times New Roman" w:cs="Times New Roman"/>
                <w:sz w:val="24"/>
                <w:szCs w:val="24"/>
                <w:lang w:eastAsia="ru-RU"/>
              </w:rPr>
              <w:t>1  2  3  4  5  6  7  8  9  10</w:t>
            </w:r>
          </w:p>
        </w:tc>
      </w:tr>
      <w:tr w:rsidR="00242446" w:rsidRPr="00242446" w:rsidTr="00252676">
        <w:trPr>
          <w:trHeight w:val="299"/>
        </w:trPr>
        <w:tc>
          <w:tcPr>
            <w:tcW w:w="10031" w:type="dxa"/>
            <w:gridSpan w:val="2"/>
          </w:tcPr>
          <w:p w:rsidR="00242446" w:rsidRPr="00242446" w:rsidRDefault="00242446" w:rsidP="00252676">
            <w:pPr>
              <w:jc w:val="center"/>
              <w:rPr>
                <w:rFonts w:ascii="Times New Roman" w:hAnsi="Times New Roman" w:cs="Times New Roman"/>
                <w:b/>
                <w:sz w:val="24"/>
                <w:szCs w:val="24"/>
                <w:lang w:eastAsia="ru-RU"/>
              </w:rPr>
            </w:pPr>
            <w:r w:rsidRPr="00242446">
              <w:rPr>
                <w:rFonts w:ascii="Times New Roman" w:hAnsi="Times New Roman" w:cs="Times New Roman"/>
                <w:b/>
                <w:sz w:val="24"/>
                <w:szCs w:val="24"/>
                <w:lang w:eastAsia="ru-RU"/>
              </w:rPr>
              <w:t>2. СОДЕРЖАТЕЛЬНЫЙ АСПЕКТ ЗАНЯТИЯ</w:t>
            </w:r>
          </w:p>
        </w:tc>
      </w:tr>
      <w:tr w:rsidR="00242446" w:rsidRPr="00242446" w:rsidTr="00252676">
        <w:trPr>
          <w:trHeight w:val="517"/>
        </w:trPr>
        <w:tc>
          <w:tcPr>
            <w:tcW w:w="6227" w:type="dxa"/>
          </w:tcPr>
          <w:p w:rsidR="00242446" w:rsidRPr="00242446" w:rsidRDefault="00242446" w:rsidP="00252676">
            <w:pPr>
              <w:rPr>
                <w:rFonts w:ascii="Times New Roman" w:hAnsi="Times New Roman" w:cs="Times New Roman"/>
                <w:sz w:val="24"/>
                <w:szCs w:val="24"/>
                <w:lang w:eastAsia="ru-RU"/>
              </w:rPr>
            </w:pPr>
            <w:r w:rsidRPr="00242446">
              <w:rPr>
                <w:rFonts w:ascii="Times New Roman" w:hAnsi="Times New Roman" w:cs="Times New Roman"/>
                <w:sz w:val="24"/>
                <w:szCs w:val="24"/>
                <w:lang w:eastAsia="ru-RU"/>
              </w:rPr>
              <w:t>2.1. Направленность содержания занятия (задания, вопросы педагога и др.) на включение детей в разные виды активностей (игровая, исследовательская, коммуникативная и др.)</w:t>
            </w:r>
          </w:p>
        </w:tc>
        <w:tc>
          <w:tcPr>
            <w:tcW w:w="3804" w:type="dxa"/>
          </w:tcPr>
          <w:p w:rsidR="00242446" w:rsidRPr="00242446" w:rsidRDefault="00242446" w:rsidP="00252676">
            <w:pPr>
              <w:rPr>
                <w:rFonts w:ascii="Times New Roman" w:hAnsi="Times New Roman" w:cs="Times New Roman"/>
                <w:sz w:val="24"/>
                <w:szCs w:val="24"/>
                <w:lang w:eastAsia="ru-RU"/>
              </w:rPr>
            </w:pPr>
            <w:r w:rsidRPr="00242446">
              <w:rPr>
                <w:rFonts w:ascii="Times New Roman" w:hAnsi="Times New Roman" w:cs="Times New Roman"/>
                <w:sz w:val="24"/>
                <w:szCs w:val="24"/>
                <w:lang w:eastAsia="ru-RU"/>
              </w:rPr>
              <w:t>1  2  3  4  5  6  7  8  9  10</w:t>
            </w:r>
          </w:p>
        </w:tc>
      </w:tr>
      <w:tr w:rsidR="00242446" w:rsidRPr="00242446" w:rsidTr="00252676">
        <w:trPr>
          <w:trHeight w:val="677"/>
        </w:trPr>
        <w:tc>
          <w:tcPr>
            <w:tcW w:w="6227" w:type="dxa"/>
          </w:tcPr>
          <w:p w:rsidR="00242446" w:rsidRPr="00242446" w:rsidRDefault="00242446" w:rsidP="00252676">
            <w:pPr>
              <w:rPr>
                <w:rFonts w:ascii="Times New Roman" w:hAnsi="Times New Roman" w:cs="Times New Roman"/>
                <w:sz w:val="24"/>
                <w:szCs w:val="24"/>
                <w:lang w:eastAsia="ru-RU"/>
              </w:rPr>
            </w:pPr>
            <w:r w:rsidRPr="00242446">
              <w:rPr>
                <w:rFonts w:ascii="Times New Roman" w:hAnsi="Times New Roman" w:cs="Times New Roman"/>
                <w:sz w:val="24"/>
                <w:szCs w:val="24"/>
                <w:lang w:eastAsia="ru-RU"/>
              </w:rPr>
              <w:t>2.2. Соответствие содержания занятия возрастным и индивидуальным возможностям младших школьников</w:t>
            </w:r>
          </w:p>
        </w:tc>
        <w:tc>
          <w:tcPr>
            <w:tcW w:w="3804" w:type="dxa"/>
          </w:tcPr>
          <w:p w:rsidR="00242446" w:rsidRPr="00242446" w:rsidRDefault="00242446" w:rsidP="00252676">
            <w:pPr>
              <w:rPr>
                <w:rFonts w:ascii="Times New Roman" w:hAnsi="Times New Roman" w:cs="Times New Roman"/>
                <w:sz w:val="24"/>
                <w:szCs w:val="24"/>
                <w:lang w:eastAsia="ru-RU"/>
              </w:rPr>
            </w:pPr>
            <w:r w:rsidRPr="00242446">
              <w:rPr>
                <w:rFonts w:ascii="Times New Roman" w:hAnsi="Times New Roman" w:cs="Times New Roman"/>
                <w:sz w:val="24"/>
                <w:szCs w:val="24"/>
                <w:lang w:eastAsia="ru-RU"/>
              </w:rPr>
              <w:t>1  2  3  4  5  6  7  8  9  10</w:t>
            </w:r>
          </w:p>
        </w:tc>
      </w:tr>
      <w:tr w:rsidR="00242446" w:rsidRPr="00242446" w:rsidTr="00252676">
        <w:trPr>
          <w:trHeight w:val="531"/>
        </w:trPr>
        <w:tc>
          <w:tcPr>
            <w:tcW w:w="6227" w:type="dxa"/>
          </w:tcPr>
          <w:p w:rsidR="00242446" w:rsidRPr="00242446" w:rsidRDefault="00242446" w:rsidP="00252676">
            <w:pPr>
              <w:rPr>
                <w:rFonts w:ascii="Times New Roman" w:hAnsi="Times New Roman" w:cs="Times New Roman"/>
                <w:sz w:val="24"/>
                <w:szCs w:val="24"/>
                <w:lang w:eastAsia="ru-RU"/>
              </w:rPr>
            </w:pPr>
            <w:r w:rsidRPr="00242446">
              <w:rPr>
                <w:rFonts w:ascii="Times New Roman" w:hAnsi="Times New Roman" w:cs="Times New Roman"/>
                <w:sz w:val="24"/>
                <w:szCs w:val="24"/>
                <w:lang w:eastAsia="ru-RU"/>
              </w:rPr>
              <w:t>2.3. Направленность содержания занятия на получение какого-либо продукта (интеллектуального, творческого и т.д.)</w:t>
            </w:r>
            <w:r w:rsidRPr="00242446">
              <w:rPr>
                <w:rFonts w:ascii="Times New Roman" w:hAnsi="Times New Roman" w:cs="Times New Roman"/>
                <w:color w:val="FF0000"/>
                <w:sz w:val="24"/>
                <w:szCs w:val="24"/>
                <w:lang w:eastAsia="ru-RU"/>
              </w:rPr>
              <w:t xml:space="preserve"> </w:t>
            </w:r>
          </w:p>
        </w:tc>
        <w:tc>
          <w:tcPr>
            <w:tcW w:w="3804" w:type="dxa"/>
          </w:tcPr>
          <w:p w:rsidR="00242446" w:rsidRPr="00242446" w:rsidRDefault="00242446" w:rsidP="00252676">
            <w:pPr>
              <w:rPr>
                <w:rFonts w:ascii="Times New Roman" w:hAnsi="Times New Roman" w:cs="Times New Roman"/>
                <w:sz w:val="24"/>
                <w:szCs w:val="24"/>
                <w:lang w:eastAsia="ru-RU"/>
              </w:rPr>
            </w:pPr>
            <w:r w:rsidRPr="00242446">
              <w:rPr>
                <w:rFonts w:ascii="Times New Roman" w:hAnsi="Times New Roman" w:cs="Times New Roman"/>
                <w:sz w:val="24"/>
                <w:szCs w:val="24"/>
                <w:lang w:eastAsia="ru-RU"/>
              </w:rPr>
              <w:t>1  2  3  4  5  6  7  8  9  10</w:t>
            </w:r>
          </w:p>
        </w:tc>
      </w:tr>
      <w:tr w:rsidR="00242446" w:rsidRPr="00242446" w:rsidTr="00252676">
        <w:trPr>
          <w:trHeight w:val="209"/>
        </w:trPr>
        <w:tc>
          <w:tcPr>
            <w:tcW w:w="10031" w:type="dxa"/>
            <w:gridSpan w:val="2"/>
          </w:tcPr>
          <w:p w:rsidR="00242446" w:rsidRPr="00242446" w:rsidRDefault="00242446" w:rsidP="00252676">
            <w:pPr>
              <w:jc w:val="center"/>
              <w:rPr>
                <w:rFonts w:ascii="Times New Roman" w:hAnsi="Times New Roman" w:cs="Times New Roman"/>
                <w:sz w:val="24"/>
                <w:szCs w:val="24"/>
                <w:lang w:eastAsia="ru-RU"/>
              </w:rPr>
            </w:pPr>
            <w:r w:rsidRPr="00242446">
              <w:rPr>
                <w:rFonts w:ascii="Times New Roman" w:hAnsi="Times New Roman" w:cs="Times New Roman"/>
                <w:b/>
                <w:sz w:val="24"/>
                <w:szCs w:val="24"/>
                <w:lang w:eastAsia="ru-RU"/>
              </w:rPr>
              <w:t>3. ПРОЦЕССУАЛЬНЫЙ АСПЕКТ ЗАНЯТИЯ</w:t>
            </w:r>
          </w:p>
        </w:tc>
      </w:tr>
      <w:tr w:rsidR="00242446" w:rsidRPr="00242446" w:rsidTr="00252676">
        <w:trPr>
          <w:trHeight w:val="823"/>
        </w:trPr>
        <w:tc>
          <w:tcPr>
            <w:tcW w:w="6227" w:type="dxa"/>
          </w:tcPr>
          <w:p w:rsidR="00242446" w:rsidRPr="00242446" w:rsidRDefault="00242446" w:rsidP="00252676">
            <w:pPr>
              <w:rPr>
                <w:rFonts w:ascii="Times New Roman" w:hAnsi="Times New Roman" w:cs="Times New Roman"/>
                <w:sz w:val="24"/>
                <w:szCs w:val="24"/>
                <w:lang w:eastAsia="ru-RU"/>
              </w:rPr>
            </w:pPr>
            <w:r w:rsidRPr="00242446">
              <w:rPr>
                <w:rFonts w:ascii="Times New Roman" w:hAnsi="Times New Roman" w:cs="Times New Roman"/>
                <w:sz w:val="24"/>
                <w:szCs w:val="24"/>
                <w:lang w:eastAsia="ru-RU"/>
              </w:rPr>
              <w:t xml:space="preserve">3.1. Форма организации активностей детей отличается </w:t>
            </w:r>
            <w:proofErr w:type="gramStart"/>
            <w:r w:rsidRPr="00242446">
              <w:rPr>
                <w:rFonts w:ascii="Times New Roman" w:hAnsi="Times New Roman" w:cs="Times New Roman"/>
                <w:sz w:val="24"/>
                <w:szCs w:val="24"/>
                <w:lang w:eastAsia="ru-RU"/>
              </w:rPr>
              <w:t>от</w:t>
            </w:r>
            <w:proofErr w:type="gramEnd"/>
            <w:r w:rsidRPr="00242446">
              <w:rPr>
                <w:rFonts w:ascii="Times New Roman" w:hAnsi="Times New Roman" w:cs="Times New Roman"/>
                <w:sz w:val="24"/>
                <w:szCs w:val="24"/>
                <w:lang w:eastAsia="ru-RU"/>
              </w:rPr>
              <w:t xml:space="preserve"> урочной (исследовательский клуб, учебная лаборатория, конструкторский кружок и т.п.)  </w:t>
            </w:r>
          </w:p>
        </w:tc>
        <w:tc>
          <w:tcPr>
            <w:tcW w:w="3804" w:type="dxa"/>
          </w:tcPr>
          <w:p w:rsidR="00242446" w:rsidRPr="00242446" w:rsidRDefault="00242446" w:rsidP="00252676">
            <w:pPr>
              <w:rPr>
                <w:rFonts w:ascii="Times New Roman" w:hAnsi="Times New Roman" w:cs="Times New Roman"/>
                <w:sz w:val="24"/>
                <w:szCs w:val="24"/>
                <w:lang w:eastAsia="ru-RU"/>
              </w:rPr>
            </w:pPr>
            <w:r w:rsidRPr="00242446">
              <w:rPr>
                <w:rFonts w:ascii="Times New Roman" w:hAnsi="Times New Roman" w:cs="Times New Roman"/>
                <w:sz w:val="24"/>
                <w:szCs w:val="24"/>
                <w:lang w:eastAsia="ru-RU"/>
              </w:rPr>
              <w:t>1  2  3  4  5  6  7  8  9  10</w:t>
            </w:r>
          </w:p>
          <w:p w:rsidR="00242446" w:rsidRPr="00242446" w:rsidRDefault="00242446" w:rsidP="00252676">
            <w:pPr>
              <w:rPr>
                <w:rFonts w:ascii="Times New Roman" w:hAnsi="Times New Roman" w:cs="Times New Roman"/>
                <w:sz w:val="24"/>
                <w:szCs w:val="24"/>
                <w:lang w:eastAsia="ru-RU"/>
              </w:rPr>
            </w:pPr>
          </w:p>
        </w:tc>
      </w:tr>
      <w:tr w:rsidR="00242446" w:rsidRPr="00242446" w:rsidTr="00252676">
        <w:trPr>
          <w:trHeight w:val="527"/>
        </w:trPr>
        <w:tc>
          <w:tcPr>
            <w:tcW w:w="6227" w:type="dxa"/>
          </w:tcPr>
          <w:p w:rsidR="00242446" w:rsidRPr="00242446" w:rsidRDefault="00242446" w:rsidP="00252676">
            <w:pPr>
              <w:rPr>
                <w:rFonts w:ascii="Times New Roman" w:hAnsi="Times New Roman" w:cs="Times New Roman"/>
                <w:sz w:val="24"/>
                <w:szCs w:val="24"/>
                <w:lang w:eastAsia="ru-RU"/>
              </w:rPr>
            </w:pPr>
            <w:r w:rsidRPr="00242446">
              <w:rPr>
                <w:rFonts w:ascii="Times New Roman" w:hAnsi="Times New Roman" w:cs="Times New Roman"/>
                <w:sz w:val="24"/>
                <w:szCs w:val="24"/>
                <w:lang w:eastAsia="ru-RU"/>
              </w:rPr>
              <w:t>3.2. Направленность способов работы детей на приобретение социального опыта</w:t>
            </w:r>
          </w:p>
        </w:tc>
        <w:tc>
          <w:tcPr>
            <w:tcW w:w="3804" w:type="dxa"/>
          </w:tcPr>
          <w:p w:rsidR="00242446" w:rsidRPr="00242446" w:rsidRDefault="00242446" w:rsidP="00252676">
            <w:pPr>
              <w:rPr>
                <w:rFonts w:ascii="Times New Roman" w:hAnsi="Times New Roman" w:cs="Times New Roman"/>
                <w:sz w:val="24"/>
                <w:szCs w:val="24"/>
                <w:lang w:eastAsia="ru-RU"/>
              </w:rPr>
            </w:pPr>
            <w:r w:rsidRPr="00242446">
              <w:rPr>
                <w:rFonts w:ascii="Times New Roman" w:hAnsi="Times New Roman" w:cs="Times New Roman"/>
                <w:sz w:val="24"/>
                <w:szCs w:val="24"/>
                <w:lang w:eastAsia="ru-RU"/>
              </w:rPr>
              <w:t>1  2  3  4  5  6  7  8  9  10</w:t>
            </w:r>
          </w:p>
          <w:p w:rsidR="00242446" w:rsidRPr="00242446" w:rsidRDefault="00242446" w:rsidP="00252676">
            <w:pPr>
              <w:rPr>
                <w:rFonts w:ascii="Times New Roman" w:hAnsi="Times New Roman" w:cs="Times New Roman"/>
                <w:sz w:val="24"/>
                <w:szCs w:val="24"/>
                <w:lang w:eastAsia="ru-RU"/>
              </w:rPr>
            </w:pPr>
          </w:p>
        </w:tc>
      </w:tr>
      <w:tr w:rsidR="00242446" w:rsidRPr="00242446" w:rsidTr="00252676">
        <w:trPr>
          <w:trHeight w:val="553"/>
        </w:trPr>
        <w:tc>
          <w:tcPr>
            <w:tcW w:w="6227" w:type="dxa"/>
          </w:tcPr>
          <w:p w:rsidR="00242446" w:rsidRPr="00242446" w:rsidRDefault="00242446" w:rsidP="00252676">
            <w:pPr>
              <w:rPr>
                <w:rFonts w:ascii="Times New Roman" w:hAnsi="Times New Roman" w:cs="Times New Roman"/>
                <w:sz w:val="24"/>
                <w:szCs w:val="24"/>
                <w:lang w:eastAsia="ru-RU"/>
              </w:rPr>
            </w:pPr>
            <w:r w:rsidRPr="00242446">
              <w:rPr>
                <w:rFonts w:ascii="Times New Roman" w:hAnsi="Times New Roman" w:cs="Times New Roman"/>
                <w:sz w:val="24"/>
                <w:szCs w:val="24"/>
                <w:lang w:eastAsia="ru-RU"/>
              </w:rPr>
              <w:t>3.3. Направленность способов работы детей на формирование ценностного отношения к социальной реальности</w:t>
            </w:r>
          </w:p>
        </w:tc>
        <w:tc>
          <w:tcPr>
            <w:tcW w:w="3804" w:type="dxa"/>
          </w:tcPr>
          <w:p w:rsidR="00242446" w:rsidRPr="00242446" w:rsidRDefault="00242446" w:rsidP="00252676">
            <w:pPr>
              <w:rPr>
                <w:rFonts w:ascii="Times New Roman" w:hAnsi="Times New Roman" w:cs="Times New Roman"/>
                <w:sz w:val="24"/>
                <w:szCs w:val="24"/>
                <w:lang w:eastAsia="ru-RU"/>
              </w:rPr>
            </w:pPr>
            <w:r w:rsidRPr="00242446">
              <w:rPr>
                <w:rFonts w:ascii="Times New Roman" w:hAnsi="Times New Roman" w:cs="Times New Roman"/>
                <w:sz w:val="24"/>
                <w:szCs w:val="24"/>
                <w:lang w:eastAsia="ru-RU"/>
              </w:rPr>
              <w:t>1  2  3  4  5  6  7  8  9  10</w:t>
            </w:r>
          </w:p>
        </w:tc>
      </w:tr>
      <w:tr w:rsidR="00242446" w:rsidRPr="00242446" w:rsidTr="00252676">
        <w:trPr>
          <w:trHeight w:val="338"/>
        </w:trPr>
        <w:tc>
          <w:tcPr>
            <w:tcW w:w="6227" w:type="dxa"/>
          </w:tcPr>
          <w:p w:rsidR="00242446" w:rsidRPr="00242446" w:rsidRDefault="00242446" w:rsidP="00252676">
            <w:pPr>
              <w:rPr>
                <w:rFonts w:ascii="Times New Roman" w:hAnsi="Times New Roman" w:cs="Times New Roman"/>
                <w:sz w:val="24"/>
                <w:szCs w:val="24"/>
                <w:lang w:eastAsia="ru-RU"/>
              </w:rPr>
            </w:pPr>
            <w:r w:rsidRPr="00242446">
              <w:rPr>
                <w:rFonts w:ascii="Times New Roman" w:hAnsi="Times New Roman" w:cs="Times New Roman"/>
                <w:sz w:val="24"/>
                <w:szCs w:val="24"/>
                <w:lang w:eastAsia="ru-RU"/>
              </w:rPr>
              <w:t>3.4. Направленность способов работы детей на получение опыта общественного действия</w:t>
            </w:r>
          </w:p>
        </w:tc>
        <w:tc>
          <w:tcPr>
            <w:tcW w:w="3804" w:type="dxa"/>
          </w:tcPr>
          <w:p w:rsidR="00242446" w:rsidRPr="00242446" w:rsidRDefault="00242446" w:rsidP="00252676">
            <w:pPr>
              <w:rPr>
                <w:rFonts w:ascii="Times New Roman" w:hAnsi="Times New Roman" w:cs="Times New Roman"/>
                <w:sz w:val="24"/>
                <w:szCs w:val="24"/>
                <w:lang w:eastAsia="ru-RU"/>
              </w:rPr>
            </w:pPr>
            <w:r w:rsidRPr="00242446">
              <w:rPr>
                <w:rFonts w:ascii="Times New Roman" w:hAnsi="Times New Roman" w:cs="Times New Roman"/>
                <w:sz w:val="24"/>
                <w:szCs w:val="24"/>
                <w:lang w:eastAsia="ru-RU"/>
              </w:rPr>
              <w:t>1  2  3  4  5  6  7  8  9  10</w:t>
            </w:r>
          </w:p>
        </w:tc>
      </w:tr>
      <w:tr w:rsidR="00242446" w:rsidRPr="00242446" w:rsidTr="00252676">
        <w:trPr>
          <w:trHeight w:val="361"/>
        </w:trPr>
        <w:tc>
          <w:tcPr>
            <w:tcW w:w="10031" w:type="dxa"/>
            <w:gridSpan w:val="2"/>
          </w:tcPr>
          <w:p w:rsidR="00242446" w:rsidRPr="00242446" w:rsidRDefault="00242446" w:rsidP="00252676">
            <w:pPr>
              <w:jc w:val="center"/>
              <w:rPr>
                <w:rFonts w:ascii="Times New Roman" w:hAnsi="Times New Roman" w:cs="Times New Roman"/>
                <w:sz w:val="24"/>
                <w:szCs w:val="24"/>
                <w:lang w:eastAsia="ru-RU"/>
              </w:rPr>
            </w:pPr>
            <w:r w:rsidRPr="00242446">
              <w:rPr>
                <w:rFonts w:ascii="Times New Roman" w:hAnsi="Times New Roman" w:cs="Times New Roman"/>
                <w:b/>
                <w:sz w:val="24"/>
                <w:szCs w:val="24"/>
                <w:lang w:eastAsia="ru-RU"/>
              </w:rPr>
              <w:t>4. РЕЗУЛЬТАТИВНЫЙ АСПЕКТ ЗАНЯТИЯ</w:t>
            </w:r>
          </w:p>
        </w:tc>
      </w:tr>
      <w:tr w:rsidR="00242446" w:rsidRPr="00242446" w:rsidTr="00252676">
        <w:trPr>
          <w:trHeight w:val="361"/>
        </w:trPr>
        <w:tc>
          <w:tcPr>
            <w:tcW w:w="6227" w:type="dxa"/>
          </w:tcPr>
          <w:p w:rsidR="00242446" w:rsidRPr="00242446" w:rsidRDefault="00242446" w:rsidP="00252676">
            <w:pPr>
              <w:rPr>
                <w:rFonts w:ascii="Times New Roman" w:hAnsi="Times New Roman" w:cs="Times New Roman"/>
                <w:sz w:val="24"/>
                <w:szCs w:val="24"/>
                <w:lang w:eastAsia="ru-RU"/>
              </w:rPr>
            </w:pPr>
            <w:r w:rsidRPr="00242446">
              <w:rPr>
                <w:rFonts w:ascii="Times New Roman" w:hAnsi="Times New Roman" w:cs="Times New Roman"/>
                <w:sz w:val="24"/>
                <w:szCs w:val="24"/>
                <w:lang w:eastAsia="ru-RU"/>
              </w:rPr>
              <w:t xml:space="preserve">4.1. Направленность занятия на развитие личностных УУД (нравственно-этических принципов обучающихся, </w:t>
            </w:r>
            <w:r w:rsidRPr="00242446">
              <w:rPr>
                <w:rFonts w:ascii="Times New Roman" w:hAnsi="Times New Roman" w:cs="Times New Roman"/>
                <w:sz w:val="24"/>
                <w:szCs w:val="24"/>
                <w:lang w:eastAsia="ru-RU"/>
              </w:rPr>
              <w:lastRenderedPageBreak/>
              <w:t>формирование гражданской, профессиональной или моральной позиции и т.д.)</w:t>
            </w:r>
          </w:p>
        </w:tc>
        <w:tc>
          <w:tcPr>
            <w:tcW w:w="3804" w:type="dxa"/>
          </w:tcPr>
          <w:p w:rsidR="00242446" w:rsidRPr="00242446" w:rsidRDefault="00242446" w:rsidP="00252676">
            <w:pPr>
              <w:rPr>
                <w:rFonts w:ascii="Times New Roman" w:hAnsi="Times New Roman" w:cs="Times New Roman"/>
                <w:sz w:val="24"/>
                <w:szCs w:val="24"/>
                <w:lang w:eastAsia="ru-RU"/>
              </w:rPr>
            </w:pPr>
            <w:r w:rsidRPr="00242446">
              <w:rPr>
                <w:rFonts w:ascii="Times New Roman" w:hAnsi="Times New Roman" w:cs="Times New Roman"/>
                <w:sz w:val="24"/>
                <w:szCs w:val="24"/>
                <w:lang w:eastAsia="ru-RU"/>
              </w:rPr>
              <w:lastRenderedPageBreak/>
              <w:t>1  2  3  4  5  6  7  8  9  10</w:t>
            </w:r>
          </w:p>
        </w:tc>
      </w:tr>
      <w:tr w:rsidR="00242446" w:rsidRPr="00242446" w:rsidTr="00252676">
        <w:trPr>
          <w:trHeight w:val="361"/>
        </w:trPr>
        <w:tc>
          <w:tcPr>
            <w:tcW w:w="6227" w:type="dxa"/>
          </w:tcPr>
          <w:p w:rsidR="00242446" w:rsidRPr="00242446" w:rsidRDefault="00242446" w:rsidP="00252676">
            <w:pPr>
              <w:rPr>
                <w:rFonts w:ascii="Times New Roman" w:hAnsi="Times New Roman" w:cs="Times New Roman"/>
                <w:sz w:val="24"/>
                <w:szCs w:val="24"/>
                <w:lang w:eastAsia="ru-RU"/>
              </w:rPr>
            </w:pPr>
            <w:r w:rsidRPr="00242446">
              <w:rPr>
                <w:rFonts w:ascii="Times New Roman" w:hAnsi="Times New Roman" w:cs="Times New Roman"/>
                <w:sz w:val="24"/>
                <w:szCs w:val="24"/>
                <w:lang w:eastAsia="ru-RU"/>
              </w:rPr>
              <w:lastRenderedPageBreak/>
              <w:t xml:space="preserve">4.2. Направленность занятия на развитие регулятивных УУД (действия самоорганизации, </w:t>
            </w:r>
            <w:proofErr w:type="spellStart"/>
            <w:r w:rsidRPr="00242446">
              <w:rPr>
                <w:rFonts w:ascii="Times New Roman" w:hAnsi="Times New Roman" w:cs="Times New Roman"/>
                <w:sz w:val="24"/>
                <w:szCs w:val="24"/>
                <w:lang w:eastAsia="ru-RU"/>
              </w:rPr>
              <w:t>саморегуляции</w:t>
            </w:r>
            <w:proofErr w:type="spellEnd"/>
            <w:r w:rsidRPr="00242446">
              <w:rPr>
                <w:rFonts w:ascii="Times New Roman" w:hAnsi="Times New Roman" w:cs="Times New Roman"/>
                <w:sz w:val="24"/>
                <w:szCs w:val="24"/>
                <w:lang w:eastAsia="ru-RU"/>
              </w:rPr>
              <w:t xml:space="preserve"> эмоциональных и функциональных состояний, </w:t>
            </w:r>
            <w:proofErr w:type="spellStart"/>
            <w:r w:rsidRPr="00242446">
              <w:rPr>
                <w:rFonts w:ascii="Times New Roman" w:hAnsi="Times New Roman" w:cs="Times New Roman"/>
                <w:sz w:val="24"/>
                <w:szCs w:val="24"/>
                <w:lang w:eastAsia="ru-RU"/>
              </w:rPr>
              <w:t>целеполагание</w:t>
            </w:r>
            <w:proofErr w:type="spellEnd"/>
            <w:r w:rsidRPr="00242446">
              <w:rPr>
                <w:rFonts w:ascii="Times New Roman" w:hAnsi="Times New Roman" w:cs="Times New Roman"/>
                <w:sz w:val="24"/>
                <w:szCs w:val="24"/>
                <w:lang w:eastAsia="ru-RU"/>
              </w:rPr>
              <w:t>, контроль деятельности обучающихся)</w:t>
            </w:r>
          </w:p>
        </w:tc>
        <w:tc>
          <w:tcPr>
            <w:tcW w:w="3804" w:type="dxa"/>
          </w:tcPr>
          <w:p w:rsidR="00242446" w:rsidRPr="00242446" w:rsidRDefault="00242446" w:rsidP="00252676">
            <w:pPr>
              <w:rPr>
                <w:rFonts w:ascii="Times New Roman" w:hAnsi="Times New Roman" w:cs="Times New Roman"/>
                <w:sz w:val="24"/>
                <w:szCs w:val="24"/>
                <w:lang w:eastAsia="ru-RU"/>
              </w:rPr>
            </w:pPr>
            <w:r w:rsidRPr="00242446">
              <w:rPr>
                <w:rFonts w:ascii="Times New Roman" w:hAnsi="Times New Roman" w:cs="Times New Roman"/>
                <w:sz w:val="24"/>
                <w:szCs w:val="24"/>
                <w:lang w:eastAsia="ru-RU"/>
              </w:rPr>
              <w:t>1  2  3  4  5  6  7  8  9  10</w:t>
            </w:r>
          </w:p>
        </w:tc>
      </w:tr>
      <w:tr w:rsidR="00242446" w:rsidRPr="00242446" w:rsidTr="00252676">
        <w:trPr>
          <w:trHeight w:val="361"/>
        </w:trPr>
        <w:tc>
          <w:tcPr>
            <w:tcW w:w="6227" w:type="dxa"/>
          </w:tcPr>
          <w:p w:rsidR="00242446" w:rsidRPr="00242446" w:rsidRDefault="00242446" w:rsidP="00252676">
            <w:pPr>
              <w:rPr>
                <w:rFonts w:ascii="Times New Roman" w:hAnsi="Times New Roman" w:cs="Times New Roman"/>
                <w:sz w:val="24"/>
                <w:szCs w:val="24"/>
                <w:lang w:eastAsia="ru-RU"/>
              </w:rPr>
            </w:pPr>
            <w:r w:rsidRPr="00242446">
              <w:rPr>
                <w:rFonts w:ascii="Times New Roman" w:hAnsi="Times New Roman" w:cs="Times New Roman"/>
                <w:sz w:val="24"/>
                <w:szCs w:val="24"/>
                <w:lang w:eastAsia="ru-RU"/>
              </w:rPr>
              <w:t>4.3. Направленность занятия на развитие коммуникативных УУД  (сотрудничество с учителем и учащимися, понимание и принятие точки зрения друг друга, готовность к обсуждению различных вопросов, умение доказывать, отстаивать свою точку зрения, правильно задавать вопросы и т.д.)</w:t>
            </w:r>
          </w:p>
        </w:tc>
        <w:tc>
          <w:tcPr>
            <w:tcW w:w="3804" w:type="dxa"/>
          </w:tcPr>
          <w:p w:rsidR="00242446" w:rsidRPr="00242446" w:rsidRDefault="00242446" w:rsidP="00252676">
            <w:pPr>
              <w:rPr>
                <w:rFonts w:ascii="Times New Roman" w:hAnsi="Times New Roman" w:cs="Times New Roman"/>
                <w:sz w:val="24"/>
                <w:szCs w:val="24"/>
                <w:lang w:eastAsia="ru-RU"/>
              </w:rPr>
            </w:pPr>
            <w:r w:rsidRPr="00242446">
              <w:rPr>
                <w:rFonts w:ascii="Times New Roman" w:hAnsi="Times New Roman" w:cs="Times New Roman"/>
                <w:sz w:val="24"/>
                <w:szCs w:val="24"/>
                <w:lang w:eastAsia="ru-RU"/>
              </w:rPr>
              <w:t>1  2  3  4  5  6  7  8  9  10</w:t>
            </w:r>
          </w:p>
        </w:tc>
      </w:tr>
      <w:tr w:rsidR="00242446" w:rsidRPr="00242446" w:rsidTr="00252676">
        <w:trPr>
          <w:trHeight w:val="361"/>
        </w:trPr>
        <w:tc>
          <w:tcPr>
            <w:tcW w:w="6227" w:type="dxa"/>
          </w:tcPr>
          <w:p w:rsidR="00242446" w:rsidRPr="00242446" w:rsidRDefault="00242446" w:rsidP="00252676">
            <w:pPr>
              <w:rPr>
                <w:rFonts w:ascii="Times New Roman" w:hAnsi="Times New Roman" w:cs="Times New Roman"/>
                <w:sz w:val="24"/>
                <w:szCs w:val="24"/>
                <w:lang w:eastAsia="ru-RU"/>
              </w:rPr>
            </w:pPr>
            <w:r w:rsidRPr="00242446">
              <w:rPr>
                <w:rFonts w:ascii="Times New Roman" w:hAnsi="Times New Roman" w:cs="Times New Roman"/>
                <w:sz w:val="24"/>
                <w:szCs w:val="24"/>
                <w:lang w:eastAsia="ru-RU"/>
              </w:rPr>
              <w:t>4.4. Направленность занятия на развитие познавательных УУД (</w:t>
            </w:r>
            <w:proofErr w:type="spellStart"/>
            <w:r w:rsidRPr="00242446">
              <w:rPr>
                <w:rFonts w:ascii="Times New Roman" w:hAnsi="Times New Roman" w:cs="Times New Roman"/>
                <w:sz w:val="24"/>
                <w:szCs w:val="24"/>
                <w:lang w:eastAsia="ru-RU"/>
              </w:rPr>
              <w:t>общеучебных</w:t>
            </w:r>
            <w:proofErr w:type="spellEnd"/>
            <w:r w:rsidRPr="00242446">
              <w:rPr>
                <w:rFonts w:ascii="Times New Roman" w:hAnsi="Times New Roman" w:cs="Times New Roman"/>
                <w:sz w:val="24"/>
                <w:szCs w:val="24"/>
                <w:lang w:eastAsia="ru-RU"/>
              </w:rPr>
              <w:t>, знаково-символических, логических  и иных  способов деятельности обучающихся)</w:t>
            </w:r>
          </w:p>
        </w:tc>
        <w:tc>
          <w:tcPr>
            <w:tcW w:w="3804" w:type="dxa"/>
          </w:tcPr>
          <w:p w:rsidR="00242446" w:rsidRPr="00242446" w:rsidRDefault="00242446" w:rsidP="00252676">
            <w:pPr>
              <w:rPr>
                <w:rFonts w:ascii="Times New Roman" w:hAnsi="Times New Roman" w:cs="Times New Roman"/>
                <w:sz w:val="24"/>
                <w:szCs w:val="24"/>
                <w:lang w:eastAsia="ru-RU"/>
              </w:rPr>
            </w:pPr>
            <w:r w:rsidRPr="00242446">
              <w:rPr>
                <w:rFonts w:ascii="Times New Roman" w:hAnsi="Times New Roman" w:cs="Times New Roman"/>
                <w:sz w:val="24"/>
                <w:szCs w:val="24"/>
                <w:lang w:eastAsia="ru-RU"/>
              </w:rPr>
              <w:t>1  2  3  4  5  6  7  8  9  10</w:t>
            </w:r>
          </w:p>
        </w:tc>
      </w:tr>
      <w:tr w:rsidR="00242446" w:rsidRPr="00242446" w:rsidTr="00252676">
        <w:trPr>
          <w:trHeight w:val="345"/>
        </w:trPr>
        <w:tc>
          <w:tcPr>
            <w:tcW w:w="10031" w:type="dxa"/>
            <w:gridSpan w:val="2"/>
          </w:tcPr>
          <w:p w:rsidR="00242446" w:rsidRPr="00242446" w:rsidRDefault="00242446" w:rsidP="00252676">
            <w:pPr>
              <w:tabs>
                <w:tab w:val="left" w:pos="6450"/>
              </w:tabs>
              <w:jc w:val="center"/>
              <w:rPr>
                <w:rFonts w:ascii="Times New Roman" w:hAnsi="Times New Roman" w:cs="Times New Roman"/>
                <w:sz w:val="24"/>
                <w:szCs w:val="24"/>
                <w:lang w:eastAsia="ru-RU"/>
              </w:rPr>
            </w:pPr>
            <w:r w:rsidRPr="00242446">
              <w:rPr>
                <w:rFonts w:ascii="Times New Roman" w:hAnsi="Times New Roman" w:cs="Times New Roman"/>
                <w:b/>
                <w:sz w:val="24"/>
                <w:szCs w:val="24"/>
                <w:lang w:eastAsia="ru-RU"/>
              </w:rPr>
              <w:t>5. ОЦЕНОЧНО-РЕФЛЕКСИВНЫЙ АСПЕКТ ЗАНЯТИЯ</w:t>
            </w:r>
          </w:p>
        </w:tc>
      </w:tr>
      <w:tr w:rsidR="00242446" w:rsidRPr="00242446" w:rsidTr="00252676">
        <w:trPr>
          <w:trHeight w:val="370"/>
        </w:trPr>
        <w:tc>
          <w:tcPr>
            <w:tcW w:w="6227" w:type="dxa"/>
          </w:tcPr>
          <w:p w:rsidR="00242446" w:rsidRPr="00242446" w:rsidRDefault="00242446" w:rsidP="00252676">
            <w:pPr>
              <w:rPr>
                <w:rFonts w:ascii="Times New Roman" w:hAnsi="Times New Roman" w:cs="Times New Roman"/>
                <w:sz w:val="24"/>
                <w:szCs w:val="24"/>
                <w:lang w:eastAsia="ru-RU"/>
              </w:rPr>
            </w:pPr>
            <w:r w:rsidRPr="00242446">
              <w:rPr>
                <w:rFonts w:ascii="Times New Roman" w:hAnsi="Times New Roman" w:cs="Times New Roman"/>
                <w:sz w:val="24"/>
                <w:szCs w:val="24"/>
                <w:lang w:eastAsia="ru-RU"/>
              </w:rPr>
              <w:t xml:space="preserve">4.1.  Соответствие результатов занятия поставленной цели </w:t>
            </w:r>
          </w:p>
        </w:tc>
        <w:tc>
          <w:tcPr>
            <w:tcW w:w="3804" w:type="dxa"/>
          </w:tcPr>
          <w:p w:rsidR="00242446" w:rsidRPr="00242446" w:rsidRDefault="00242446" w:rsidP="00252676">
            <w:pPr>
              <w:rPr>
                <w:rFonts w:ascii="Times New Roman" w:hAnsi="Times New Roman" w:cs="Times New Roman"/>
                <w:sz w:val="24"/>
                <w:szCs w:val="24"/>
                <w:lang w:eastAsia="ru-RU"/>
              </w:rPr>
            </w:pPr>
            <w:r w:rsidRPr="00242446">
              <w:rPr>
                <w:rFonts w:ascii="Times New Roman" w:hAnsi="Times New Roman" w:cs="Times New Roman"/>
                <w:sz w:val="24"/>
                <w:szCs w:val="24"/>
                <w:lang w:eastAsia="ru-RU"/>
              </w:rPr>
              <w:t>1  2  3  4  5  6  7  8  9  10</w:t>
            </w:r>
          </w:p>
        </w:tc>
      </w:tr>
      <w:tr w:rsidR="00242446" w:rsidRPr="00242446" w:rsidTr="00252676">
        <w:trPr>
          <w:trHeight w:val="699"/>
        </w:trPr>
        <w:tc>
          <w:tcPr>
            <w:tcW w:w="6227" w:type="dxa"/>
          </w:tcPr>
          <w:p w:rsidR="00242446" w:rsidRPr="00242446" w:rsidRDefault="00242446" w:rsidP="00252676">
            <w:pPr>
              <w:rPr>
                <w:rFonts w:ascii="Times New Roman" w:hAnsi="Times New Roman" w:cs="Times New Roman"/>
                <w:sz w:val="24"/>
                <w:szCs w:val="24"/>
                <w:lang w:eastAsia="ru-RU"/>
              </w:rPr>
            </w:pPr>
            <w:r w:rsidRPr="00242446">
              <w:rPr>
                <w:rFonts w:ascii="Times New Roman" w:hAnsi="Times New Roman" w:cs="Times New Roman"/>
                <w:sz w:val="24"/>
                <w:szCs w:val="24"/>
                <w:lang w:eastAsia="ru-RU"/>
              </w:rPr>
              <w:t xml:space="preserve">4.2. Совместный с </w:t>
            </w:r>
            <w:proofErr w:type="gramStart"/>
            <w:r w:rsidRPr="00242446">
              <w:rPr>
                <w:rFonts w:ascii="Times New Roman" w:hAnsi="Times New Roman" w:cs="Times New Roman"/>
                <w:sz w:val="24"/>
                <w:szCs w:val="24"/>
                <w:lang w:eastAsia="ru-RU"/>
              </w:rPr>
              <w:t>обучающимися</w:t>
            </w:r>
            <w:proofErr w:type="gramEnd"/>
            <w:r w:rsidRPr="00242446">
              <w:rPr>
                <w:rFonts w:ascii="Times New Roman" w:hAnsi="Times New Roman" w:cs="Times New Roman"/>
                <w:sz w:val="24"/>
                <w:szCs w:val="24"/>
                <w:lang w:eastAsia="ru-RU"/>
              </w:rPr>
              <w:t xml:space="preserve"> рефлексивный анализ осуществленной деятельности</w:t>
            </w:r>
          </w:p>
        </w:tc>
        <w:tc>
          <w:tcPr>
            <w:tcW w:w="3804" w:type="dxa"/>
          </w:tcPr>
          <w:p w:rsidR="00242446" w:rsidRPr="00242446" w:rsidRDefault="00242446" w:rsidP="00252676">
            <w:pPr>
              <w:rPr>
                <w:rFonts w:ascii="Times New Roman" w:hAnsi="Times New Roman" w:cs="Times New Roman"/>
                <w:sz w:val="24"/>
                <w:szCs w:val="24"/>
                <w:lang w:eastAsia="ru-RU"/>
              </w:rPr>
            </w:pPr>
            <w:r w:rsidRPr="00242446">
              <w:rPr>
                <w:rFonts w:ascii="Times New Roman" w:hAnsi="Times New Roman" w:cs="Times New Roman"/>
                <w:sz w:val="24"/>
                <w:szCs w:val="24"/>
                <w:lang w:eastAsia="ru-RU"/>
              </w:rPr>
              <w:t>1  2  3  4  5  6  7  8  9  10</w:t>
            </w:r>
          </w:p>
        </w:tc>
      </w:tr>
      <w:tr w:rsidR="00242446" w:rsidRPr="00242446" w:rsidTr="00252676">
        <w:trPr>
          <w:trHeight w:val="447"/>
        </w:trPr>
        <w:tc>
          <w:tcPr>
            <w:tcW w:w="6227" w:type="dxa"/>
          </w:tcPr>
          <w:p w:rsidR="00242446" w:rsidRPr="00242446" w:rsidRDefault="00242446" w:rsidP="00252676">
            <w:pPr>
              <w:rPr>
                <w:rFonts w:ascii="Times New Roman" w:hAnsi="Times New Roman" w:cs="Times New Roman"/>
                <w:sz w:val="24"/>
                <w:szCs w:val="24"/>
                <w:lang w:eastAsia="ru-RU"/>
              </w:rPr>
            </w:pPr>
            <w:r w:rsidRPr="00242446">
              <w:rPr>
                <w:rFonts w:ascii="Times New Roman" w:hAnsi="Times New Roman" w:cs="Times New Roman"/>
                <w:sz w:val="24"/>
                <w:szCs w:val="24"/>
                <w:lang w:eastAsia="ru-RU"/>
              </w:rPr>
              <w:t xml:space="preserve">4.3. Удовлетворённость </w:t>
            </w:r>
            <w:proofErr w:type="gramStart"/>
            <w:r w:rsidRPr="00242446">
              <w:rPr>
                <w:rFonts w:ascii="Times New Roman" w:hAnsi="Times New Roman" w:cs="Times New Roman"/>
                <w:sz w:val="24"/>
                <w:szCs w:val="24"/>
                <w:lang w:eastAsia="ru-RU"/>
              </w:rPr>
              <w:t>обучающихся</w:t>
            </w:r>
            <w:proofErr w:type="gramEnd"/>
            <w:r w:rsidRPr="00242446">
              <w:rPr>
                <w:rFonts w:ascii="Times New Roman" w:hAnsi="Times New Roman" w:cs="Times New Roman"/>
                <w:sz w:val="24"/>
                <w:szCs w:val="24"/>
                <w:lang w:eastAsia="ru-RU"/>
              </w:rPr>
              <w:t xml:space="preserve"> занятием</w:t>
            </w:r>
          </w:p>
        </w:tc>
        <w:tc>
          <w:tcPr>
            <w:tcW w:w="3804" w:type="dxa"/>
          </w:tcPr>
          <w:p w:rsidR="00242446" w:rsidRPr="00242446" w:rsidRDefault="00242446" w:rsidP="00252676">
            <w:pPr>
              <w:rPr>
                <w:rFonts w:ascii="Times New Roman" w:hAnsi="Times New Roman" w:cs="Times New Roman"/>
                <w:sz w:val="24"/>
                <w:szCs w:val="24"/>
                <w:lang w:eastAsia="ru-RU"/>
              </w:rPr>
            </w:pPr>
            <w:r w:rsidRPr="00242446">
              <w:rPr>
                <w:rFonts w:ascii="Times New Roman" w:hAnsi="Times New Roman" w:cs="Times New Roman"/>
                <w:sz w:val="24"/>
                <w:szCs w:val="24"/>
                <w:lang w:eastAsia="ru-RU"/>
              </w:rPr>
              <w:t>1  2  3  4  5  6  7  8  9  10</w:t>
            </w:r>
          </w:p>
        </w:tc>
      </w:tr>
    </w:tbl>
    <w:p w:rsidR="00242446" w:rsidRPr="00242446" w:rsidRDefault="00242446" w:rsidP="00242446">
      <w:pPr>
        <w:ind w:firstLine="709"/>
        <w:jc w:val="center"/>
        <w:rPr>
          <w:rFonts w:ascii="Times New Roman" w:hAnsi="Times New Roman" w:cs="Times New Roman"/>
          <w:b/>
          <w:sz w:val="24"/>
          <w:szCs w:val="24"/>
        </w:rPr>
      </w:pPr>
    </w:p>
    <w:p w:rsidR="00242446" w:rsidRPr="00242446" w:rsidRDefault="00242446" w:rsidP="00242446">
      <w:pPr>
        <w:ind w:firstLine="709"/>
        <w:jc w:val="both"/>
        <w:rPr>
          <w:rFonts w:ascii="Times New Roman" w:hAnsi="Times New Roman" w:cs="Times New Roman"/>
          <w:sz w:val="24"/>
          <w:szCs w:val="24"/>
        </w:rPr>
      </w:pPr>
      <w:r w:rsidRPr="00242446">
        <w:rPr>
          <w:rFonts w:ascii="Times New Roman" w:hAnsi="Times New Roman" w:cs="Times New Roman"/>
          <w:sz w:val="24"/>
          <w:szCs w:val="24"/>
        </w:rPr>
        <w:t>Предлагаемые в карте показатели не соотносятся напрямую с этапами занятия и могут быть прослежены на протяжении всего занятия. Каждый показатель оценивается от 1 до 10 баллов, общую сумму полученных результатов нужно разделить на 34, получится средний балл:</w:t>
      </w:r>
    </w:p>
    <w:p w:rsidR="00242446" w:rsidRPr="00242446" w:rsidRDefault="00242446" w:rsidP="00242446">
      <w:pPr>
        <w:ind w:firstLine="709"/>
        <w:jc w:val="both"/>
        <w:rPr>
          <w:rFonts w:ascii="Times New Roman" w:hAnsi="Times New Roman" w:cs="Times New Roman"/>
          <w:sz w:val="24"/>
          <w:szCs w:val="24"/>
        </w:rPr>
      </w:pPr>
      <w:r w:rsidRPr="00242446">
        <w:rPr>
          <w:rFonts w:ascii="Times New Roman" w:hAnsi="Times New Roman" w:cs="Times New Roman"/>
          <w:sz w:val="24"/>
          <w:szCs w:val="24"/>
        </w:rPr>
        <w:t xml:space="preserve">1 – 3 балла –  низкий уровень соответствия требованиям федерального государственного образовательного стандарта начального общего образования. </w:t>
      </w:r>
    </w:p>
    <w:p w:rsidR="00242446" w:rsidRPr="00242446" w:rsidRDefault="00242446" w:rsidP="00242446">
      <w:pPr>
        <w:ind w:firstLine="709"/>
        <w:jc w:val="both"/>
        <w:rPr>
          <w:rFonts w:ascii="Times New Roman" w:hAnsi="Times New Roman" w:cs="Times New Roman"/>
          <w:sz w:val="24"/>
          <w:szCs w:val="24"/>
        </w:rPr>
      </w:pPr>
      <w:r w:rsidRPr="00242446">
        <w:rPr>
          <w:rFonts w:ascii="Times New Roman" w:hAnsi="Times New Roman" w:cs="Times New Roman"/>
          <w:sz w:val="24"/>
          <w:szCs w:val="24"/>
        </w:rPr>
        <w:t xml:space="preserve"> 4 – 7 баллов –  средний (допустимый) уровень соответствия требованиям федерального государственного образовательного стандарта начального общего образования. </w:t>
      </w:r>
    </w:p>
    <w:p w:rsidR="00242446" w:rsidRPr="00242446" w:rsidRDefault="00242446" w:rsidP="00242446">
      <w:pPr>
        <w:ind w:firstLine="709"/>
        <w:jc w:val="both"/>
        <w:rPr>
          <w:rFonts w:ascii="Times New Roman" w:hAnsi="Times New Roman" w:cs="Times New Roman"/>
          <w:sz w:val="24"/>
          <w:szCs w:val="24"/>
        </w:rPr>
      </w:pPr>
      <w:r w:rsidRPr="00242446">
        <w:rPr>
          <w:rFonts w:ascii="Times New Roman" w:hAnsi="Times New Roman" w:cs="Times New Roman"/>
          <w:sz w:val="24"/>
          <w:szCs w:val="24"/>
        </w:rPr>
        <w:t xml:space="preserve"> 8 – 10 баллов   – высокий уровень соответствия требованиям федерального государственного образовательного стандарта начального общего образования.</w:t>
      </w:r>
    </w:p>
    <w:p w:rsidR="00242446" w:rsidRPr="00011895" w:rsidRDefault="00242446" w:rsidP="00242446">
      <w:pPr>
        <w:autoSpaceDE w:val="0"/>
        <w:autoSpaceDN w:val="0"/>
        <w:adjustRightInd w:val="0"/>
        <w:jc w:val="both"/>
        <w:rPr>
          <w:sz w:val="28"/>
          <w:szCs w:val="28"/>
        </w:rPr>
      </w:pPr>
    </w:p>
    <w:p w:rsidR="00242446" w:rsidRPr="00242446" w:rsidRDefault="00242446" w:rsidP="00242446">
      <w:pPr>
        <w:spacing w:after="0" w:line="240" w:lineRule="auto"/>
        <w:jc w:val="center"/>
        <w:rPr>
          <w:rFonts w:ascii="Times New Roman" w:hAnsi="Times New Roman" w:cs="Times New Roman"/>
          <w:b/>
          <w:sz w:val="24"/>
          <w:szCs w:val="24"/>
        </w:rPr>
      </w:pPr>
    </w:p>
    <w:p w:rsidR="00242446" w:rsidRDefault="0024244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9B4D63" w:rsidRDefault="009B4D63" w:rsidP="00242446">
      <w:pPr>
        <w:spacing w:after="0" w:line="240" w:lineRule="auto"/>
        <w:jc w:val="center"/>
        <w:rPr>
          <w:rFonts w:ascii="Times New Roman" w:hAnsi="Times New Roman" w:cs="Times New Roman"/>
          <w:sz w:val="24"/>
          <w:szCs w:val="24"/>
        </w:rPr>
      </w:pPr>
    </w:p>
    <w:p w:rsidR="00412A85" w:rsidRDefault="00193569" w:rsidP="009B4D63">
      <w:pPr>
        <w:jc w:val="right"/>
        <w:rPr>
          <w:rFonts w:ascii="Times New Roman" w:hAnsi="Times New Roman" w:cs="Times New Roman"/>
          <w:sz w:val="28"/>
          <w:szCs w:val="28"/>
        </w:rPr>
      </w:pPr>
      <w:r>
        <w:rPr>
          <w:rFonts w:ascii="Times New Roman" w:hAnsi="Times New Roman" w:cs="Times New Roman"/>
          <w:sz w:val="28"/>
          <w:szCs w:val="28"/>
        </w:rPr>
        <w:t>Приложение 10</w:t>
      </w:r>
    </w:p>
    <w:p w:rsidR="009B4D63" w:rsidRDefault="009B4D63" w:rsidP="009B4D63">
      <w:pPr>
        <w:shd w:val="clear" w:color="auto" w:fill="FFFFFF"/>
        <w:spacing w:before="100" w:beforeAutospacing="1" w:line="300" w:lineRule="atLeast"/>
        <w:jc w:val="center"/>
        <w:rPr>
          <w:rFonts w:ascii="Times New Roman" w:eastAsia="Times New Roman" w:hAnsi="Times New Roman" w:cs="Times New Roman"/>
          <w:bCs/>
          <w:color w:val="000000"/>
          <w:sz w:val="24"/>
          <w:szCs w:val="24"/>
          <w:lang w:eastAsia="ru-RU"/>
        </w:rPr>
      </w:pPr>
      <w:r w:rsidRPr="009B4D63">
        <w:rPr>
          <w:rFonts w:ascii="Times New Roman" w:eastAsia="Times New Roman" w:hAnsi="Times New Roman" w:cs="Times New Roman"/>
          <w:bCs/>
          <w:color w:val="000000"/>
          <w:sz w:val="24"/>
          <w:szCs w:val="24"/>
          <w:lang w:eastAsia="ru-RU"/>
        </w:rPr>
        <w:t>Основные критерии, показатели, методики оценки внеурочной деятельности.</w:t>
      </w:r>
    </w:p>
    <w:p w:rsidR="009B4D63" w:rsidRPr="009B4D63" w:rsidRDefault="009B4D63" w:rsidP="009B4D63">
      <w:pPr>
        <w:shd w:val="clear" w:color="auto" w:fill="FFFFFF"/>
        <w:spacing w:before="100" w:beforeAutospacing="1" w:line="300" w:lineRule="atLeast"/>
        <w:jc w:val="center"/>
        <w:rPr>
          <w:rFonts w:ascii="Times New Roman" w:eastAsia="Times New Roman" w:hAnsi="Times New Roman" w:cs="Times New Roman"/>
          <w:bCs/>
          <w:color w:val="000000"/>
          <w:sz w:val="24"/>
          <w:szCs w:val="24"/>
          <w:lang w:eastAsia="ru-RU"/>
        </w:rPr>
      </w:pPr>
    </w:p>
    <w:tbl>
      <w:tblPr>
        <w:tblW w:w="10348" w:type="dxa"/>
        <w:tblInd w:w="-459" w:type="dxa"/>
        <w:tblBorders>
          <w:top w:val="single" w:sz="2" w:space="0" w:color="E7E7E7"/>
          <w:left w:val="single" w:sz="2" w:space="0" w:color="E7E7E7"/>
          <w:bottom w:val="single" w:sz="2" w:space="0" w:color="E7E7E7"/>
          <w:right w:val="single" w:sz="2" w:space="0" w:color="E7E7E7"/>
        </w:tblBorders>
        <w:shd w:val="clear" w:color="auto" w:fill="FFFFFF"/>
        <w:tblCellMar>
          <w:top w:w="15" w:type="dxa"/>
          <w:left w:w="15" w:type="dxa"/>
          <w:bottom w:w="15" w:type="dxa"/>
          <w:right w:w="15" w:type="dxa"/>
        </w:tblCellMar>
        <w:tblLook w:val="04A0"/>
      </w:tblPr>
      <w:tblGrid>
        <w:gridCol w:w="2802"/>
        <w:gridCol w:w="2585"/>
        <w:gridCol w:w="2835"/>
        <w:gridCol w:w="2126"/>
      </w:tblGrid>
      <w:tr w:rsidR="009B4D63" w:rsidRPr="009B4D63" w:rsidTr="009B4D63">
        <w:tc>
          <w:tcPr>
            <w:tcW w:w="28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6" w:right="30" w:firstLine="24"/>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Критерии</w:t>
            </w:r>
          </w:p>
        </w:tc>
        <w:tc>
          <w:tcPr>
            <w:tcW w:w="25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Показатели</w:t>
            </w:r>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Приемы и методы изучения</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Исполнитель оценки</w:t>
            </w:r>
          </w:p>
        </w:tc>
      </w:tr>
      <w:tr w:rsidR="009B4D63" w:rsidRPr="009B4D63" w:rsidTr="00252676">
        <w:tc>
          <w:tcPr>
            <w:tcW w:w="10348"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after="0" w:line="240" w:lineRule="auto"/>
              <w:jc w:val="center"/>
              <w:rPr>
                <w:rFonts w:ascii="Times New Roman" w:eastAsia="Times New Roman" w:hAnsi="Times New Roman" w:cs="Times New Roman"/>
                <w:sz w:val="20"/>
                <w:szCs w:val="20"/>
                <w:lang w:eastAsia="ru-RU"/>
              </w:rPr>
            </w:pPr>
            <w:r w:rsidRPr="009B4D63">
              <w:rPr>
                <w:rFonts w:ascii="Arial" w:eastAsia="Times New Roman" w:hAnsi="Arial" w:cs="Arial"/>
                <w:color w:val="000000"/>
                <w:sz w:val="18"/>
                <w:szCs w:val="18"/>
                <w:lang w:eastAsia="ru-RU"/>
              </w:rPr>
              <w:t>А</w:t>
            </w:r>
            <w:r w:rsidRPr="009B4D63">
              <w:rPr>
                <w:rFonts w:ascii="Arial" w:eastAsia="Times New Roman" w:hAnsi="Arial" w:cs="Arial"/>
                <w:b/>
                <w:bCs/>
                <w:color w:val="000000"/>
                <w:sz w:val="18"/>
                <w:szCs w:val="18"/>
                <w:lang w:eastAsia="ru-RU"/>
              </w:rPr>
              <w:t>нализ общего состояния</w:t>
            </w:r>
            <w:r w:rsidRPr="009B4D63">
              <w:rPr>
                <w:rFonts w:ascii="Arial" w:eastAsia="Times New Roman" w:hAnsi="Arial" w:cs="Arial"/>
                <w:color w:val="000000"/>
                <w:sz w:val="18"/>
                <w:szCs w:val="18"/>
                <w:lang w:eastAsia="ru-RU"/>
              </w:rPr>
              <w:t xml:space="preserve"> </w:t>
            </w:r>
            <w:r w:rsidRPr="009B4D63">
              <w:rPr>
                <w:rFonts w:ascii="Arial" w:eastAsia="Times New Roman" w:hAnsi="Arial" w:cs="Arial"/>
                <w:b/>
                <w:bCs/>
                <w:color w:val="000000"/>
                <w:sz w:val="18"/>
                <w:szCs w:val="18"/>
                <w:lang w:eastAsia="ru-RU"/>
              </w:rPr>
              <w:t>внеурочной деятельности</w:t>
            </w:r>
          </w:p>
        </w:tc>
      </w:tr>
      <w:tr w:rsidR="009B4D63" w:rsidRPr="009B4D63" w:rsidTr="009B4D63">
        <w:trPr>
          <w:trHeight w:val="1978"/>
        </w:trPr>
        <w:tc>
          <w:tcPr>
            <w:tcW w:w="28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Вовлеченность учащихся в систему внеурочной деятельности.</w:t>
            </w:r>
          </w:p>
        </w:tc>
        <w:tc>
          <w:tcPr>
            <w:tcW w:w="25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Охват учащихся программами внеурочной деятельности.</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Сохранность контингента.</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xml:space="preserve">- </w:t>
            </w:r>
            <w:proofErr w:type="spellStart"/>
            <w:r w:rsidRPr="009B4D63">
              <w:rPr>
                <w:rFonts w:ascii="Arial" w:eastAsia="Times New Roman" w:hAnsi="Arial" w:cs="Arial"/>
                <w:color w:val="000000"/>
                <w:sz w:val="18"/>
                <w:szCs w:val="18"/>
                <w:lang w:eastAsia="ru-RU"/>
              </w:rPr>
              <w:t>Сформированность</w:t>
            </w:r>
            <w:proofErr w:type="spellEnd"/>
            <w:r w:rsidRPr="009B4D63">
              <w:rPr>
                <w:rFonts w:ascii="Arial" w:eastAsia="Times New Roman" w:hAnsi="Arial" w:cs="Arial"/>
                <w:color w:val="000000"/>
                <w:sz w:val="18"/>
                <w:szCs w:val="18"/>
                <w:lang w:eastAsia="ru-RU"/>
              </w:rPr>
              <w:t xml:space="preserve"> активной позиции учащихся во внеурочной деятельности.</w:t>
            </w:r>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1.  Анализ участия учащихся во внеурочной деятельности.</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2.  Педагогическое наблюдение.</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Классный руководитель, заместитель директора по воспитательной работе</w:t>
            </w:r>
          </w:p>
        </w:tc>
      </w:tr>
      <w:tr w:rsidR="009B4D63" w:rsidRPr="009B4D63" w:rsidTr="009B4D63">
        <w:tc>
          <w:tcPr>
            <w:tcW w:w="28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Ресурсная обеспеченность процесса функционирования системы внеурочной деятельности.</w:t>
            </w:r>
          </w:p>
        </w:tc>
        <w:tc>
          <w:tcPr>
            <w:tcW w:w="25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Обеспеченность кадровыми ресурсами.</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Обеспеченность информационно-технологическими ресурсами.</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Обеспеченность финансовыми ресурсами.</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Обеспеченность материально-техническими ресурсами.</w:t>
            </w:r>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1. Метод экспертной оценки.</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2. Методы индивидуальной и групповой оценки.</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1.  Анкетирование.</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2.  Педагогическое наблюдение.</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Педагоги, реализующие программы внеурочной деятельности, заместитель директора по воспитательной работе</w:t>
            </w:r>
          </w:p>
        </w:tc>
      </w:tr>
      <w:tr w:rsidR="009B4D63" w:rsidRPr="009B4D63" w:rsidTr="00252676">
        <w:tc>
          <w:tcPr>
            <w:tcW w:w="10348"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after="0" w:line="240" w:lineRule="auto"/>
              <w:jc w:val="center"/>
              <w:rPr>
                <w:rFonts w:ascii="Times New Roman" w:eastAsia="Times New Roman" w:hAnsi="Times New Roman" w:cs="Times New Roman"/>
                <w:b/>
                <w:sz w:val="20"/>
                <w:szCs w:val="20"/>
                <w:lang w:eastAsia="ru-RU"/>
              </w:rPr>
            </w:pPr>
            <w:r w:rsidRPr="009B4D63">
              <w:rPr>
                <w:rFonts w:ascii="Arial" w:eastAsia="Times New Roman" w:hAnsi="Arial" w:cs="Arial"/>
                <w:b/>
                <w:color w:val="000000"/>
                <w:sz w:val="18"/>
                <w:szCs w:val="18"/>
                <w:lang w:eastAsia="ru-RU"/>
              </w:rPr>
              <w:t>Э</w:t>
            </w:r>
            <w:r w:rsidRPr="009B4D63">
              <w:rPr>
                <w:rFonts w:ascii="Arial" w:eastAsia="Times New Roman" w:hAnsi="Arial" w:cs="Arial"/>
                <w:b/>
                <w:bCs/>
                <w:color w:val="000000"/>
                <w:sz w:val="18"/>
                <w:szCs w:val="18"/>
                <w:lang w:eastAsia="ru-RU"/>
              </w:rPr>
              <w:t>ффективность внеурочной деятельности</w:t>
            </w:r>
          </w:p>
        </w:tc>
      </w:tr>
      <w:tr w:rsidR="009B4D63" w:rsidRPr="009B4D63" w:rsidTr="009B4D63">
        <w:tc>
          <w:tcPr>
            <w:tcW w:w="28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b/>
                <w:bCs/>
                <w:color w:val="000000"/>
                <w:sz w:val="18"/>
                <w:szCs w:val="18"/>
                <w:lang w:eastAsia="ru-RU"/>
              </w:rPr>
              <w:t>Личность школьника</w:t>
            </w:r>
          </w:p>
        </w:tc>
        <w:tc>
          <w:tcPr>
            <w:tcW w:w="258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B4D63" w:rsidRPr="009B4D63" w:rsidRDefault="009B4D63" w:rsidP="009B4D63">
            <w:pPr>
              <w:spacing w:after="0" w:line="240" w:lineRule="auto"/>
              <w:rPr>
                <w:rFonts w:ascii="Times New Roman" w:eastAsia="Times New Roman" w:hAnsi="Times New Roman" w:cs="Times New Roman"/>
                <w:sz w:val="20"/>
                <w:szCs w:val="20"/>
                <w:lang w:eastAsia="ru-RU"/>
              </w:rPr>
            </w:pPr>
          </w:p>
        </w:tc>
        <w:tc>
          <w:tcPr>
            <w:tcW w:w="283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B4D63" w:rsidRPr="009B4D63" w:rsidRDefault="009B4D63" w:rsidP="009B4D63">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B4D63" w:rsidRPr="009B4D63" w:rsidRDefault="009B4D63" w:rsidP="009B4D63">
            <w:pPr>
              <w:spacing w:after="0" w:line="240" w:lineRule="auto"/>
              <w:rPr>
                <w:rFonts w:ascii="Times New Roman" w:eastAsia="Times New Roman" w:hAnsi="Times New Roman" w:cs="Times New Roman"/>
                <w:sz w:val="20"/>
                <w:szCs w:val="20"/>
                <w:lang w:eastAsia="ru-RU"/>
              </w:rPr>
            </w:pPr>
          </w:p>
        </w:tc>
      </w:tr>
      <w:tr w:rsidR="009B4D63" w:rsidRPr="009B4D63" w:rsidTr="009B4D63">
        <w:tc>
          <w:tcPr>
            <w:tcW w:w="28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Самоопределение</w:t>
            </w:r>
          </w:p>
        </w:tc>
        <w:tc>
          <w:tcPr>
            <w:tcW w:w="25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формирование основ гражданской идентичности личности;</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формирование картины мира культуры;</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xml:space="preserve">- развитие </w:t>
            </w:r>
            <w:proofErr w:type="spellStart"/>
            <w:proofErr w:type="gramStart"/>
            <w:r w:rsidRPr="009B4D63">
              <w:rPr>
                <w:rFonts w:ascii="Arial" w:eastAsia="Times New Roman" w:hAnsi="Arial" w:cs="Arial"/>
                <w:color w:val="000000"/>
                <w:sz w:val="18"/>
                <w:szCs w:val="18"/>
                <w:lang w:eastAsia="ru-RU"/>
              </w:rPr>
              <w:t>Я-концепции</w:t>
            </w:r>
            <w:proofErr w:type="spellEnd"/>
            <w:proofErr w:type="gramEnd"/>
            <w:r w:rsidRPr="009B4D63">
              <w:rPr>
                <w:rFonts w:ascii="Arial" w:eastAsia="Times New Roman" w:hAnsi="Arial" w:cs="Arial"/>
                <w:color w:val="000000"/>
                <w:sz w:val="18"/>
                <w:szCs w:val="18"/>
                <w:lang w:eastAsia="ru-RU"/>
              </w:rPr>
              <w:t xml:space="preserve"> и самооценки личности.</w:t>
            </w:r>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xml:space="preserve">1. «Беседа о школе» (Т. </w:t>
            </w:r>
            <w:proofErr w:type="spellStart"/>
            <w:r w:rsidRPr="009B4D63">
              <w:rPr>
                <w:rFonts w:ascii="Arial" w:eastAsia="Times New Roman" w:hAnsi="Arial" w:cs="Arial"/>
                <w:color w:val="000000"/>
                <w:sz w:val="18"/>
                <w:szCs w:val="18"/>
                <w:lang w:eastAsia="ru-RU"/>
              </w:rPr>
              <w:t>А.Нежновой</w:t>
            </w:r>
            <w:proofErr w:type="spellEnd"/>
            <w:r w:rsidRPr="009B4D63">
              <w:rPr>
                <w:rFonts w:ascii="Arial" w:eastAsia="Times New Roman" w:hAnsi="Arial" w:cs="Arial"/>
                <w:color w:val="000000"/>
                <w:sz w:val="18"/>
                <w:szCs w:val="18"/>
                <w:lang w:eastAsia="ru-RU"/>
              </w:rPr>
              <w:t xml:space="preserve">, Д. </w:t>
            </w:r>
            <w:proofErr w:type="spellStart"/>
            <w:r w:rsidRPr="009B4D63">
              <w:rPr>
                <w:rFonts w:ascii="Arial" w:eastAsia="Times New Roman" w:hAnsi="Arial" w:cs="Arial"/>
                <w:color w:val="000000"/>
                <w:sz w:val="18"/>
                <w:szCs w:val="18"/>
                <w:lang w:eastAsia="ru-RU"/>
              </w:rPr>
              <w:t>Б.Эльконина</w:t>
            </w:r>
            <w:proofErr w:type="spellEnd"/>
            <w:r w:rsidRPr="009B4D63">
              <w:rPr>
                <w:rFonts w:ascii="Arial" w:eastAsia="Times New Roman" w:hAnsi="Arial" w:cs="Arial"/>
                <w:color w:val="000000"/>
                <w:sz w:val="18"/>
                <w:szCs w:val="18"/>
                <w:lang w:eastAsia="ru-RU"/>
              </w:rPr>
              <w:t xml:space="preserve">, А. </w:t>
            </w:r>
            <w:proofErr w:type="spellStart"/>
            <w:r w:rsidRPr="009B4D63">
              <w:rPr>
                <w:rFonts w:ascii="Arial" w:eastAsia="Times New Roman" w:hAnsi="Arial" w:cs="Arial"/>
                <w:color w:val="000000"/>
                <w:sz w:val="18"/>
                <w:szCs w:val="18"/>
                <w:lang w:eastAsia="ru-RU"/>
              </w:rPr>
              <w:t>Л.Венгера</w:t>
            </w:r>
            <w:proofErr w:type="spellEnd"/>
            <w:r w:rsidRPr="009B4D63">
              <w:rPr>
                <w:rFonts w:ascii="Arial" w:eastAsia="Times New Roman" w:hAnsi="Arial" w:cs="Arial"/>
                <w:color w:val="000000"/>
                <w:sz w:val="18"/>
                <w:szCs w:val="18"/>
                <w:lang w:eastAsia="ru-RU"/>
              </w:rPr>
              <w:t>).</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2. «Кто я?» (М. Кун).</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Классный руководитель,</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Школьный психолог, социальный педагог</w:t>
            </w:r>
          </w:p>
        </w:tc>
      </w:tr>
      <w:tr w:rsidR="009B4D63" w:rsidRPr="009B4D63" w:rsidTr="009B4D63">
        <w:trPr>
          <w:trHeight w:val="1651"/>
        </w:trPr>
        <w:tc>
          <w:tcPr>
            <w:tcW w:w="28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proofErr w:type="spellStart"/>
            <w:r w:rsidRPr="009B4D63">
              <w:rPr>
                <w:rFonts w:ascii="Arial" w:eastAsia="Times New Roman" w:hAnsi="Arial" w:cs="Arial"/>
                <w:color w:val="000000"/>
                <w:sz w:val="18"/>
                <w:szCs w:val="18"/>
                <w:lang w:eastAsia="ru-RU"/>
              </w:rPr>
              <w:lastRenderedPageBreak/>
              <w:t>Смыслообразование</w:t>
            </w:r>
            <w:proofErr w:type="spellEnd"/>
          </w:p>
        </w:tc>
        <w:tc>
          <w:tcPr>
            <w:tcW w:w="25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формирование ценностных ориентиров и смыслов учебной деятельности.</w:t>
            </w:r>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1. Методика «</w:t>
            </w:r>
            <w:proofErr w:type="spellStart"/>
            <w:r w:rsidRPr="009B4D63">
              <w:rPr>
                <w:rFonts w:ascii="Arial" w:eastAsia="Times New Roman" w:hAnsi="Arial" w:cs="Arial"/>
                <w:color w:val="000000"/>
                <w:sz w:val="18"/>
                <w:szCs w:val="18"/>
                <w:lang w:eastAsia="ru-RU"/>
              </w:rPr>
              <w:t>Цветик-семицветик</w:t>
            </w:r>
            <w:proofErr w:type="spellEnd"/>
            <w:r w:rsidRPr="009B4D63">
              <w:rPr>
                <w:rFonts w:ascii="Arial" w:eastAsia="Times New Roman" w:hAnsi="Arial" w:cs="Arial"/>
                <w:color w:val="000000"/>
                <w:sz w:val="18"/>
                <w:szCs w:val="18"/>
                <w:lang w:eastAsia="ru-RU"/>
              </w:rPr>
              <w:t>».</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xml:space="preserve">2. </w:t>
            </w:r>
            <w:proofErr w:type="spellStart"/>
            <w:r w:rsidRPr="009B4D63">
              <w:rPr>
                <w:rFonts w:ascii="Arial" w:eastAsia="Times New Roman" w:hAnsi="Arial" w:cs="Arial"/>
                <w:color w:val="000000"/>
                <w:sz w:val="18"/>
                <w:szCs w:val="18"/>
                <w:lang w:eastAsia="ru-RU"/>
              </w:rPr>
              <w:t>Опросник</w:t>
            </w:r>
            <w:proofErr w:type="spellEnd"/>
            <w:r w:rsidRPr="009B4D63">
              <w:rPr>
                <w:rFonts w:ascii="Arial" w:eastAsia="Times New Roman" w:hAnsi="Arial" w:cs="Arial"/>
                <w:color w:val="000000"/>
                <w:sz w:val="18"/>
                <w:szCs w:val="18"/>
                <w:lang w:eastAsia="ru-RU"/>
              </w:rPr>
              <w:t xml:space="preserve"> мотивации «Беседа о школе» (Т. </w:t>
            </w:r>
            <w:proofErr w:type="spellStart"/>
            <w:r w:rsidRPr="009B4D63">
              <w:rPr>
                <w:rFonts w:ascii="Arial" w:eastAsia="Times New Roman" w:hAnsi="Arial" w:cs="Arial"/>
                <w:color w:val="000000"/>
                <w:sz w:val="18"/>
                <w:szCs w:val="18"/>
                <w:lang w:eastAsia="ru-RU"/>
              </w:rPr>
              <w:t>А.Нежновой</w:t>
            </w:r>
            <w:proofErr w:type="spellEnd"/>
            <w:r w:rsidRPr="009B4D63">
              <w:rPr>
                <w:rFonts w:ascii="Arial" w:eastAsia="Times New Roman" w:hAnsi="Arial" w:cs="Arial"/>
                <w:color w:val="000000"/>
                <w:sz w:val="18"/>
                <w:szCs w:val="18"/>
                <w:lang w:eastAsia="ru-RU"/>
              </w:rPr>
              <w:t xml:space="preserve">, Д. </w:t>
            </w:r>
            <w:proofErr w:type="spellStart"/>
            <w:r w:rsidRPr="009B4D63">
              <w:rPr>
                <w:rFonts w:ascii="Arial" w:eastAsia="Times New Roman" w:hAnsi="Arial" w:cs="Arial"/>
                <w:color w:val="000000"/>
                <w:sz w:val="18"/>
                <w:szCs w:val="18"/>
                <w:lang w:eastAsia="ru-RU"/>
              </w:rPr>
              <w:t>Б.Эльконина</w:t>
            </w:r>
            <w:proofErr w:type="spellEnd"/>
            <w:r w:rsidRPr="009B4D63">
              <w:rPr>
                <w:rFonts w:ascii="Arial" w:eastAsia="Times New Roman" w:hAnsi="Arial" w:cs="Arial"/>
                <w:color w:val="000000"/>
                <w:sz w:val="18"/>
                <w:szCs w:val="18"/>
                <w:lang w:eastAsia="ru-RU"/>
              </w:rPr>
              <w:t xml:space="preserve">, А. </w:t>
            </w:r>
            <w:proofErr w:type="spellStart"/>
            <w:r w:rsidRPr="009B4D63">
              <w:rPr>
                <w:rFonts w:ascii="Arial" w:eastAsia="Times New Roman" w:hAnsi="Arial" w:cs="Arial"/>
                <w:color w:val="000000"/>
                <w:sz w:val="18"/>
                <w:szCs w:val="18"/>
                <w:lang w:eastAsia="ru-RU"/>
              </w:rPr>
              <w:t>Л.Венгера</w:t>
            </w:r>
            <w:proofErr w:type="spellEnd"/>
            <w:r w:rsidRPr="009B4D63">
              <w:rPr>
                <w:rFonts w:ascii="Arial" w:eastAsia="Times New Roman" w:hAnsi="Arial" w:cs="Arial"/>
                <w:color w:val="000000"/>
                <w:sz w:val="18"/>
                <w:szCs w:val="18"/>
                <w:lang w:eastAsia="ru-RU"/>
              </w:rPr>
              <w:t>).</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3. Оценка уровня воспитанности ученика (по Н. П.Капустину).</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Классный руководитель,</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Школьный психолог</w:t>
            </w:r>
          </w:p>
        </w:tc>
      </w:tr>
      <w:tr w:rsidR="009B4D63" w:rsidRPr="009B4D63" w:rsidTr="009B4D63">
        <w:trPr>
          <w:trHeight w:val="4807"/>
        </w:trPr>
        <w:tc>
          <w:tcPr>
            <w:tcW w:w="28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Нравственно-этическая ориентация</w:t>
            </w:r>
          </w:p>
        </w:tc>
        <w:tc>
          <w:tcPr>
            <w:tcW w:w="25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формирование единого образа мира при разнообразии культур;</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-развитие этических чувств как регуляторов морального поведения;</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знание основных моральных норм;</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формирование моральной самооценки;</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-развитие доброжелательности, внимательности к людям, готовности к сотрудничеству и дружбе;</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формирование установки на здоровый и безопасный образ жизни</w:t>
            </w:r>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1.  Беседа «Что такое хорошо и что такое плохо» (1 класс).</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xml:space="preserve">2.  Адаптированный вариант теста Н. </w:t>
            </w:r>
            <w:proofErr w:type="spellStart"/>
            <w:r w:rsidRPr="009B4D63">
              <w:rPr>
                <w:rFonts w:ascii="Arial" w:eastAsia="Times New Roman" w:hAnsi="Arial" w:cs="Arial"/>
                <w:color w:val="000000"/>
                <w:sz w:val="18"/>
                <w:szCs w:val="18"/>
                <w:lang w:eastAsia="ru-RU"/>
              </w:rPr>
              <w:t>Е.Щурковой</w:t>
            </w:r>
            <w:proofErr w:type="spellEnd"/>
            <w:r w:rsidRPr="009B4D63">
              <w:rPr>
                <w:rFonts w:ascii="Arial" w:eastAsia="Times New Roman" w:hAnsi="Arial" w:cs="Arial"/>
                <w:color w:val="000000"/>
                <w:sz w:val="18"/>
                <w:szCs w:val="18"/>
                <w:lang w:eastAsia="ru-RU"/>
              </w:rPr>
              <w:t xml:space="preserve"> «Размышляем о жизненном опыте» для младших школьников.(3-4классы).</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3.  Методика «Репка».</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4.  Методика С. М. Петровой «Русские пословицы».</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5.  Методика «Что мы ценим в людях».</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6.  Методика Н. Е. Богуславской «Закончи предложение».</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Классный руководитель,</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Школьный психолог, социальный педагог</w:t>
            </w:r>
          </w:p>
        </w:tc>
      </w:tr>
      <w:tr w:rsidR="009B4D63" w:rsidRPr="009B4D63" w:rsidTr="009B4D63">
        <w:tc>
          <w:tcPr>
            <w:tcW w:w="28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b/>
                <w:bCs/>
                <w:color w:val="000000"/>
                <w:sz w:val="18"/>
                <w:szCs w:val="18"/>
                <w:lang w:eastAsia="ru-RU"/>
              </w:rPr>
              <w:t>Детский коллектив</w:t>
            </w:r>
          </w:p>
        </w:tc>
        <w:tc>
          <w:tcPr>
            <w:tcW w:w="258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B4D63" w:rsidRPr="009B4D63" w:rsidRDefault="009B4D63" w:rsidP="009B4D63">
            <w:pPr>
              <w:spacing w:after="0" w:line="240" w:lineRule="auto"/>
              <w:rPr>
                <w:rFonts w:ascii="Times New Roman" w:eastAsia="Times New Roman" w:hAnsi="Times New Roman" w:cs="Times New Roman"/>
                <w:sz w:val="20"/>
                <w:szCs w:val="20"/>
                <w:lang w:eastAsia="ru-RU"/>
              </w:rPr>
            </w:pPr>
          </w:p>
        </w:tc>
        <w:tc>
          <w:tcPr>
            <w:tcW w:w="283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B4D63" w:rsidRPr="009B4D63" w:rsidRDefault="009B4D63" w:rsidP="009B4D63">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B4D63" w:rsidRPr="009B4D63" w:rsidRDefault="009B4D63" w:rsidP="009B4D63">
            <w:pPr>
              <w:spacing w:after="0" w:line="240" w:lineRule="auto"/>
              <w:rPr>
                <w:rFonts w:ascii="Times New Roman" w:eastAsia="Times New Roman" w:hAnsi="Times New Roman" w:cs="Times New Roman"/>
                <w:sz w:val="20"/>
                <w:szCs w:val="20"/>
                <w:lang w:eastAsia="ru-RU"/>
              </w:rPr>
            </w:pPr>
          </w:p>
        </w:tc>
      </w:tr>
      <w:tr w:rsidR="009B4D63" w:rsidRPr="009B4D63" w:rsidTr="009B4D63">
        <w:tc>
          <w:tcPr>
            <w:tcW w:w="28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proofErr w:type="spellStart"/>
            <w:r w:rsidRPr="009B4D63">
              <w:rPr>
                <w:rFonts w:ascii="Arial" w:eastAsia="Times New Roman" w:hAnsi="Arial" w:cs="Arial"/>
                <w:color w:val="000000"/>
                <w:sz w:val="18"/>
                <w:szCs w:val="18"/>
                <w:lang w:eastAsia="ru-RU"/>
              </w:rPr>
              <w:t>Сформированность</w:t>
            </w:r>
            <w:proofErr w:type="spellEnd"/>
            <w:r w:rsidRPr="009B4D63">
              <w:rPr>
                <w:rFonts w:ascii="Arial" w:eastAsia="Times New Roman" w:hAnsi="Arial" w:cs="Arial"/>
                <w:color w:val="000000"/>
                <w:sz w:val="18"/>
                <w:szCs w:val="18"/>
                <w:lang w:eastAsia="ru-RU"/>
              </w:rPr>
              <w:t xml:space="preserve"> детского коллектива</w:t>
            </w:r>
          </w:p>
        </w:tc>
        <w:tc>
          <w:tcPr>
            <w:tcW w:w="25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-благоприятный психологический микроклимат;</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-уровень развития коллективных взаимоотношений;</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развитость самоуправления;</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-наличие традиций.</w:t>
            </w:r>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1. Социометрия.</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xml:space="preserve">2. Индекс групповой сплоченности. </w:t>
            </w:r>
            <w:proofErr w:type="gramStart"/>
            <w:r w:rsidRPr="009B4D63">
              <w:rPr>
                <w:rFonts w:ascii="Arial" w:eastAsia="Times New Roman" w:hAnsi="Arial" w:cs="Arial"/>
                <w:color w:val="000000"/>
                <w:sz w:val="18"/>
                <w:szCs w:val="18"/>
                <w:lang w:eastAsia="ru-RU"/>
              </w:rPr>
              <w:t>Методика</w:t>
            </w:r>
            <w:proofErr w:type="gramEnd"/>
            <w:r w:rsidRPr="009B4D63">
              <w:rPr>
                <w:rFonts w:ascii="Arial" w:eastAsia="Times New Roman" w:hAnsi="Arial" w:cs="Arial"/>
                <w:color w:val="000000"/>
                <w:sz w:val="18"/>
                <w:szCs w:val="18"/>
                <w:lang w:eastAsia="ru-RU"/>
              </w:rPr>
              <w:t xml:space="preserve"> А. Н. </w:t>
            </w:r>
            <w:proofErr w:type="spellStart"/>
            <w:r w:rsidRPr="009B4D63">
              <w:rPr>
                <w:rFonts w:ascii="Arial" w:eastAsia="Times New Roman" w:hAnsi="Arial" w:cs="Arial"/>
                <w:color w:val="000000"/>
                <w:sz w:val="18"/>
                <w:szCs w:val="18"/>
                <w:lang w:eastAsia="ru-RU"/>
              </w:rPr>
              <w:t>Лутошкина</w:t>
            </w:r>
            <w:proofErr w:type="spellEnd"/>
            <w:r w:rsidRPr="009B4D63">
              <w:rPr>
                <w:rFonts w:ascii="Arial" w:eastAsia="Times New Roman" w:hAnsi="Arial" w:cs="Arial"/>
                <w:color w:val="000000"/>
                <w:sz w:val="18"/>
                <w:szCs w:val="18"/>
                <w:lang w:eastAsia="ru-RU"/>
              </w:rPr>
              <w:t xml:space="preserve"> «</w:t>
            </w:r>
            <w:proofErr w:type="gramStart"/>
            <w:r w:rsidRPr="009B4D63">
              <w:rPr>
                <w:rFonts w:ascii="Arial" w:eastAsia="Times New Roman" w:hAnsi="Arial" w:cs="Arial"/>
                <w:color w:val="000000"/>
                <w:sz w:val="18"/>
                <w:szCs w:val="18"/>
                <w:lang w:eastAsia="ru-RU"/>
              </w:rPr>
              <w:t>Какой</w:t>
            </w:r>
            <w:proofErr w:type="gramEnd"/>
            <w:r w:rsidRPr="009B4D63">
              <w:rPr>
                <w:rFonts w:ascii="Arial" w:eastAsia="Times New Roman" w:hAnsi="Arial" w:cs="Arial"/>
                <w:color w:val="000000"/>
                <w:sz w:val="18"/>
                <w:szCs w:val="18"/>
                <w:lang w:eastAsia="ru-RU"/>
              </w:rPr>
              <w:t xml:space="preserve"> у нас коллектив»</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3. Методика определения уровня развития самоуправления (по Рожкову)</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8B0D55">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xml:space="preserve">Классный руководитель, педагог-организатор, старший вожатый, заместитель директора по </w:t>
            </w:r>
            <w:r w:rsidR="008B0D55">
              <w:rPr>
                <w:rFonts w:ascii="Arial" w:eastAsia="Times New Roman" w:hAnsi="Arial" w:cs="Arial"/>
                <w:color w:val="000000"/>
                <w:sz w:val="18"/>
                <w:szCs w:val="18"/>
                <w:lang w:eastAsia="ru-RU"/>
              </w:rPr>
              <w:t>ВР</w:t>
            </w:r>
          </w:p>
        </w:tc>
      </w:tr>
      <w:tr w:rsidR="009B4D63" w:rsidRPr="009B4D63" w:rsidTr="009B4D63">
        <w:tc>
          <w:tcPr>
            <w:tcW w:w="28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proofErr w:type="spellStart"/>
            <w:r w:rsidRPr="009B4D63">
              <w:rPr>
                <w:rFonts w:ascii="Arial" w:eastAsia="Times New Roman" w:hAnsi="Arial" w:cs="Arial"/>
                <w:color w:val="000000"/>
                <w:sz w:val="18"/>
                <w:szCs w:val="18"/>
                <w:lang w:eastAsia="ru-RU"/>
              </w:rPr>
              <w:t>Сформированность</w:t>
            </w:r>
            <w:proofErr w:type="spellEnd"/>
            <w:r w:rsidRPr="009B4D63">
              <w:rPr>
                <w:rFonts w:ascii="Arial" w:eastAsia="Times New Roman" w:hAnsi="Arial" w:cs="Arial"/>
                <w:color w:val="000000"/>
                <w:sz w:val="18"/>
                <w:szCs w:val="18"/>
                <w:lang w:eastAsia="ru-RU"/>
              </w:rPr>
              <w:t xml:space="preserve"> мотивации учащихся к участию в общественно-</w:t>
            </w:r>
            <w:r w:rsidRPr="009B4D63">
              <w:rPr>
                <w:rFonts w:ascii="Arial" w:eastAsia="Times New Roman" w:hAnsi="Arial" w:cs="Arial"/>
                <w:color w:val="000000"/>
                <w:sz w:val="18"/>
                <w:szCs w:val="18"/>
                <w:lang w:eastAsia="ru-RU"/>
              </w:rPr>
              <w:lastRenderedPageBreak/>
              <w:t>полезной деятельности коллектива</w:t>
            </w:r>
          </w:p>
        </w:tc>
        <w:tc>
          <w:tcPr>
            <w:tcW w:w="25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lastRenderedPageBreak/>
              <w:t xml:space="preserve">- включенность </w:t>
            </w:r>
            <w:proofErr w:type="gramStart"/>
            <w:r w:rsidRPr="009B4D63">
              <w:rPr>
                <w:rFonts w:ascii="Arial" w:eastAsia="Times New Roman" w:hAnsi="Arial" w:cs="Arial"/>
                <w:color w:val="000000"/>
                <w:sz w:val="18"/>
                <w:szCs w:val="18"/>
                <w:lang w:eastAsia="ru-RU"/>
              </w:rPr>
              <w:t>обучающихся</w:t>
            </w:r>
            <w:proofErr w:type="gramEnd"/>
            <w:r w:rsidRPr="009B4D63">
              <w:rPr>
                <w:rFonts w:ascii="Arial" w:eastAsia="Times New Roman" w:hAnsi="Arial" w:cs="Arial"/>
                <w:color w:val="000000"/>
                <w:sz w:val="18"/>
                <w:szCs w:val="18"/>
                <w:lang w:eastAsia="ru-RU"/>
              </w:rPr>
              <w:t xml:space="preserve"> во внеурочную деятельность.</w:t>
            </w:r>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xml:space="preserve">Методика «Выявление мотивов учащихся в делах классного и общественного </w:t>
            </w:r>
            <w:r w:rsidRPr="009B4D63">
              <w:rPr>
                <w:rFonts w:ascii="Arial" w:eastAsia="Times New Roman" w:hAnsi="Arial" w:cs="Arial"/>
                <w:color w:val="000000"/>
                <w:sz w:val="18"/>
                <w:szCs w:val="18"/>
                <w:lang w:eastAsia="ru-RU"/>
              </w:rPr>
              <w:lastRenderedPageBreak/>
              <w:t>коллективов»</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lastRenderedPageBreak/>
              <w:t>Классный руководитель</w:t>
            </w:r>
          </w:p>
        </w:tc>
      </w:tr>
      <w:tr w:rsidR="009B4D63" w:rsidRPr="009B4D63" w:rsidTr="009B4D63">
        <w:trPr>
          <w:trHeight w:val="990"/>
        </w:trPr>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proofErr w:type="spellStart"/>
            <w:r w:rsidRPr="009B4D63">
              <w:rPr>
                <w:rFonts w:ascii="Arial" w:eastAsia="Times New Roman" w:hAnsi="Arial" w:cs="Arial"/>
                <w:color w:val="000000"/>
                <w:sz w:val="18"/>
                <w:szCs w:val="18"/>
                <w:lang w:eastAsia="ru-RU"/>
              </w:rPr>
              <w:lastRenderedPageBreak/>
              <w:t>Сформированность</w:t>
            </w:r>
            <w:proofErr w:type="spellEnd"/>
            <w:r w:rsidRPr="009B4D63">
              <w:rPr>
                <w:rFonts w:ascii="Arial" w:eastAsia="Times New Roman" w:hAnsi="Arial" w:cs="Arial"/>
                <w:color w:val="000000"/>
                <w:sz w:val="18"/>
                <w:szCs w:val="18"/>
                <w:lang w:eastAsia="ru-RU"/>
              </w:rPr>
              <w:t xml:space="preserve"> коммуникативной культуры учащихся</w:t>
            </w:r>
          </w:p>
        </w:tc>
        <w:tc>
          <w:tcPr>
            <w:tcW w:w="2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Коммуникабельность.</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Взаимодействие со сверстниками, родителями, педагогами.</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xml:space="preserve">Методика выявления коммуникативных склонностей (по Р. </w:t>
            </w:r>
            <w:proofErr w:type="spellStart"/>
            <w:r w:rsidRPr="009B4D63">
              <w:rPr>
                <w:rFonts w:ascii="Arial" w:eastAsia="Times New Roman" w:hAnsi="Arial" w:cs="Arial"/>
                <w:color w:val="000000"/>
                <w:sz w:val="18"/>
                <w:szCs w:val="18"/>
                <w:lang w:eastAsia="ru-RU"/>
              </w:rPr>
              <w:t>В.Овчаровой</w:t>
            </w:r>
            <w:proofErr w:type="spellEnd"/>
            <w:r w:rsidRPr="009B4D63">
              <w:rPr>
                <w:rFonts w:ascii="Arial" w:eastAsia="Times New Roman" w:hAnsi="Arial" w:cs="Arial"/>
                <w:color w:val="000000"/>
                <w:sz w:val="18"/>
                <w:szCs w:val="18"/>
                <w:lang w:eastAsia="ru-RU"/>
              </w:rPr>
              <w:t>).</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Классный руководитель</w:t>
            </w:r>
          </w:p>
        </w:tc>
      </w:tr>
      <w:tr w:rsidR="009B4D63" w:rsidRPr="009B4D63" w:rsidTr="009B4D63">
        <w:trPr>
          <w:trHeight w:val="281"/>
        </w:trPr>
        <w:tc>
          <w:tcPr>
            <w:tcW w:w="280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b/>
                <w:bCs/>
                <w:color w:val="000000"/>
                <w:sz w:val="18"/>
                <w:szCs w:val="18"/>
                <w:lang w:eastAsia="ru-RU"/>
              </w:rPr>
              <w:t>Профессиональная позиция педагога</w:t>
            </w:r>
          </w:p>
        </w:tc>
        <w:tc>
          <w:tcPr>
            <w:tcW w:w="2585" w:type="dxa"/>
            <w:shd w:val="clear" w:color="auto" w:fill="FFFFFF"/>
            <w:vAlign w:val="center"/>
            <w:hideMark/>
          </w:tcPr>
          <w:p w:rsidR="009B4D63" w:rsidRPr="009B4D63" w:rsidRDefault="009B4D63" w:rsidP="009B4D63">
            <w:pPr>
              <w:spacing w:after="0" w:line="240" w:lineRule="auto"/>
              <w:rPr>
                <w:rFonts w:ascii="Times New Roman" w:eastAsia="Times New Roman" w:hAnsi="Times New Roman" w:cs="Times New Roman"/>
                <w:sz w:val="20"/>
                <w:szCs w:val="20"/>
                <w:lang w:eastAsia="ru-RU"/>
              </w:rPr>
            </w:pPr>
          </w:p>
        </w:tc>
        <w:tc>
          <w:tcPr>
            <w:tcW w:w="2835" w:type="dxa"/>
            <w:shd w:val="clear" w:color="auto" w:fill="FFFFFF"/>
            <w:vAlign w:val="center"/>
            <w:hideMark/>
          </w:tcPr>
          <w:p w:rsidR="009B4D63" w:rsidRPr="009B4D63" w:rsidRDefault="009B4D63" w:rsidP="009B4D63">
            <w:pPr>
              <w:spacing w:after="0" w:line="240" w:lineRule="auto"/>
              <w:rPr>
                <w:rFonts w:ascii="Times New Roman" w:eastAsia="Times New Roman" w:hAnsi="Times New Roman" w:cs="Times New Roman"/>
                <w:sz w:val="20"/>
                <w:szCs w:val="20"/>
                <w:lang w:eastAsia="ru-RU"/>
              </w:rPr>
            </w:pPr>
          </w:p>
        </w:tc>
        <w:tc>
          <w:tcPr>
            <w:tcW w:w="2126" w:type="dxa"/>
            <w:shd w:val="clear" w:color="auto" w:fill="FFFFFF"/>
            <w:vAlign w:val="center"/>
            <w:hideMark/>
          </w:tcPr>
          <w:p w:rsidR="009B4D63" w:rsidRPr="009B4D63" w:rsidRDefault="009B4D63" w:rsidP="009B4D63">
            <w:pPr>
              <w:spacing w:after="0" w:line="240" w:lineRule="auto"/>
              <w:rPr>
                <w:rFonts w:ascii="Times New Roman" w:eastAsia="Times New Roman" w:hAnsi="Times New Roman" w:cs="Times New Roman"/>
                <w:sz w:val="20"/>
                <w:szCs w:val="20"/>
                <w:lang w:eastAsia="ru-RU"/>
              </w:rPr>
            </w:pPr>
          </w:p>
        </w:tc>
      </w:tr>
      <w:tr w:rsidR="009B4D63" w:rsidRPr="009B4D63" w:rsidTr="009B4D63">
        <w:trPr>
          <w:trHeight w:val="687"/>
        </w:trPr>
        <w:tc>
          <w:tcPr>
            <w:tcW w:w="280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xml:space="preserve">Эффективность </w:t>
            </w:r>
            <w:proofErr w:type="gramStart"/>
            <w:r w:rsidRPr="009B4D63">
              <w:rPr>
                <w:rFonts w:ascii="Arial" w:eastAsia="Times New Roman" w:hAnsi="Arial" w:cs="Arial"/>
                <w:color w:val="000000"/>
                <w:sz w:val="18"/>
                <w:szCs w:val="18"/>
                <w:lang w:eastAsia="ru-RU"/>
              </w:rPr>
              <w:t>работы кружка/ секции/ клуба/ объединения</w:t>
            </w:r>
            <w:proofErr w:type="gramEnd"/>
          </w:p>
        </w:tc>
        <w:tc>
          <w:tcPr>
            <w:tcW w:w="2585" w:type="dxa"/>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Посещаемость, сохранность контингента.</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xml:space="preserve">- Применение проектных и иных современных технологий, обеспечивающих </w:t>
            </w:r>
            <w:proofErr w:type="spellStart"/>
            <w:r w:rsidRPr="009B4D63">
              <w:rPr>
                <w:rFonts w:ascii="Arial" w:eastAsia="Times New Roman" w:hAnsi="Arial" w:cs="Arial"/>
                <w:color w:val="000000"/>
                <w:sz w:val="18"/>
                <w:szCs w:val="18"/>
                <w:lang w:eastAsia="ru-RU"/>
              </w:rPr>
              <w:t>деятельностный</w:t>
            </w:r>
            <w:proofErr w:type="spellEnd"/>
            <w:r w:rsidRPr="009B4D63">
              <w:rPr>
                <w:rFonts w:ascii="Arial" w:eastAsia="Times New Roman" w:hAnsi="Arial" w:cs="Arial"/>
                <w:color w:val="000000"/>
                <w:sz w:val="18"/>
                <w:szCs w:val="18"/>
                <w:lang w:eastAsia="ru-RU"/>
              </w:rPr>
              <w:t xml:space="preserve"> подход.</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Участие учащихся в выставках, конкурсах, соревнованиях и т. п.</w:t>
            </w:r>
          </w:p>
        </w:tc>
        <w:tc>
          <w:tcPr>
            <w:tcW w:w="2835" w:type="dxa"/>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1. Анализ данных.</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2. Посещение внеурочных занятий.</w:t>
            </w:r>
          </w:p>
        </w:tc>
        <w:tc>
          <w:tcPr>
            <w:tcW w:w="2126" w:type="dxa"/>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9B4D63" w:rsidRPr="009B4D63" w:rsidRDefault="009B4D63" w:rsidP="008B0D55">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xml:space="preserve">Заместитель директора </w:t>
            </w:r>
            <w:r w:rsidR="008B0D55">
              <w:rPr>
                <w:rFonts w:ascii="Arial" w:eastAsia="Times New Roman" w:hAnsi="Arial" w:cs="Arial"/>
                <w:color w:val="000000"/>
                <w:sz w:val="18"/>
                <w:szCs w:val="18"/>
                <w:lang w:eastAsia="ru-RU"/>
              </w:rPr>
              <w:t>по ВР</w:t>
            </w:r>
          </w:p>
        </w:tc>
      </w:tr>
      <w:tr w:rsidR="009B4D63" w:rsidRPr="009B4D63" w:rsidTr="009B4D63">
        <w:trPr>
          <w:trHeight w:val="1915"/>
        </w:trPr>
        <w:tc>
          <w:tcPr>
            <w:tcW w:w="280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Проектирование и прогнозирование процесса внеурочной деятельности</w:t>
            </w:r>
          </w:p>
        </w:tc>
        <w:tc>
          <w:tcPr>
            <w:tcW w:w="2585" w:type="dxa"/>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Наличие рабочей программы и ее соответствие предъявляемым требованиям.</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Ведение журнала.</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xml:space="preserve">- Формирование </w:t>
            </w:r>
            <w:proofErr w:type="gramStart"/>
            <w:r w:rsidRPr="009B4D63">
              <w:rPr>
                <w:rFonts w:ascii="Arial" w:eastAsia="Times New Roman" w:hAnsi="Arial" w:cs="Arial"/>
                <w:color w:val="000000"/>
                <w:sz w:val="18"/>
                <w:szCs w:val="18"/>
                <w:lang w:eastAsia="ru-RU"/>
              </w:rPr>
              <w:t>ученического</w:t>
            </w:r>
            <w:proofErr w:type="gramEnd"/>
            <w:r w:rsidRPr="009B4D63">
              <w:rPr>
                <w:rFonts w:ascii="Arial" w:eastAsia="Times New Roman" w:hAnsi="Arial" w:cs="Arial"/>
                <w:color w:val="000000"/>
                <w:sz w:val="18"/>
                <w:szCs w:val="18"/>
                <w:lang w:eastAsia="ru-RU"/>
              </w:rPr>
              <w:t xml:space="preserve"> </w:t>
            </w:r>
            <w:proofErr w:type="spellStart"/>
            <w:r w:rsidRPr="009B4D63">
              <w:rPr>
                <w:rFonts w:ascii="Arial" w:eastAsia="Times New Roman" w:hAnsi="Arial" w:cs="Arial"/>
                <w:color w:val="000000"/>
                <w:sz w:val="18"/>
                <w:szCs w:val="18"/>
                <w:lang w:eastAsia="ru-RU"/>
              </w:rPr>
              <w:t>портфолио</w:t>
            </w:r>
            <w:proofErr w:type="spellEnd"/>
            <w:r w:rsidRPr="009B4D63">
              <w:rPr>
                <w:rFonts w:ascii="Arial" w:eastAsia="Times New Roman" w:hAnsi="Arial" w:cs="Arial"/>
                <w:color w:val="000000"/>
                <w:sz w:val="18"/>
                <w:szCs w:val="18"/>
                <w:lang w:eastAsia="ru-RU"/>
              </w:rPr>
              <w:t>.</w:t>
            </w:r>
          </w:p>
        </w:tc>
        <w:tc>
          <w:tcPr>
            <w:tcW w:w="2835" w:type="dxa"/>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1. Анализ программ.</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2. Проверка журналов.</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3. Анализ содержания «портфеля достижений» учащихся.</w:t>
            </w:r>
          </w:p>
        </w:tc>
        <w:tc>
          <w:tcPr>
            <w:tcW w:w="2126" w:type="dxa"/>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9B4D63" w:rsidRPr="009B4D63" w:rsidRDefault="009B4D63" w:rsidP="008B0D55">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xml:space="preserve">Заместитель директора по </w:t>
            </w:r>
            <w:r w:rsidR="008B0D55">
              <w:rPr>
                <w:rFonts w:ascii="Arial" w:eastAsia="Times New Roman" w:hAnsi="Arial" w:cs="Arial"/>
                <w:color w:val="000000"/>
                <w:sz w:val="18"/>
                <w:szCs w:val="18"/>
                <w:lang w:eastAsia="ru-RU"/>
              </w:rPr>
              <w:t>ВР</w:t>
            </w:r>
          </w:p>
        </w:tc>
      </w:tr>
      <w:tr w:rsidR="009B4D63" w:rsidRPr="009B4D63" w:rsidTr="00C573B1">
        <w:trPr>
          <w:trHeight w:val="758"/>
        </w:trPr>
        <w:tc>
          <w:tcPr>
            <w:tcW w:w="280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9B4D63" w:rsidRPr="00C573B1" w:rsidRDefault="00C573B1" w:rsidP="009B4D63">
            <w:pPr>
              <w:spacing w:before="100" w:beforeAutospacing="1" w:after="150" w:line="270" w:lineRule="atLeast"/>
              <w:ind w:left="30" w:right="30"/>
              <w:rPr>
                <w:rFonts w:ascii="Arial" w:eastAsia="Times New Roman" w:hAnsi="Arial" w:cs="Arial"/>
                <w:b/>
                <w:color w:val="000000"/>
                <w:sz w:val="18"/>
                <w:szCs w:val="18"/>
                <w:lang w:eastAsia="ru-RU"/>
              </w:rPr>
            </w:pPr>
            <w:r w:rsidRPr="00C573B1">
              <w:rPr>
                <w:rFonts w:ascii="Arial" w:eastAsia="Times New Roman" w:hAnsi="Arial" w:cs="Arial"/>
                <w:b/>
                <w:color w:val="000000"/>
                <w:sz w:val="18"/>
                <w:szCs w:val="18"/>
                <w:lang w:eastAsia="ru-RU"/>
              </w:rPr>
              <w:t>Продуктивность внеурочной деятельности</w:t>
            </w:r>
          </w:p>
        </w:tc>
        <w:tc>
          <w:tcPr>
            <w:tcW w:w="2585" w:type="dxa"/>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p>
        </w:tc>
        <w:tc>
          <w:tcPr>
            <w:tcW w:w="2835" w:type="dxa"/>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p>
        </w:tc>
        <w:tc>
          <w:tcPr>
            <w:tcW w:w="2126" w:type="dxa"/>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p>
        </w:tc>
      </w:tr>
      <w:tr w:rsidR="009B4D63" w:rsidRPr="009B4D63" w:rsidTr="009B4D63">
        <w:trPr>
          <w:trHeight w:val="1681"/>
        </w:trPr>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Продуктивность внеурочной деятельности</w:t>
            </w:r>
          </w:p>
        </w:tc>
        <w:tc>
          <w:tcPr>
            <w:tcW w:w="25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Уровень достижения ожидаемых результатов.</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Достижения учащихся в выбранных видах внеурочной деятельности.</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Рост мотивации к активной познавательной деятельности.</w:t>
            </w:r>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1.Анализ освоения учащимися программ внеурочной деятельности.</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2.Анализ содержания «портфеля достижений» учащихся.</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3.Анализ результатов участия детей в турнирных мероприятиях состязательного характера.</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4.Педагогическое наблюдение.</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xml:space="preserve">5.Метод незаконченного </w:t>
            </w:r>
            <w:r w:rsidRPr="009B4D63">
              <w:rPr>
                <w:rFonts w:ascii="Arial" w:eastAsia="Times New Roman" w:hAnsi="Arial" w:cs="Arial"/>
                <w:color w:val="000000"/>
                <w:sz w:val="18"/>
                <w:szCs w:val="18"/>
                <w:lang w:eastAsia="ru-RU"/>
              </w:rPr>
              <w:lastRenderedPageBreak/>
              <w:t>предложения.</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6.Методика «Репка»</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8B0D55">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lastRenderedPageBreak/>
              <w:t xml:space="preserve">Педагоги, реализующие программы внеурочной деятельности, заместитель директора по </w:t>
            </w:r>
            <w:r w:rsidR="008B0D55">
              <w:rPr>
                <w:rFonts w:ascii="Arial" w:eastAsia="Times New Roman" w:hAnsi="Arial" w:cs="Arial"/>
                <w:color w:val="000000"/>
                <w:sz w:val="18"/>
                <w:szCs w:val="18"/>
                <w:lang w:eastAsia="ru-RU"/>
              </w:rPr>
              <w:t>ВР</w:t>
            </w:r>
          </w:p>
        </w:tc>
      </w:tr>
      <w:tr w:rsidR="009B4D63" w:rsidRPr="009B4D63" w:rsidTr="009B4D63">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p>
        </w:tc>
        <w:tc>
          <w:tcPr>
            <w:tcW w:w="2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p>
        </w:tc>
      </w:tr>
      <w:tr w:rsidR="009B4D63" w:rsidRPr="009B4D63" w:rsidTr="009B4D63">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b/>
                <w:bCs/>
                <w:color w:val="000000"/>
                <w:sz w:val="18"/>
                <w:szCs w:val="18"/>
                <w:lang w:eastAsia="ru-RU"/>
              </w:rPr>
              <w:t>Удовлетворенность учащихся, их родителей, педагогов</w:t>
            </w:r>
            <w:r>
              <w:rPr>
                <w:rFonts w:ascii="Arial" w:eastAsia="Times New Roman" w:hAnsi="Arial" w:cs="Arial"/>
                <w:b/>
                <w:bCs/>
                <w:color w:val="000000"/>
                <w:sz w:val="18"/>
                <w:szCs w:val="18"/>
                <w:lang w:eastAsia="ru-RU"/>
              </w:rPr>
              <w:t xml:space="preserve"> </w:t>
            </w:r>
            <w:r w:rsidRPr="009B4D63">
              <w:rPr>
                <w:rFonts w:ascii="Arial" w:eastAsia="Times New Roman" w:hAnsi="Arial" w:cs="Arial"/>
                <w:b/>
                <w:bCs/>
                <w:color w:val="000000"/>
                <w:sz w:val="18"/>
                <w:szCs w:val="18"/>
                <w:lang w:eastAsia="ru-RU"/>
              </w:rPr>
              <w:t>организацией внеурочной деятельности и ее результатами</w:t>
            </w:r>
          </w:p>
        </w:tc>
        <w:tc>
          <w:tcPr>
            <w:tcW w:w="2585" w:type="dxa"/>
            <w:tcBorders>
              <w:top w:val="single" w:sz="8" w:space="0" w:color="auto"/>
              <w:bottom w:val="single" w:sz="8" w:space="0" w:color="auto"/>
              <w:right w:val="single" w:sz="8" w:space="0" w:color="auto"/>
            </w:tcBorders>
            <w:shd w:val="clear" w:color="auto" w:fill="FFFFFF"/>
            <w:vAlign w:val="center"/>
            <w:hideMark/>
          </w:tcPr>
          <w:p w:rsidR="009B4D63" w:rsidRPr="009B4D63" w:rsidRDefault="009B4D63" w:rsidP="009B4D63">
            <w:pPr>
              <w:spacing w:after="0" w:line="240" w:lineRule="auto"/>
              <w:rPr>
                <w:rFonts w:ascii="Times New Roman" w:eastAsia="Times New Roman" w:hAnsi="Times New Roman" w:cs="Times New Roman"/>
                <w:sz w:val="20"/>
                <w:szCs w:val="20"/>
                <w:lang w:eastAsia="ru-RU"/>
              </w:rPr>
            </w:pPr>
          </w:p>
        </w:tc>
        <w:tc>
          <w:tcPr>
            <w:tcW w:w="283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B4D63" w:rsidRPr="009B4D63" w:rsidRDefault="009B4D63" w:rsidP="009B4D63">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B4D63" w:rsidRPr="009B4D63" w:rsidRDefault="009B4D63" w:rsidP="009B4D63">
            <w:pPr>
              <w:spacing w:after="0" w:line="240" w:lineRule="auto"/>
              <w:rPr>
                <w:rFonts w:ascii="Times New Roman" w:eastAsia="Times New Roman" w:hAnsi="Times New Roman" w:cs="Times New Roman"/>
                <w:sz w:val="20"/>
                <w:szCs w:val="20"/>
                <w:lang w:eastAsia="ru-RU"/>
              </w:rPr>
            </w:pPr>
          </w:p>
        </w:tc>
      </w:tr>
      <w:tr w:rsidR="009B4D63" w:rsidRPr="009B4D63" w:rsidTr="009B4D63">
        <w:tc>
          <w:tcPr>
            <w:tcW w:w="28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Удовлетворенность учащихся, их родителей, педагогов организацией внеурочной деятельности и ее результатами</w:t>
            </w:r>
          </w:p>
        </w:tc>
        <w:tc>
          <w:tcPr>
            <w:tcW w:w="25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Удовлетворенность школьников участием во внеурочной деятельности.</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xml:space="preserve">- </w:t>
            </w:r>
            <w:proofErr w:type="spellStart"/>
            <w:r w:rsidRPr="009B4D63">
              <w:rPr>
                <w:rFonts w:ascii="Arial" w:eastAsia="Times New Roman" w:hAnsi="Arial" w:cs="Arial"/>
                <w:color w:val="000000"/>
                <w:sz w:val="18"/>
                <w:szCs w:val="18"/>
                <w:lang w:eastAsia="ru-RU"/>
              </w:rPr>
              <w:t>Сформированность</w:t>
            </w:r>
            <w:proofErr w:type="spellEnd"/>
            <w:r w:rsidRPr="009B4D63">
              <w:rPr>
                <w:rFonts w:ascii="Arial" w:eastAsia="Times New Roman" w:hAnsi="Arial" w:cs="Arial"/>
                <w:color w:val="000000"/>
                <w:sz w:val="18"/>
                <w:szCs w:val="18"/>
                <w:lang w:eastAsia="ru-RU"/>
              </w:rPr>
              <w:t xml:space="preserve"> у родителей чувства удовлетворенности посещением ребенком внеурочных занятий.</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Удовлетворенность педагогов организацией и ресурсным обеспечением внеурочной деятельности, ее результатами.</w:t>
            </w:r>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1.  Тестирование.</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2.  Беседа.</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3.  Анкетирование.</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xml:space="preserve">4.  </w:t>
            </w:r>
            <w:proofErr w:type="spellStart"/>
            <w:r w:rsidRPr="009B4D63">
              <w:rPr>
                <w:rFonts w:ascii="Arial" w:eastAsia="Times New Roman" w:hAnsi="Arial" w:cs="Arial"/>
                <w:color w:val="000000"/>
                <w:sz w:val="18"/>
                <w:szCs w:val="18"/>
                <w:lang w:eastAsia="ru-RU"/>
              </w:rPr>
              <w:t>Цветопись</w:t>
            </w:r>
            <w:proofErr w:type="spellEnd"/>
            <w:r w:rsidRPr="009B4D63">
              <w:rPr>
                <w:rFonts w:ascii="Arial" w:eastAsia="Times New Roman" w:hAnsi="Arial" w:cs="Arial"/>
                <w:color w:val="000000"/>
                <w:sz w:val="18"/>
                <w:szCs w:val="18"/>
                <w:lang w:eastAsia="ru-RU"/>
              </w:rPr>
              <w:t>.</w:t>
            </w:r>
          </w:p>
          <w:p w:rsidR="009B4D63" w:rsidRPr="009B4D63" w:rsidRDefault="009B4D63" w:rsidP="009B4D63">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5.  Метод незаконченного предложения.</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B4D63" w:rsidRPr="009B4D63" w:rsidRDefault="009B4D63" w:rsidP="008B0D55">
            <w:pPr>
              <w:spacing w:before="100" w:beforeAutospacing="1" w:after="150" w:line="270" w:lineRule="atLeast"/>
              <w:ind w:left="30" w:right="30"/>
              <w:rPr>
                <w:rFonts w:ascii="Arial" w:eastAsia="Times New Roman" w:hAnsi="Arial" w:cs="Arial"/>
                <w:color w:val="000000"/>
                <w:sz w:val="18"/>
                <w:szCs w:val="18"/>
                <w:lang w:eastAsia="ru-RU"/>
              </w:rPr>
            </w:pPr>
            <w:r w:rsidRPr="009B4D63">
              <w:rPr>
                <w:rFonts w:ascii="Arial" w:eastAsia="Times New Roman" w:hAnsi="Arial" w:cs="Arial"/>
                <w:color w:val="000000"/>
                <w:sz w:val="18"/>
                <w:szCs w:val="18"/>
                <w:lang w:eastAsia="ru-RU"/>
              </w:rPr>
              <w:t xml:space="preserve">Педагоги, реализующие программы внеурочной деятельности, классный руководитель заместитель директора по </w:t>
            </w:r>
            <w:r w:rsidR="008B0D55">
              <w:rPr>
                <w:rFonts w:ascii="Arial" w:eastAsia="Times New Roman" w:hAnsi="Arial" w:cs="Arial"/>
                <w:color w:val="000000"/>
                <w:sz w:val="18"/>
                <w:szCs w:val="18"/>
                <w:lang w:eastAsia="ru-RU"/>
              </w:rPr>
              <w:t>ВР</w:t>
            </w:r>
          </w:p>
        </w:tc>
      </w:tr>
    </w:tbl>
    <w:p w:rsidR="009B4D63" w:rsidRPr="009B4D63" w:rsidRDefault="009B4D63" w:rsidP="009B4D63">
      <w:pPr>
        <w:jc w:val="right"/>
        <w:rPr>
          <w:rFonts w:ascii="Times New Roman" w:hAnsi="Times New Roman" w:cs="Times New Roman"/>
          <w:sz w:val="28"/>
          <w:szCs w:val="28"/>
        </w:rPr>
      </w:pPr>
    </w:p>
    <w:p w:rsidR="003B40C2" w:rsidRDefault="003B40C2">
      <w:pPr>
        <w:spacing w:after="0" w:line="240" w:lineRule="auto"/>
        <w:rPr>
          <w:rFonts w:ascii="Times New Roman" w:eastAsia="Times New Roman" w:hAnsi="Times New Roman" w:cs="Times New Roman"/>
          <w:sz w:val="24"/>
          <w:szCs w:val="24"/>
          <w:lang w:eastAsia="ru-RU"/>
        </w:rPr>
      </w:pPr>
      <w:r>
        <w:br w:type="page"/>
      </w:r>
    </w:p>
    <w:p w:rsidR="00412A85" w:rsidRDefault="003B40C2" w:rsidP="003B40C2">
      <w:pPr>
        <w:pStyle w:val="Style5"/>
        <w:widowControl/>
        <w:spacing w:line="240" w:lineRule="auto"/>
        <w:ind w:right="24" w:firstLine="720"/>
        <w:jc w:val="right"/>
        <w:rPr>
          <w:sz w:val="28"/>
          <w:szCs w:val="28"/>
        </w:rPr>
      </w:pPr>
      <w:r w:rsidRPr="003B40C2">
        <w:rPr>
          <w:sz w:val="28"/>
          <w:szCs w:val="28"/>
        </w:rPr>
        <w:lastRenderedPageBreak/>
        <w:t>Приложение 11</w:t>
      </w:r>
    </w:p>
    <w:p w:rsidR="003B40C2" w:rsidRPr="00897876" w:rsidRDefault="003B40C2" w:rsidP="003B40C2">
      <w:pPr>
        <w:jc w:val="center"/>
        <w:rPr>
          <w:b/>
          <w:sz w:val="28"/>
          <w:szCs w:val="28"/>
        </w:rPr>
      </w:pPr>
      <w:r w:rsidRPr="00897876">
        <w:rPr>
          <w:b/>
          <w:sz w:val="28"/>
          <w:szCs w:val="28"/>
        </w:rPr>
        <w:t xml:space="preserve">Оценочный лист </w:t>
      </w:r>
    </w:p>
    <w:p w:rsidR="003B40C2" w:rsidRPr="00897876" w:rsidRDefault="003B40C2" w:rsidP="003B40C2">
      <w:pPr>
        <w:jc w:val="center"/>
        <w:rPr>
          <w:sz w:val="28"/>
          <w:szCs w:val="28"/>
        </w:rPr>
      </w:pPr>
      <w:r w:rsidRPr="00897876">
        <w:rPr>
          <w:sz w:val="28"/>
          <w:szCs w:val="28"/>
        </w:rPr>
        <w:t>____________________________________________________________</w:t>
      </w:r>
    </w:p>
    <w:p w:rsidR="003B40C2" w:rsidRPr="00897876" w:rsidRDefault="003B40C2" w:rsidP="003B40C2">
      <w:pPr>
        <w:jc w:val="center"/>
        <w:rPr>
          <w:sz w:val="28"/>
          <w:szCs w:val="28"/>
        </w:rPr>
      </w:pPr>
      <w:r w:rsidRPr="00897876">
        <w:rPr>
          <w:sz w:val="28"/>
          <w:szCs w:val="28"/>
        </w:rPr>
        <w:t xml:space="preserve">Качество реализации внеурочной деятельности </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7088"/>
        <w:gridCol w:w="992"/>
        <w:gridCol w:w="1239"/>
      </w:tblGrid>
      <w:tr w:rsidR="003B40C2" w:rsidRPr="005B2D35" w:rsidTr="00252676">
        <w:tc>
          <w:tcPr>
            <w:tcW w:w="709" w:type="dxa"/>
          </w:tcPr>
          <w:p w:rsidR="003B40C2" w:rsidRPr="005B2D35" w:rsidRDefault="003B40C2" w:rsidP="00252676">
            <w:pPr>
              <w:pStyle w:val="1"/>
              <w:ind w:left="0"/>
              <w:jc w:val="center"/>
            </w:pPr>
          </w:p>
        </w:tc>
        <w:tc>
          <w:tcPr>
            <w:tcW w:w="7088" w:type="dxa"/>
          </w:tcPr>
          <w:p w:rsidR="003B40C2" w:rsidRPr="005B2D35" w:rsidRDefault="003B40C2" w:rsidP="00252676">
            <w:pPr>
              <w:pStyle w:val="1"/>
              <w:ind w:left="0"/>
              <w:jc w:val="center"/>
            </w:pPr>
            <w:r w:rsidRPr="005B2D35">
              <w:t>Показатели</w:t>
            </w:r>
          </w:p>
        </w:tc>
        <w:tc>
          <w:tcPr>
            <w:tcW w:w="992" w:type="dxa"/>
          </w:tcPr>
          <w:p w:rsidR="003B40C2" w:rsidRPr="005B2D35" w:rsidRDefault="003B40C2" w:rsidP="00252676">
            <w:pPr>
              <w:pStyle w:val="1"/>
              <w:ind w:left="0"/>
              <w:jc w:val="center"/>
            </w:pPr>
            <w:r w:rsidRPr="005B2D35">
              <w:t xml:space="preserve">Баллы* </w:t>
            </w:r>
          </w:p>
        </w:tc>
        <w:tc>
          <w:tcPr>
            <w:tcW w:w="1239" w:type="dxa"/>
          </w:tcPr>
          <w:p w:rsidR="003B40C2" w:rsidRPr="005B2D35" w:rsidRDefault="003B40C2" w:rsidP="00252676">
            <w:pPr>
              <w:pStyle w:val="1"/>
              <w:ind w:left="0"/>
              <w:jc w:val="center"/>
            </w:pPr>
            <w:r w:rsidRPr="005B2D35">
              <w:t>Примечание</w:t>
            </w:r>
          </w:p>
        </w:tc>
      </w:tr>
      <w:tr w:rsidR="003B40C2" w:rsidRPr="005B2D35" w:rsidTr="00252676">
        <w:tc>
          <w:tcPr>
            <w:tcW w:w="709" w:type="dxa"/>
          </w:tcPr>
          <w:p w:rsidR="003B40C2" w:rsidRPr="005B2D35" w:rsidRDefault="003B40C2" w:rsidP="00252676">
            <w:pPr>
              <w:numPr>
                <w:ilvl w:val="0"/>
                <w:numId w:val="42"/>
              </w:numPr>
              <w:spacing w:after="0" w:line="240" w:lineRule="auto"/>
              <w:ind w:left="459" w:hanging="99"/>
              <w:jc w:val="both"/>
              <w:rPr>
                <w:sz w:val="24"/>
                <w:szCs w:val="24"/>
              </w:rPr>
            </w:pPr>
          </w:p>
        </w:tc>
        <w:tc>
          <w:tcPr>
            <w:tcW w:w="7088" w:type="dxa"/>
          </w:tcPr>
          <w:p w:rsidR="003B40C2" w:rsidRPr="005B2D35" w:rsidRDefault="003B40C2" w:rsidP="00252676">
            <w:pPr>
              <w:jc w:val="both"/>
              <w:rPr>
                <w:sz w:val="24"/>
                <w:szCs w:val="24"/>
              </w:rPr>
            </w:pPr>
            <w:r w:rsidRPr="005B2D35">
              <w:rPr>
                <w:sz w:val="24"/>
                <w:szCs w:val="24"/>
              </w:rPr>
              <w:t xml:space="preserve">В </w:t>
            </w:r>
            <w:r w:rsidRPr="00714FB3">
              <w:rPr>
                <w:b/>
                <w:sz w:val="24"/>
                <w:szCs w:val="24"/>
              </w:rPr>
              <w:t>У</w:t>
            </w:r>
            <w:r w:rsidRPr="003B40C2">
              <w:rPr>
                <w:sz w:val="24"/>
                <w:szCs w:val="24"/>
              </w:rPr>
              <w:t>став</w:t>
            </w:r>
            <w:r w:rsidRPr="005B2D35">
              <w:rPr>
                <w:sz w:val="24"/>
                <w:szCs w:val="24"/>
              </w:rPr>
              <w:t xml:space="preserve"> ОУ внесены изменения и дополнения, закрепляющие новые способы организации образовательного процесса, включая ВД</w:t>
            </w:r>
          </w:p>
        </w:tc>
        <w:tc>
          <w:tcPr>
            <w:tcW w:w="992" w:type="dxa"/>
          </w:tcPr>
          <w:p w:rsidR="003B40C2" w:rsidRPr="005B2D35" w:rsidRDefault="003B40C2" w:rsidP="00252676">
            <w:pPr>
              <w:jc w:val="center"/>
              <w:rPr>
                <w:sz w:val="24"/>
                <w:szCs w:val="24"/>
              </w:rPr>
            </w:pPr>
          </w:p>
        </w:tc>
        <w:tc>
          <w:tcPr>
            <w:tcW w:w="1239" w:type="dxa"/>
          </w:tcPr>
          <w:p w:rsidR="003B40C2" w:rsidRPr="005B2D35" w:rsidRDefault="003B40C2" w:rsidP="00252676">
            <w:pPr>
              <w:jc w:val="center"/>
              <w:rPr>
                <w:sz w:val="24"/>
                <w:szCs w:val="24"/>
              </w:rPr>
            </w:pPr>
          </w:p>
        </w:tc>
      </w:tr>
      <w:tr w:rsidR="003B40C2" w:rsidRPr="005B2D35" w:rsidTr="00252676">
        <w:tc>
          <w:tcPr>
            <w:tcW w:w="709" w:type="dxa"/>
          </w:tcPr>
          <w:p w:rsidR="003B40C2" w:rsidRPr="005B2D35" w:rsidRDefault="003B40C2" w:rsidP="00252676">
            <w:pPr>
              <w:numPr>
                <w:ilvl w:val="0"/>
                <w:numId w:val="42"/>
              </w:numPr>
              <w:spacing w:after="0" w:line="240" w:lineRule="auto"/>
              <w:rPr>
                <w:sz w:val="24"/>
                <w:szCs w:val="24"/>
              </w:rPr>
            </w:pPr>
          </w:p>
        </w:tc>
        <w:tc>
          <w:tcPr>
            <w:tcW w:w="7088" w:type="dxa"/>
          </w:tcPr>
          <w:p w:rsidR="003B40C2" w:rsidRPr="005B2D35" w:rsidRDefault="003B40C2" w:rsidP="00252676">
            <w:pPr>
              <w:rPr>
                <w:sz w:val="24"/>
                <w:szCs w:val="24"/>
              </w:rPr>
            </w:pPr>
            <w:r w:rsidRPr="005B2D35">
              <w:rPr>
                <w:sz w:val="24"/>
                <w:szCs w:val="24"/>
              </w:rPr>
              <w:t xml:space="preserve">В </w:t>
            </w:r>
            <w:r w:rsidRPr="003B40C2">
              <w:rPr>
                <w:sz w:val="24"/>
                <w:szCs w:val="24"/>
              </w:rPr>
              <w:t>положении об оплате труда</w:t>
            </w:r>
            <w:r w:rsidRPr="005B2D35">
              <w:rPr>
                <w:sz w:val="24"/>
                <w:szCs w:val="24"/>
              </w:rPr>
              <w:t xml:space="preserve"> педагогических работников, в том числе в показателях для распределения стимулирующей части ФОТ школы учтена возможность стимулирования педагогов за </w:t>
            </w:r>
            <w:proofErr w:type="spellStart"/>
            <w:r w:rsidRPr="005B2D35">
              <w:rPr>
                <w:sz w:val="24"/>
                <w:szCs w:val="24"/>
              </w:rPr>
              <w:t>внеучебные</w:t>
            </w:r>
            <w:proofErr w:type="spellEnd"/>
            <w:r w:rsidRPr="005B2D35">
              <w:rPr>
                <w:sz w:val="24"/>
                <w:szCs w:val="24"/>
              </w:rPr>
              <w:t xml:space="preserve"> достижения учащихся</w:t>
            </w:r>
            <w:r>
              <w:rPr>
                <w:sz w:val="24"/>
                <w:szCs w:val="24"/>
              </w:rPr>
              <w:t>**</w:t>
            </w:r>
          </w:p>
        </w:tc>
        <w:tc>
          <w:tcPr>
            <w:tcW w:w="992" w:type="dxa"/>
          </w:tcPr>
          <w:p w:rsidR="003B40C2" w:rsidRPr="005B2D35" w:rsidRDefault="003B40C2" w:rsidP="00252676">
            <w:pPr>
              <w:jc w:val="center"/>
              <w:rPr>
                <w:sz w:val="24"/>
                <w:szCs w:val="24"/>
              </w:rPr>
            </w:pPr>
          </w:p>
        </w:tc>
        <w:tc>
          <w:tcPr>
            <w:tcW w:w="1239" w:type="dxa"/>
          </w:tcPr>
          <w:p w:rsidR="003B40C2" w:rsidRPr="005B2D35" w:rsidRDefault="003B40C2" w:rsidP="00252676">
            <w:pPr>
              <w:jc w:val="center"/>
              <w:rPr>
                <w:sz w:val="24"/>
                <w:szCs w:val="24"/>
              </w:rPr>
            </w:pPr>
          </w:p>
        </w:tc>
      </w:tr>
      <w:tr w:rsidR="003B40C2" w:rsidRPr="005B2D35" w:rsidTr="00252676">
        <w:tc>
          <w:tcPr>
            <w:tcW w:w="709" w:type="dxa"/>
          </w:tcPr>
          <w:p w:rsidR="003B40C2" w:rsidRPr="005B2D35" w:rsidRDefault="003B40C2" w:rsidP="00252676">
            <w:pPr>
              <w:numPr>
                <w:ilvl w:val="0"/>
                <w:numId w:val="42"/>
              </w:numPr>
              <w:spacing w:after="0" w:line="240" w:lineRule="auto"/>
              <w:rPr>
                <w:sz w:val="24"/>
                <w:szCs w:val="24"/>
              </w:rPr>
            </w:pPr>
          </w:p>
        </w:tc>
        <w:tc>
          <w:tcPr>
            <w:tcW w:w="7088" w:type="dxa"/>
          </w:tcPr>
          <w:p w:rsidR="003B40C2" w:rsidRPr="005B2D35" w:rsidRDefault="003B40C2" w:rsidP="00252676">
            <w:pPr>
              <w:rPr>
                <w:sz w:val="24"/>
                <w:szCs w:val="24"/>
              </w:rPr>
            </w:pPr>
            <w:r>
              <w:rPr>
                <w:sz w:val="24"/>
                <w:szCs w:val="24"/>
              </w:rPr>
              <w:t xml:space="preserve">В </w:t>
            </w:r>
            <w:r w:rsidRPr="003B40C2">
              <w:rPr>
                <w:sz w:val="24"/>
                <w:szCs w:val="24"/>
              </w:rPr>
              <w:t>должностные инструкции</w:t>
            </w:r>
            <w:r w:rsidRPr="005B2D35">
              <w:rPr>
                <w:sz w:val="24"/>
                <w:szCs w:val="24"/>
              </w:rPr>
              <w:t xml:space="preserve"> работников образовательного учреждения, связанных с организацией ВД</w:t>
            </w:r>
            <w:r>
              <w:rPr>
                <w:sz w:val="24"/>
                <w:szCs w:val="24"/>
              </w:rPr>
              <w:t xml:space="preserve"> (</w:t>
            </w:r>
            <w:r w:rsidRPr="005B2D35">
              <w:rPr>
                <w:sz w:val="24"/>
                <w:szCs w:val="24"/>
              </w:rPr>
              <w:t>замести</w:t>
            </w:r>
            <w:r>
              <w:rPr>
                <w:sz w:val="24"/>
                <w:szCs w:val="24"/>
              </w:rPr>
              <w:t>тель</w:t>
            </w:r>
            <w:r w:rsidRPr="005B2D35">
              <w:rPr>
                <w:sz w:val="24"/>
                <w:szCs w:val="24"/>
              </w:rPr>
              <w:t xml:space="preserve"> директора, учителя, педаго</w:t>
            </w:r>
            <w:r>
              <w:rPr>
                <w:sz w:val="24"/>
                <w:szCs w:val="24"/>
              </w:rPr>
              <w:t xml:space="preserve">г-организатор, </w:t>
            </w:r>
            <w:r w:rsidRPr="005B2D35">
              <w:rPr>
                <w:sz w:val="24"/>
                <w:szCs w:val="24"/>
              </w:rPr>
              <w:t>и др.</w:t>
            </w:r>
            <w:r>
              <w:rPr>
                <w:sz w:val="24"/>
                <w:szCs w:val="24"/>
              </w:rPr>
              <w:t>)</w:t>
            </w:r>
            <w:r w:rsidRPr="005B2D35">
              <w:rPr>
                <w:sz w:val="24"/>
                <w:szCs w:val="24"/>
              </w:rPr>
              <w:t xml:space="preserve"> внесены необходимые изменения </w:t>
            </w:r>
          </w:p>
        </w:tc>
        <w:tc>
          <w:tcPr>
            <w:tcW w:w="992" w:type="dxa"/>
          </w:tcPr>
          <w:p w:rsidR="003B40C2" w:rsidRPr="005B2D35" w:rsidRDefault="003B40C2" w:rsidP="00252676">
            <w:pPr>
              <w:jc w:val="center"/>
              <w:rPr>
                <w:sz w:val="24"/>
                <w:szCs w:val="24"/>
              </w:rPr>
            </w:pPr>
          </w:p>
        </w:tc>
        <w:tc>
          <w:tcPr>
            <w:tcW w:w="1239" w:type="dxa"/>
          </w:tcPr>
          <w:p w:rsidR="003B40C2" w:rsidRPr="005B2D35" w:rsidRDefault="003B40C2" w:rsidP="00252676">
            <w:pPr>
              <w:jc w:val="center"/>
              <w:rPr>
                <w:sz w:val="24"/>
                <w:szCs w:val="24"/>
              </w:rPr>
            </w:pPr>
          </w:p>
        </w:tc>
      </w:tr>
      <w:tr w:rsidR="003B40C2" w:rsidRPr="005B2D35" w:rsidTr="00252676">
        <w:tc>
          <w:tcPr>
            <w:tcW w:w="709" w:type="dxa"/>
          </w:tcPr>
          <w:p w:rsidR="003B40C2" w:rsidRPr="005B2D35" w:rsidRDefault="003B40C2" w:rsidP="00252676">
            <w:pPr>
              <w:numPr>
                <w:ilvl w:val="0"/>
                <w:numId w:val="42"/>
              </w:numPr>
              <w:spacing w:after="0" w:line="240" w:lineRule="auto"/>
              <w:jc w:val="both"/>
              <w:rPr>
                <w:sz w:val="24"/>
                <w:szCs w:val="24"/>
              </w:rPr>
            </w:pPr>
          </w:p>
        </w:tc>
        <w:tc>
          <w:tcPr>
            <w:tcW w:w="7088" w:type="dxa"/>
          </w:tcPr>
          <w:p w:rsidR="003B40C2" w:rsidRPr="005B2D35" w:rsidRDefault="003B40C2" w:rsidP="00252676">
            <w:pPr>
              <w:jc w:val="both"/>
              <w:rPr>
                <w:sz w:val="24"/>
                <w:szCs w:val="24"/>
              </w:rPr>
            </w:pPr>
            <w:r w:rsidRPr="005B2D35">
              <w:rPr>
                <w:sz w:val="24"/>
                <w:szCs w:val="24"/>
              </w:rPr>
              <w:t xml:space="preserve">Утверждено </w:t>
            </w:r>
            <w:r w:rsidRPr="003B40C2">
              <w:rPr>
                <w:sz w:val="24"/>
                <w:szCs w:val="24"/>
              </w:rPr>
              <w:t>положение о ВД</w:t>
            </w:r>
            <w:r w:rsidRPr="005B2D35">
              <w:rPr>
                <w:sz w:val="24"/>
                <w:szCs w:val="24"/>
              </w:rPr>
              <w:t>, в котором описана модель ВД с учетом всех возможностей и условий ОУ (включена деятельность классного руководителя, работа с одаренными детьми и детьми, требующими особого внимания, подготовка и проведение классных и школьных мероприятий, каникулярное время, работа ГПД, дополнительного образования и др.)</w:t>
            </w:r>
          </w:p>
        </w:tc>
        <w:tc>
          <w:tcPr>
            <w:tcW w:w="992" w:type="dxa"/>
          </w:tcPr>
          <w:p w:rsidR="003B40C2" w:rsidRPr="005B2D35" w:rsidRDefault="003B40C2" w:rsidP="00252676">
            <w:pPr>
              <w:jc w:val="center"/>
              <w:rPr>
                <w:sz w:val="24"/>
                <w:szCs w:val="24"/>
              </w:rPr>
            </w:pPr>
          </w:p>
        </w:tc>
        <w:tc>
          <w:tcPr>
            <w:tcW w:w="1239" w:type="dxa"/>
          </w:tcPr>
          <w:p w:rsidR="003B40C2" w:rsidRPr="005B2D35" w:rsidRDefault="003B40C2" w:rsidP="00252676">
            <w:pPr>
              <w:jc w:val="center"/>
              <w:rPr>
                <w:sz w:val="24"/>
                <w:szCs w:val="24"/>
              </w:rPr>
            </w:pPr>
          </w:p>
        </w:tc>
      </w:tr>
      <w:tr w:rsidR="003B40C2" w:rsidRPr="005B2D35" w:rsidTr="00252676">
        <w:tc>
          <w:tcPr>
            <w:tcW w:w="709" w:type="dxa"/>
          </w:tcPr>
          <w:p w:rsidR="003B40C2" w:rsidRPr="005B2D35" w:rsidRDefault="003B40C2" w:rsidP="00252676">
            <w:pPr>
              <w:numPr>
                <w:ilvl w:val="0"/>
                <w:numId w:val="42"/>
              </w:numPr>
              <w:spacing w:after="0" w:line="240" w:lineRule="auto"/>
              <w:jc w:val="both"/>
              <w:rPr>
                <w:sz w:val="24"/>
                <w:szCs w:val="24"/>
              </w:rPr>
            </w:pPr>
          </w:p>
        </w:tc>
        <w:tc>
          <w:tcPr>
            <w:tcW w:w="7088" w:type="dxa"/>
          </w:tcPr>
          <w:p w:rsidR="003B40C2" w:rsidRPr="005B2D35" w:rsidRDefault="003B40C2" w:rsidP="00252676">
            <w:pPr>
              <w:jc w:val="both"/>
              <w:rPr>
                <w:sz w:val="24"/>
                <w:szCs w:val="24"/>
              </w:rPr>
            </w:pPr>
            <w:r>
              <w:rPr>
                <w:sz w:val="24"/>
                <w:szCs w:val="24"/>
              </w:rPr>
              <w:t xml:space="preserve">В </w:t>
            </w:r>
            <w:r w:rsidRPr="003B40C2">
              <w:rPr>
                <w:sz w:val="24"/>
                <w:szCs w:val="24"/>
              </w:rPr>
              <w:t xml:space="preserve">положении о </w:t>
            </w:r>
            <w:r w:rsidRPr="003B40C2">
              <w:rPr>
                <w:bCs/>
                <w:sz w:val="24"/>
                <w:szCs w:val="24"/>
              </w:rPr>
              <w:t>текущем контроле</w:t>
            </w:r>
            <w:r w:rsidRPr="005B2D35">
              <w:rPr>
                <w:bCs/>
                <w:sz w:val="24"/>
                <w:szCs w:val="24"/>
              </w:rPr>
              <w:t xml:space="preserve"> и промежуточной аттестации учащихся начальных классов описаны способы учета образовательных достижений школьников, полученных во ВД</w:t>
            </w:r>
          </w:p>
        </w:tc>
        <w:tc>
          <w:tcPr>
            <w:tcW w:w="992" w:type="dxa"/>
          </w:tcPr>
          <w:p w:rsidR="003B40C2" w:rsidRPr="005B2D35" w:rsidRDefault="003B40C2" w:rsidP="00252676">
            <w:pPr>
              <w:jc w:val="center"/>
              <w:rPr>
                <w:sz w:val="24"/>
                <w:szCs w:val="24"/>
              </w:rPr>
            </w:pPr>
          </w:p>
        </w:tc>
        <w:tc>
          <w:tcPr>
            <w:tcW w:w="1239" w:type="dxa"/>
          </w:tcPr>
          <w:p w:rsidR="003B40C2" w:rsidRPr="005B2D35" w:rsidRDefault="003B40C2" w:rsidP="00252676">
            <w:pPr>
              <w:jc w:val="center"/>
              <w:rPr>
                <w:sz w:val="24"/>
                <w:szCs w:val="24"/>
              </w:rPr>
            </w:pPr>
          </w:p>
        </w:tc>
      </w:tr>
      <w:tr w:rsidR="003B40C2" w:rsidRPr="005B2D35" w:rsidTr="00252676">
        <w:tc>
          <w:tcPr>
            <w:tcW w:w="709" w:type="dxa"/>
          </w:tcPr>
          <w:p w:rsidR="003B40C2" w:rsidRPr="005B2D35" w:rsidRDefault="003B40C2" w:rsidP="00252676">
            <w:pPr>
              <w:numPr>
                <w:ilvl w:val="0"/>
                <w:numId w:val="42"/>
              </w:numPr>
              <w:spacing w:after="0" w:line="240" w:lineRule="auto"/>
              <w:jc w:val="both"/>
              <w:rPr>
                <w:sz w:val="24"/>
                <w:szCs w:val="24"/>
              </w:rPr>
            </w:pPr>
          </w:p>
        </w:tc>
        <w:tc>
          <w:tcPr>
            <w:tcW w:w="7088" w:type="dxa"/>
          </w:tcPr>
          <w:p w:rsidR="003B40C2" w:rsidRPr="005B2D35" w:rsidRDefault="003B40C2" w:rsidP="00252676">
            <w:pPr>
              <w:jc w:val="both"/>
              <w:rPr>
                <w:sz w:val="24"/>
                <w:szCs w:val="24"/>
              </w:rPr>
            </w:pPr>
            <w:r w:rsidRPr="005B2D35">
              <w:rPr>
                <w:sz w:val="24"/>
                <w:szCs w:val="24"/>
              </w:rPr>
              <w:t xml:space="preserve">Заключены </w:t>
            </w:r>
            <w:r w:rsidRPr="003B40C2">
              <w:rPr>
                <w:sz w:val="24"/>
                <w:szCs w:val="24"/>
              </w:rPr>
              <w:t>договоры о сотрудничестве</w:t>
            </w:r>
            <w:r w:rsidRPr="005B2D35">
              <w:rPr>
                <w:sz w:val="24"/>
                <w:szCs w:val="24"/>
              </w:rPr>
              <w:t xml:space="preserve"> ОУ </w:t>
            </w:r>
            <w:proofErr w:type="gramStart"/>
            <w:r w:rsidRPr="005B2D35">
              <w:rPr>
                <w:sz w:val="24"/>
                <w:szCs w:val="24"/>
              </w:rPr>
              <w:t>с</w:t>
            </w:r>
            <w:proofErr w:type="gramEnd"/>
            <w:r w:rsidRPr="005B2D35">
              <w:rPr>
                <w:sz w:val="24"/>
                <w:szCs w:val="24"/>
              </w:rPr>
              <w:t xml:space="preserve"> </w:t>
            </w:r>
            <w:proofErr w:type="gramStart"/>
            <w:r w:rsidRPr="005B2D35">
              <w:rPr>
                <w:sz w:val="24"/>
                <w:szCs w:val="24"/>
              </w:rPr>
              <w:t>УДОД</w:t>
            </w:r>
            <w:proofErr w:type="gramEnd"/>
            <w:r w:rsidRPr="005B2D35">
              <w:rPr>
                <w:sz w:val="24"/>
                <w:szCs w:val="24"/>
              </w:rPr>
              <w:t xml:space="preserve"> и другими партнерами, принимающими участие в реализации ВД</w:t>
            </w:r>
          </w:p>
        </w:tc>
        <w:tc>
          <w:tcPr>
            <w:tcW w:w="992" w:type="dxa"/>
          </w:tcPr>
          <w:p w:rsidR="003B40C2" w:rsidRPr="005B2D35" w:rsidRDefault="003B40C2" w:rsidP="00252676">
            <w:pPr>
              <w:jc w:val="center"/>
              <w:rPr>
                <w:sz w:val="24"/>
                <w:szCs w:val="24"/>
              </w:rPr>
            </w:pPr>
          </w:p>
        </w:tc>
        <w:tc>
          <w:tcPr>
            <w:tcW w:w="1239" w:type="dxa"/>
          </w:tcPr>
          <w:p w:rsidR="003B40C2" w:rsidRPr="005B2D35" w:rsidRDefault="003B40C2" w:rsidP="00252676">
            <w:pPr>
              <w:jc w:val="center"/>
              <w:rPr>
                <w:sz w:val="24"/>
                <w:szCs w:val="24"/>
              </w:rPr>
            </w:pPr>
          </w:p>
        </w:tc>
      </w:tr>
      <w:tr w:rsidR="003B40C2" w:rsidRPr="005B2D35" w:rsidTr="00252676">
        <w:tc>
          <w:tcPr>
            <w:tcW w:w="709" w:type="dxa"/>
          </w:tcPr>
          <w:p w:rsidR="003B40C2" w:rsidRPr="005B2D35" w:rsidRDefault="003B40C2" w:rsidP="00252676">
            <w:pPr>
              <w:numPr>
                <w:ilvl w:val="0"/>
                <w:numId w:val="42"/>
              </w:numPr>
              <w:spacing w:after="0" w:line="240" w:lineRule="auto"/>
              <w:jc w:val="both"/>
              <w:rPr>
                <w:sz w:val="24"/>
                <w:szCs w:val="24"/>
              </w:rPr>
            </w:pPr>
          </w:p>
        </w:tc>
        <w:tc>
          <w:tcPr>
            <w:tcW w:w="7088" w:type="dxa"/>
          </w:tcPr>
          <w:p w:rsidR="003B40C2" w:rsidRPr="005B2D35" w:rsidRDefault="003B40C2" w:rsidP="00252676">
            <w:pPr>
              <w:jc w:val="both"/>
              <w:rPr>
                <w:sz w:val="24"/>
                <w:szCs w:val="24"/>
              </w:rPr>
            </w:pPr>
            <w:r w:rsidRPr="003B40C2">
              <w:rPr>
                <w:sz w:val="24"/>
                <w:szCs w:val="24"/>
              </w:rPr>
              <w:t>ООП</w:t>
            </w:r>
            <w:r w:rsidRPr="005B2D35">
              <w:rPr>
                <w:sz w:val="24"/>
                <w:szCs w:val="24"/>
              </w:rPr>
              <w:t xml:space="preserve"> содержит краткое описание модели ВД (</w:t>
            </w:r>
            <w:proofErr w:type="spellStart"/>
            <w:r w:rsidRPr="005B2D35">
              <w:rPr>
                <w:sz w:val="24"/>
                <w:szCs w:val="24"/>
              </w:rPr>
              <w:t>внутришкольная</w:t>
            </w:r>
            <w:proofErr w:type="spellEnd"/>
            <w:r w:rsidRPr="005B2D35">
              <w:rPr>
                <w:sz w:val="24"/>
                <w:szCs w:val="24"/>
              </w:rPr>
              <w:t xml:space="preserve"> или </w:t>
            </w:r>
            <w:proofErr w:type="gramStart"/>
            <w:r w:rsidRPr="005B2D35">
              <w:rPr>
                <w:sz w:val="24"/>
                <w:szCs w:val="24"/>
              </w:rPr>
              <w:t>интеграционная</w:t>
            </w:r>
            <w:proofErr w:type="gramEnd"/>
            <w:r w:rsidRPr="005B2D35">
              <w:rPr>
                <w:sz w:val="24"/>
                <w:szCs w:val="24"/>
              </w:rPr>
              <w:t>) и способов ее организации</w:t>
            </w:r>
          </w:p>
        </w:tc>
        <w:tc>
          <w:tcPr>
            <w:tcW w:w="992" w:type="dxa"/>
          </w:tcPr>
          <w:p w:rsidR="003B40C2" w:rsidRPr="005B2D35" w:rsidRDefault="003B40C2" w:rsidP="00252676">
            <w:pPr>
              <w:jc w:val="center"/>
              <w:rPr>
                <w:sz w:val="24"/>
                <w:szCs w:val="24"/>
              </w:rPr>
            </w:pPr>
          </w:p>
        </w:tc>
        <w:tc>
          <w:tcPr>
            <w:tcW w:w="1239" w:type="dxa"/>
          </w:tcPr>
          <w:p w:rsidR="003B40C2" w:rsidRPr="005B2D35" w:rsidRDefault="003B40C2" w:rsidP="00252676">
            <w:pPr>
              <w:jc w:val="center"/>
              <w:rPr>
                <w:sz w:val="24"/>
                <w:szCs w:val="24"/>
              </w:rPr>
            </w:pPr>
          </w:p>
        </w:tc>
      </w:tr>
      <w:tr w:rsidR="003B40C2" w:rsidRPr="005B2D35" w:rsidTr="00252676">
        <w:tc>
          <w:tcPr>
            <w:tcW w:w="709" w:type="dxa"/>
          </w:tcPr>
          <w:p w:rsidR="003B40C2" w:rsidRPr="005B2D35" w:rsidRDefault="003B40C2" w:rsidP="00252676">
            <w:pPr>
              <w:numPr>
                <w:ilvl w:val="0"/>
                <w:numId w:val="42"/>
              </w:numPr>
              <w:spacing w:after="0" w:line="240" w:lineRule="auto"/>
              <w:jc w:val="both"/>
              <w:rPr>
                <w:sz w:val="24"/>
                <w:szCs w:val="24"/>
                <w:lang w:eastAsia="ru-RU"/>
              </w:rPr>
            </w:pPr>
          </w:p>
        </w:tc>
        <w:tc>
          <w:tcPr>
            <w:tcW w:w="7088" w:type="dxa"/>
          </w:tcPr>
          <w:p w:rsidR="003B40C2" w:rsidRPr="005B2D35" w:rsidRDefault="003B40C2" w:rsidP="00252676">
            <w:pPr>
              <w:jc w:val="both"/>
              <w:rPr>
                <w:sz w:val="24"/>
                <w:szCs w:val="24"/>
              </w:rPr>
            </w:pPr>
            <w:r w:rsidRPr="005B2D35">
              <w:rPr>
                <w:sz w:val="24"/>
                <w:szCs w:val="24"/>
                <w:lang w:eastAsia="ru-RU"/>
              </w:rPr>
              <w:t>ООП содержит программы ВД, реализуемые частично или полностью через организацию различных социальных практик</w:t>
            </w:r>
            <w:r>
              <w:rPr>
                <w:sz w:val="24"/>
                <w:szCs w:val="24"/>
                <w:lang w:eastAsia="ru-RU"/>
              </w:rPr>
              <w:t>**</w:t>
            </w:r>
          </w:p>
        </w:tc>
        <w:tc>
          <w:tcPr>
            <w:tcW w:w="992" w:type="dxa"/>
          </w:tcPr>
          <w:p w:rsidR="003B40C2" w:rsidRPr="005B2D35" w:rsidRDefault="003B40C2" w:rsidP="00252676">
            <w:pPr>
              <w:jc w:val="center"/>
              <w:rPr>
                <w:sz w:val="24"/>
                <w:szCs w:val="24"/>
              </w:rPr>
            </w:pPr>
          </w:p>
        </w:tc>
        <w:tc>
          <w:tcPr>
            <w:tcW w:w="1239" w:type="dxa"/>
          </w:tcPr>
          <w:p w:rsidR="003B40C2" w:rsidRPr="005B2D35" w:rsidRDefault="003B40C2" w:rsidP="00252676">
            <w:pPr>
              <w:jc w:val="center"/>
              <w:rPr>
                <w:sz w:val="24"/>
                <w:szCs w:val="24"/>
              </w:rPr>
            </w:pPr>
          </w:p>
        </w:tc>
      </w:tr>
      <w:tr w:rsidR="003B40C2" w:rsidRPr="005B2D35" w:rsidTr="00252676">
        <w:tc>
          <w:tcPr>
            <w:tcW w:w="709" w:type="dxa"/>
          </w:tcPr>
          <w:p w:rsidR="003B40C2" w:rsidRPr="005B2D35" w:rsidRDefault="003B40C2" w:rsidP="00252676">
            <w:pPr>
              <w:numPr>
                <w:ilvl w:val="0"/>
                <w:numId w:val="42"/>
              </w:numPr>
              <w:spacing w:after="0" w:line="240" w:lineRule="auto"/>
              <w:jc w:val="both"/>
              <w:rPr>
                <w:sz w:val="24"/>
                <w:szCs w:val="24"/>
              </w:rPr>
            </w:pPr>
          </w:p>
        </w:tc>
        <w:tc>
          <w:tcPr>
            <w:tcW w:w="7088" w:type="dxa"/>
          </w:tcPr>
          <w:p w:rsidR="003B40C2" w:rsidRPr="005B2D35" w:rsidRDefault="003B40C2" w:rsidP="00252676">
            <w:pPr>
              <w:jc w:val="both"/>
              <w:rPr>
                <w:sz w:val="24"/>
                <w:szCs w:val="24"/>
              </w:rPr>
            </w:pPr>
            <w:r w:rsidRPr="005B2D35">
              <w:rPr>
                <w:sz w:val="24"/>
                <w:szCs w:val="24"/>
              </w:rPr>
              <w:t>ООП содержит описание использования модели нелинейного, динамического расписания организации ВД</w:t>
            </w:r>
            <w:r>
              <w:rPr>
                <w:sz w:val="24"/>
                <w:szCs w:val="24"/>
              </w:rPr>
              <w:t>**</w:t>
            </w:r>
          </w:p>
        </w:tc>
        <w:tc>
          <w:tcPr>
            <w:tcW w:w="992" w:type="dxa"/>
          </w:tcPr>
          <w:p w:rsidR="003B40C2" w:rsidRPr="005B2D35" w:rsidRDefault="003B40C2" w:rsidP="00252676">
            <w:pPr>
              <w:jc w:val="center"/>
              <w:rPr>
                <w:sz w:val="24"/>
                <w:szCs w:val="24"/>
              </w:rPr>
            </w:pPr>
          </w:p>
        </w:tc>
        <w:tc>
          <w:tcPr>
            <w:tcW w:w="1239" w:type="dxa"/>
          </w:tcPr>
          <w:p w:rsidR="003B40C2" w:rsidRPr="005B2D35" w:rsidRDefault="003B40C2" w:rsidP="00252676">
            <w:pPr>
              <w:jc w:val="center"/>
              <w:rPr>
                <w:sz w:val="24"/>
                <w:szCs w:val="24"/>
              </w:rPr>
            </w:pPr>
          </w:p>
        </w:tc>
      </w:tr>
      <w:tr w:rsidR="003B40C2" w:rsidRPr="005B2D35" w:rsidTr="00252676">
        <w:tc>
          <w:tcPr>
            <w:tcW w:w="709" w:type="dxa"/>
          </w:tcPr>
          <w:p w:rsidR="003B40C2" w:rsidRPr="005B2D35" w:rsidRDefault="003B40C2" w:rsidP="00252676">
            <w:pPr>
              <w:numPr>
                <w:ilvl w:val="0"/>
                <w:numId w:val="42"/>
              </w:numPr>
              <w:spacing w:after="0" w:line="240" w:lineRule="auto"/>
              <w:jc w:val="both"/>
              <w:rPr>
                <w:sz w:val="24"/>
                <w:szCs w:val="24"/>
              </w:rPr>
            </w:pPr>
          </w:p>
        </w:tc>
        <w:tc>
          <w:tcPr>
            <w:tcW w:w="7088" w:type="dxa"/>
          </w:tcPr>
          <w:p w:rsidR="003B40C2" w:rsidRPr="005B2D35" w:rsidRDefault="003B40C2" w:rsidP="00252676">
            <w:pPr>
              <w:jc w:val="both"/>
              <w:rPr>
                <w:sz w:val="24"/>
                <w:szCs w:val="24"/>
              </w:rPr>
            </w:pPr>
            <w:r w:rsidRPr="005B2D35">
              <w:rPr>
                <w:sz w:val="24"/>
                <w:szCs w:val="24"/>
              </w:rPr>
              <w:t>ООП содержит план ВД, включающий все 5 направлений</w:t>
            </w:r>
            <w:r>
              <w:rPr>
                <w:sz w:val="24"/>
                <w:szCs w:val="24"/>
              </w:rPr>
              <w:t>**</w:t>
            </w:r>
            <w:r w:rsidRPr="005B2D35">
              <w:rPr>
                <w:sz w:val="24"/>
                <w:szCs w:val="24"/>
              </w:rPr>
              <w:t xml:space="preserve"> </w:t>
            </w:r>
          </w:p>
        </w:tc>
        <w:tc>
          <w:tcPr>
            <w:tcW w:w="992" w:type="dxa"/>
          </w:tcPr>
          <w:p w:rsidR="003B40C2" w:rsidRPr="005B2D35" w:rsidRDefault="003B40C2" w:rsidP="00252676">
            <w:pPr>
              <w:jc w:val="center"/>
              <w:rPr>
                <w:sz w:val="24"/>
                <w:szCs w:val="24"/>
              </w:rPr>
            </w:pPr>
          </w:p>
        </w:tc>
        <w:tc>
          <w:tcPr>
            <w:tcW w:w="1239" w:type="dxa"/>
          </w:tcPr>
          <w:p w:rsidR="003B40C2" w:rsidRPr="005B2D35" w:rsidRDefault="003B40C2" w:rsidP="00252676">
            <w:pPr>
              <w:jc w:val="center"/>
              <w:rPr>
                <w:sz w:val="24"/>
                <w:szCs w:val="24"/>
              </w:rPr>
            </w:pPr>
          </w:p>
        </w:tc>
      </w:tr>
      <w:tr w:rsidR="003B40C2" w:rsidRPr="005B2D35" w:rsidTr="00252676">
        <w:tc>
          <w:tcPr>
            <w:tcW w:w="709" w:type="dxa"/>
          </w:tcPr>
          <w:p w:rsidR="003B40C2" w:rsidRPr="005B2D35" w:rsidRDefault="003B40C2" w:rsidP="00252676">
            <w:pPr>
              <w:numPr>
                <w:ilvl w:val="0"/>
                <w:numId w:val="42"/>
              </w:numPr>
              <w:spacing w:after="0" w:line="240" w:lineRule="auto"/>
              <w:jc w:val="both"/>
              <w:rPr>
                <w:sz w:val="24"/>
                <w:szCs w:val="24"/>
              </w:rPr>
            </w:pPr>
          </w:p>
        </w:tc>
        <w:tc>
          <w:tcPr>
            <w:tcW w:w="7088" w:type="dxa"/>
          </w:tcPr>
          <w:p w:rsidR="003B40C2" w:rsidRPr="005B2D35" w:rsidRDefault="003B40C2" w:rsidP="00252676">
            <w:pPr>
              <w:jc w:val="both"/>
              <w:rPr>
                <w:sz w:val="24"/>
                <w:szCs w:val="24"/>
              </w:rPr>
            </w:pPr>
            <w:r w:rsidRPr="005B2D35">
              <w:rPr>
                <w:sz w:val="24"/>
                <w:szCs w:val="24"/>
              </w:rPr>
              <w:t>В плане ВД среднее количество часов в неделю за счет бюджетного финансирования не менее 5 часов на каждый класс, обучающийся по ФГОС</w:t>
            </w:r>
            <w:r>
              <w:rPr>
                <w:sz w:val="24"/>
                <w:szCs w:val="24"/>
              </w:rPr>
              <w:t>**</w:t>
            </w:r>
          </w:p>
        </w:tc>
        <w:tc>
          <w:tcPr>
            <w:tcW w:w="992" w:type="dxa"/>
          </w:tcPr>
          <w:p w:rsidR="003B40C2" w:rsidRPr="005B2D35" w:rsidRDefault="003B40C2" w:rsidP="00252676">
            <w:pPr>
              <w:jc w:val="center"/>
              <w:rPr>
                <w:sz w:val="24"/>
                <w:szCs w:val="24"/>
              </w:rPr>
            </w:pPr>
          </w:p>
        </w:tc>
        <w:tc>
          <w:tcPr>
            <w:tcW w:w="1239" w:type="dxa"/>
          </w:tcPr>
          <w:p w:rsidR="003B40C2" w:rsidRPr="005B2D35" w:rsidRDefault="003B40C2" w:rsidP="00252676">
            <w:pPr>
              <w:jc w:val="center"/>
              <w:rPr>
                <w:sz w:val="24"/>
                <w:szCs w:val="24"/>
              </w:rPr>
            </w:pPr>
          </w:p>
        </w:tc>
      </w:tr>
      <w:tr w:rsidR="003B40C2" w:rsidRPr="005B2D35" w:rsidTr="00252676">
        <w:tc>
          <w:tcPr>
            <w:tcW w:w="709" w:type="dxa"/>
          </w:tcPr>
          <w:p w:rsidR="003B40C2" w:rsidRPr="005B2D35" w:rsidRDefault="003B40C2" w:rsidP="00252676">
            <w:pPr>
              <w:numPr>
                <w:ilvl w:val="0"/>
                <w:numId w:val="42"/>
              </w:numPr>
              <w:spacing w:after="0" w:line="240" w:lineRule="auto"/>
              <w:jc w:val="both"/>
              <w:rPr>
                <w:sz w:val="24"/>
                <w:szCs w:val="24"/>
                <w:lang w:eastAsia="ru-RU"/>
              </w:rPr>
            </w:pPr>
          </w:p>
        </w:tc>
        <w:tc>
          <w:tcPr>
            <w:tcW w:w="7088" w:type="dxa"/>
          </w:tcPr>
          <w:p w:rsidR="003B40C2" w:rsidRPr="005B2D35" w:rsidRDefault="003B40C2" w:rsidP="00252676">
            <w:pPr>
              <w:jc w:val="both"/>
              <w:rPr>
                <w:sz w:val="24"/>
                <w:szCs w:val="24"/>
              </w:rPr>
            </w:pPr>
            <w:r w:rsidRPr="005B2D35">
              <w:rPr>
                <w:sz w:val="24"/>
                <w:szCs w:val="24"/>
                <w:lang w:eastAsia="ru-RU"/>
              </w:rPr>
              <w:t xml:space="preserve">ООП содержит описание системы оценки </w:t>
            </w:r>
            <w:proofErr w:type="spellStart"/>
            <w:r w:rsidRPr="005B2D35">
              <w:rPr>
                <w:sz w:val="24"/>
                <w:szCs w:val="24"/>
                <w:lang w:eastAsia="ru-RU"/>
              </w:rPr>
              <w:t>внеучебных</w:t>
            </w:r>
            <w:proofErr w:type="spellEnd"/>
            <w:r w:rsidRPr="005B2D35">
              <w:rPr>
                <w:sz w:val="24"/>
                <w:szCs w:val="24"/>
                <w:lang w:eastAsia="ru-RU"/>
              </w:rPr>
              <w:t xml:space="preserve"> достижений учащихся</w:t>
            </w:r>
            <w:r>
              <w:rPr>
                <w:sz w:val="24"/>
                <w:szCs w:val="24"/>
                <w:lang w:eastAsia="ru-RU"/>
              </w:rPr>
              <w:t>**</w:t>
            </w:r>
          </w:p>
        </w:tc>
        <w:tc>
          <w:tcPr>
            <w:tcW w:w="992" w:type="dxa"/>
          </w:tcPr>
          <w:p w:rsidR="003B40C2" w:rsidRPr="005B2D35" w:rsidRDefault="003B40C2" w:rsidP="00252676">
            <w:pPr>
              <w:jc w:val="center"/>
              <w:rPr>
                <w:sz w:val="24"/>
                <w:szCs w:val="24"/>
              </w:rPr>
            </w:pPr>
          </w:p>
        </w:tc>
        <w:tc>
          <w:tcPr>
            <w:tcW w:w="1239" w:type="dxa"/>
          </w:tcPr>
          <w:p w:rsidR="003B40C2" w:rsidRPr="005B2D35" w:rsidRDefault="003B40C2" w:rsidP="00252676">
            <w:pPr>
              <w:jc w:val="center"/>
              <w:rPr>
                <w:sz w:val="24"/>
                <w:szCs w:val="24"/>
              </w:rPr>
            </w:pPr>
          </w:p>
        </w:tc>
      </w:tr>
      <w:tr w:rsidR="003B40C2" w:rsidRPr="005B2D35" w:rsidTr="00252676">
        <w:tc>
          <w:tcPr>
            <w:tcW w:w="709" w:type="dxa"/>
          </w:tcPr>
          <w:p w:rsidR="003B40C2" w:rsidRPr="005B2D35" w:rsidRDefault="003B40C2" w:rsidP="00252676">
            <w:pPr>
              <w:numPr>
                <w:ilvl w:val="0"/>
                <w:numId w:val="42"/>
              </w:numPr>
              <w:spacing w:after="0" w:line="240" w:lineRule="auto"/>
              <w:jc w:val="both"/>
              <w:rPr>
                <w:sz w:val="24"/>
                <w:szCs w:val="24"/>
              </w:rPr>
            </w:pPr>
          </w:p>
        </w:tc>
        <w:tc>
          <w:tcPr>
            <w:tcW w:w="7088" w:type="dxa"/>
          </w:tcPr>
          <w:p w:rsidR="003B40C2" w:rsidRPr="005B2D35" w:rsidRDefault="003B40C2" w:rsidP="00252676">
            <w:pPr>
              <w:jc w:val="both"/>
              <w:rPr>
                <w:sz w:val="24"/>
                <w:szCs w:val="24"/>
              </w:rPr>
            </w:pPr>
            <w:r w:rsidRPr="005B2D35">
              <w:rPr>
                <w:sz w:val="24"/>
                <w:szCs w:val="24"/>
              </w:rPr>
              <w:t xml:space="preserve">Все </w:t>
            </w:r>
            <w:r w:rsidRPr="003B40C2">
              <w:rPr>
                <w:sz w:val="24"/>
                <w:szCs w:val="24"/>
              </w:rPr>
              <w:t>рабочие программы курсов ВД</w:t>
            </w:r>
            <w:r w:rsidRPr="005B2D35">
              <w:rPr>
                <w:sz w:val="24"/>
                <w:szCs w:val="24"/>
              </w:rPr>
              <w:t xml:space="preserve"> плана ВД утверждены в соответствии с Положением о рабочих программах, в том числе программы, реализуемые совместно </w:t>
            </w:r>
            <w:proofErr w:type="gramStart"/>
            <w:r w:rsidRPr="005B2D35">
              <w:rPr>
                <w:sz w:val="24"/>
                <w:szCs w:val="24"/>
              </w:rPr>
              <w:t>с</w:t>
            </w:r>
            <w:proofErr w:type="gramEnd"/>
            <w:r w:rsidRPr="005B2D35">
              <w:rPr>
                <w:sz w:val="24"/>
                <w:szCs w:val="24"/>
              </w:rPr>
              <w:t xml:space="preserve"> </w:t>
            </w:r>
            <w:proofErr w:type="gramStart"/>
            <w:r w:rsidRPr="005B2D35">
              <w:rPr>
                <w:sz w:val="24"/>
                <w:szCs w:val="24"/>
              </w:rPr>
              <w:t>УДОД</w:t>
            </w:r>
            <w:proofErr w:type="gramEnd"/>
            <w:r w:rsidRPr="005B2D35">
              <w:rPr>
                <w:sz w:val="24"/>
                <w:szCs w:val="24"/>
              </w:rPr>
              <w:t>, учреждениями культуры, спорта и общественными организациями</w:t>
            </w:r>
          </w:p>
        </w:tc>
        <w:tc>
          <w:tcPr>
            <w:tcW w:w="992" w:type="dxa"/>
          </w:tcPr>
          <w:p w:rsidR="003B40C2" w:rsidRPr="005B2D35" w:rsidRDefault="003B40C2" w:rsidP="00252676">
            <w:pPr>
              <w:jc w:val="center"/>
              <w:rPr>
                <w:sz w:val="24"/>
                <w:szCs w:val="24"/>
              </w:rPr>
            </w:pPr>
          </w:p>
        </w:tc>
        <w:tc>
          <w:tcPr>
            <w:tcW w:w="1239" w:type="dxa"/>
          </w:tcPr>
          <w:p w:rsidR="003B40C2" w:rsidRPr="005B2D35" w:rsidRDefault="003B40C2" w:rsidP="00252676">
            <w:pPr>
              <w:jc w:val="center"/>
              <w:rPr>
                <w:sz w:val="24"/>
                <w:szCs w:val="24"/>
              </w:rPr>
            </w:pPr>
          </w:p>
        </w:tc>
      </w:tr>
      <w:tr w:rsidR="003B40C2" w:rsidRPr="005B2D35" w:rsidTr="00252676">
        <w:tc>
          <w:tcPr>
            <w:tcW w:w="709" w:type="dxa"/>
          </w:tcPr>
          <w:p w:rsidR="003B40C2" w:rsidRPr="005B2D35" w:rsidRDefault="003B40C2" w:rsidP="00252676">
            <w:pPr>
              <w:numPr>
                <w:ilvl w:val="0"/>
                <w:numId w:val="42"/>
              </w:numPr>
              <w:spacing w:after="0" w:line="240" w:lineRule="auto"/>
              <w:jc w:val="both"/>
              <w:rPr>
                <w:sz w:val="24"/>
                <w:szCs w:val="24"/>
              </w:rPr>
            </w:pPr>
          </w:p>
        </w:tc>
        <w:tc>
          <w:tcPr>
            <w:tcW w:w="7088" w:type="dxa"/>
          </w:tcPr>
          <w:p w:rsidR="003B40C2" w:rsidRPr="005B2D35" w:rsidRDefault="003B40C2" w:rsidP="00252676">
            <w:pPr>
              <w:jc w:val="both"/>
              <w:rPr>
                <w:sz w:val="24"/>
                <w:szCs w:val="24"/>
              </w:rPr>
            </w:pPr>
            <w:r w:rsidRPr="005B2D35">
              <w:rPr>
                <w:sz w:val="24"/>
                <w:szCs w:val="24"/>
              </w:rPr>
              <w:t xml:space="preserve">Все рабочие программы, реализуемые совместно </w:t>
            </w:r>
            <w:proofErr w:type="gramStart"/>
            <w:r w:rsidRPr="005B2D35">
              <w:rPr>
                <w:sz w:val="24"/>
                <w:szCs w:val="24"/>
              </w:rPr>
              <w:t>с</w:t>
            </w:r>
            <w:proofErr w:type="gramEnd"/>
            <w:r w:rsidRPr="005B2D35">
              <w:rPr>
                <w:sz w:val="24"/>
                <w:szCs w:val="24"/>
              </w:rPr>
              <w:t xml:space="preserve"> </w:t>
            </w:r>
            <w:proofErr w:type="gramStart"/>
            <w:r w:rsidRPr="005B2D35">
              <w:rPr>
                <w:sz w:val="24"/>
                <w:szCs w:val="24"/>
              </w:rPr>
              <w:t>УДОД</w:t>
            </w:r>
            <w:proofErr w:type="gramEnd"/>
            <w:r w:rsidRPr="005B2D35">
              <w:rPr>
                <w:sz w:val="24"/>
                <w:szCs w:val="24"/>
              </w:rPr>
              <w:t xml:space="preserve">, учреждениями культуры, спорта и общественными организациями, прошли процедуру согласования </w:t>
            </w:r>
          </w:p>
        </w:tc>
        <w:tc>
          <w:tcPr>
            <w:tcW w:w="992" w:type="dxa"/>
          </w:tcPr>
          <w:p w:rsidR="003B40C2" w:rsidRPr="005B2D35" w:rsidRDefault="003B40C2" w:rsidP="00252676">
            <w:pPr>
              <w:jc w:val="center"/>
              <w:rPr>
                <w:sz w:val="24"/>
                <w:szCs w:val="24"/>
              </w:rPr>
            </w:pPr>
          </w:p>
        </w:tc>
        <w:tc>
          <w:tcPr>
            <w:tcW w:w="1239" w:type="dxa"/>
          </w:tcPr>
          <w:p w:rsidR="003B40C2" w:rsidRPr="005B2D35" w:rsidRDefault="003B40C2" w:rsidP="00252676">
            <w:pPr>
              <w:jc w:val="center"/>
              <w:rPr>
                <w:sz w:val="24"/>
                <w:szCs w:val="24"/>
              </w:rPr>
            </w:pPr>
          </w:p>
        </w:tc>
      </w:tr>
      <w:tr w:rsidR="003B40C2" w:rsidRPr="005B2D35" w:rsidTr="00252676">
        <w:tc>
          <w:tcPr>
            <w:tcW w:w="709" w:type="dxa"/>
          </w:tcPr>
          <w:p w:rsidR="003B40C2" w:rsidRPr="005B2D35" w:rsidRDefault="003B40C2" w:rsidP="00252676">
            <w:pPr>
              <w:numPr>
                <w:ilvl w:val="0"/>
                <w:numId w:val="42"/>
              </w:numPr>
              <w:spacing w:after="0" w:line="240" w:lineRule="auto"/>
              <w:jc w:val="both"/>
              <w:rPr>
                <w:sz w:val="24"/>
                <w:szCs w:val="24"/>
              </w:rPr>
            </w:pPr>
          </w:p>
        </w:tc>
        <w:tc>
          <w:tcPr>
            <w:tcW w:w="7088" w:type="dxa"/>
          </w:tcPr>
          <w:p w:rsidR="003B40C2" w:rsidRPr="005B2D35" w:rsidRDefault="003B40C2" w:rsidP="00252676">
            <w:pPr>
              <w:jc w:val="both"/>
              <w:rPr>
                <w:sz w:val="24"/>
                <w:szCs w:val="24"/>
              </w:rPr>
            </w:pPr>
            <w:r w:rsidRPr="005B2D35">
              <w:rPr>
                <w:sz w:val="24"/>
                <w:szCs w:val="24"/>
              </w:rPr>
              <w:t>Все рабочие программы разработаны на 4 года</w:t>
            </w:r>
          </w:p>
        </w:tc>
        <w:tc>
          <w:tcPr>
            <w:tcW w:w="992" w:type="dxa"/>
          </w:tcPr>
          <w:p w:rsidR="003B40C2" w:rsidRPr="005B2D35" w:rsidRDefault="003B40C2" w:rsidP="00252676">
            <w:pPr>
              <w:jc w:val="center"/>
              <w:rPr>
                <w:sz w:val="24"/>
                <w:szCs w:val="24"/>
              </w:rPr>
            </w:pPr>
          </w:p>
        </w:tc>
        <w:tc>
          <w:tcPr>
            <w:tcW w:w="1239" w:type="dxa"/>
          </w:tcPr>
          <w:p w:rsidR="003B40C2" w:rsidRPr="005B2D35" w:rsidRDefault="003B40C2" w:rsidP="00252676">
            <w:pPr>
              <w:jc w:val="center"/>
              <w:rPr>
                <w:sz w:val="24"/>
                <w:szCs w:val="24"/>
              </w:rPr>
            </w:pPr>
          </w:p>
        </w:tc>
      </w:tr>
      <w:tr w:rsidR="003B40C2" w:rsidRPr="005B2D35" w:rsidTr="00252676">
        <w:tc>
          <w:tcPr>
            <w:tcW w:w="709" w:type="dxa"/>
          </w:tcPr>
          <w:p w:rsidR="003B40C2" w:rsidRPr="005B2D35" w:rsidRDefault="003B40C2" w:rsidP="00252676">
            <w:pPr>
              <w:numPr>
                <w:ilvl w:val="0"/>
                <w:numId w:val="42"/>
              </w:numPr>
              <w:spacing w:after="0" w:line="240" w:lineRule="auto"/>
              <w:jc w:val="both"/>
              <w:rPr>
                <w:sz w:val="24"/>
                <w:szCs w:val="24"/>
              </w:rPr>
            </w:pPr>
          </w:p>
        </w:tc>
        <w:tc>
          <w:tcPr>
            <w:tcW w:w="7088" w:type="dxa"/>
          </w:tcPr>
          <w:p w:rsidR="003B40C2" w:rsidRPr="005B2D35" w:rsidRDefault="003B40C2" w:rsidP="00252676">
            <w:pPr>
              <w:jc w:val="both"/>
              <w:rPr>
                <w:sz w:val="24"/>
                <w:szCs w:val="24"/>
              </w:rPr>
            </w:pPr>
            <w:r w:rsidRPr="005B2D35">
              <w:rPr>
                <w:sz w:val="24"/>
                <w:szCs w:val="24"/>
              </w:rPr>
              <w:t>Рабочие программы соответствуют требованиям, определенным Положением о рабочих программах</w:t>
            </w:r>
          </w:p>
        </w:tc>
        <w:tc>
          <w:tcPr>
            <w:tcW w:w="992" w:type="dxa"/>
          </w:tcPr>
          <w:p w:rsidR="003B40C2" w:rsidRPr="005B2D35" w:rsidRDefault="003B40C2" w:rsidP="00252676">
            <w:pPr>
              <w:jc w:val="center"/>
              <w:rPr>
                <w:sz w:val="24"/>
                <w:szCs w:val="24"/>
              </w:rPr>
            </w:pPr>
          </w:p>
        </w:tc>
        <w:tc>
          <w:tcPr>
            <w:tcW w:w="1239" w:type="dxa"/>
          </w:tcPr>
          <w:p w:rsidR="003B40C2" w:rsidRPr="005B2D35" w:rsidRDefault="003B40C2" w:rsidP="00252676">
            <w:pPr>
              <w:jc w:val="center"/>
              <w:rPr>
                <w:sz w:val="24"/>
                <w:szCs w:val="24"/>
              </w:rPr>
            </w:pPr>
          </w:p>
        </w:tc>
      </w:tr>
      <w:tr w:rsidR="003B40C2" w:rsidRPr="005B2D35" w:rsidTr="00252676">
        <w:tc>
          <w:tcPr>
            <w:tcW w:w="709" w:type="dxa"/>
          </w:tcPr>
          <w:p w:rsidR="003B40C2" w:rsidRPr="005B2D35" w:rsidRDefault="003B40C2" w:rsidP="00252676">
            <w:pPr>
              <w:numPr>
                <w:ilvl w:val="0"/>
                <w:numId w:val="42"/>
              </w:numPr>
              <w:spacing w:after="0" w:line="240" w:lineRule="auto"/>
              <w:jc w:val="both"/>
              <w:rPr>
                <w:sz w:val="24"/>
                <w:szCs w:val="24"/>
              </w:rPr>
            </w:pPr>
          </w:p>
        </w:tc>
        <w:tc>
          <w:tcPr>
            <w:tcW w:w="7088" w:type="dxa"/>
          </w:tcPr>
          <w:p w:rsidR="003B40C2" w:rsidRPr="005B2D35" w:rsidRDefault="003B40C2" w:rsidP="00252676">
            <w:pPr>
              <w:jc w:val="both"/>
              <w:rPr>
                <w:sz w:val="24"/>
                <w:szCs w:val="24"/>
              </w:rPr>
            </w:pPr>
            <w:r w:rsidRPr="005B2D35">
              <w:rPr>
                <w:sz w:val="24"/>
                <w:szCs w:val="24"/>
              </w:rPr>
              <w:t xml:space="preserve">Рабочие программы содержат описание различных форм организации ВД </w:t>
            </w:r>
            <w:r w:rsidRPr="005B2D35">
              <w:rPr>
                <w:iCs/>
                <w:sz w:val="24"/>
                <w:szCs w:val="24"/>
              </w:rPr>
              <w:t>(экскурсии,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др.)</w:t>
            </w:r>
          </w:p>
        </w:tc>
        <w:tc>
          <w:tcPr>
            <w:tcW w:w="992" w:type="dxa"/>
          </w:tcPr>
          <w:p w:rsidR="003B40C2" w:rsidRPr="005B2D35" w:rsidRDefault="003B40C2" w:rsidP="00252676">
            <w:pPr>
              <w:jc w:val="center"/>
              <w:rPr>
                <w:sz w:val="24"/>
                <w:szCs w:val="24"/>
              </w:rPr>
            </w:pPr>
          </w:p>
        </w:tc>
        <w:tc>
          <w:tcPr>
            <w:tcW w:w="1239" w:type="dxa"/>
          </w:tcPr>
          <w:p w:rsidR="003B40C2" w:rsidRPr="005B2D35" w:rsidRDefault="003B40C2" w:rsidP="00252676">
            <w:pPr>
              <w:jc w:val="center"/>
              <w:rPr>
                <w:sz w:val="24"/>
                <w:szCs w:val="24"/>
              </w:rPr>
            </w:pPr>
          </w:p>
        </w:tc>
      </w:tr>
      <w:tr w:rsidR="003B40C2" w:rsidRPr="005B2D35" w:rsidTr="00252676">
        <w:tc>
          <w:tcPr>
            <w:tcW w:w="709" w:type="dxa"/>
          </w:tcPr>
          <w:p w:rsidR="003B40C2" w:rsidRPr="005B2D35" w:rsidRDefault="003B40C2" w:rsidP="00252676">
            <w:pPr>
              <w:numPr>
                <w:ilvl w:val="0"/>
                <w:numId w:val="42"/>
              </w:numPr>
              <w:spacing w:after="0" w:line="240" w:lineRule="auto"/>
              <w:jc w:val="both"/>
              <w:rPr>
                <w:sz w:val="24"/>
                <w:szCs w:val="24"/>
              </w:rPr>
            </w:pPr>
          </w:p>
        </w:tc>
        <w:tc>
          <w:tcPr>
            <w:tcW w:w="7088" w:type="dxa"/>
          </w:tcPr>
          <w:p w:rsidR="003B40C2" w:rsidRPr="005B2D35" w:rsidRDefault="003B40C2" w:rsidP="00252676">
            <w:pPr>
              <w:jc w:val="both"/>
              <w:rPr>
                <w:sz w:val="24"/>
                <w:szCs w:val="24"/>
              </w:rPr>
            </w:pPr>
            <w:r w:rsidRPr="005B2D35">
              <w:rPr>
                <w:sz w:val="24"/>
                <w:szCs w:val="24"/>
              </w:rPr>
              <w:t xml:space="preserve">Рабочие программы курсов ВД содержат описание планируемых </w:t>
            </w:r>
            <w:proofErr w:type="spellStart"/>
            <w:r w:rsidRPr="005B2D35">
              <w:rPr>
                <w:sz w:val="24"/>
                <w:szCs w:val="24"/>
              </w:rPr>
              <w:t>метопредметных</w:t>
            </w:r>
            <w:proofErr w:type="spellEnd"/>
            <w:r w:rsidRPr="005B2D35">
              <w:rPr>
                <w:sz w:val="24"/>
                <w:szCs w:val="24"/>
              </w:rPr>
              <w:t xml:space="preserve"> и личностных результатов и форм их представления (проектные и исследовательские работы, самооценка </w:t>
            </w:r>
            <w:proofErr w:type="spellStart"/>
            <w:r w:rsidRPr="005B2D35">
              <w:rPr>
                <w:sz w:val="24"/>
                <w:szCs w:val="24"/>
              </w:rPr>
              <w:t>портфолио</w:t>
            </w:r>
            <w:proofErr w:type="spellEnd"/>
            <w:r w:rsidRPr="005B2D35">
              <w:rPr>
                <w:sz w:val="24"/>
                <w:szCs w:val="24"/>
              </w:rPr>
              <w:t xml:space="preserve">, выставка достижений учащихся, концерт, размещение работ в интернете и др.) </w:t>
            </w:r>
          </w:p>
        </w:tc>
        <w:tc>
          <w:tcPr>
            <w:tcW w:w="992" w:type="dxa"/>
          </w:tcPr>
          <w:p w:rsidR="003B40C2" w:rsidRPr="005B2D35" w:rsidRDefault="003B40C2" w:rsidP="00252676">
            <w:pPr>
              <w:jc w:val="center"/>
              <w:rPr>
                <w:sz w:val="24"/>
                <w:szCs w:val="24"/>
              </w:rPr>
            </w:pPr>
          </w:p>
        </w:tc>
        <w:tc>
          <w:tcPr>
            <w:tcW w:w="1239" w:type="dxa"/>
          </w:tcPr>
          <w:p w:rsidR="003B40C2" w:rsidRPr="005B2D35" w:rsidRDefault="003B40C2" w:rsidP="00252676">
            <w:pPr>
              <w:jc w:val="center"/>
              <w:rPr>
                <w:sz w:val="24"/>
                <w:szCs w:val="24"/>
              </w:rPr>
            </w:pPr>
          </w:p>
        </w:tc>
      </w:tr>
      <w:tr w:rsidR="003B40C2" w:rsidRPr="005B2D35" w:rsidTr="00252676">
        <w:tc>
          <w:tcPr>
            <w:tcW w:w="709" w:type="dxa"/>
          </w:tcPr>
          <w:p w:rsidR="003B40C2" w:rsidRPr="005B2D35" w:rsidRDefault="003B40C2" w:rsidP="00252676">
            <w:pPr>
              <w:numPr>
                <w:ilvl w:val="0"/>
                <w:numId w:val="42"/>
              </w:numPr>
              <w:spacing w:after="0" w:line="240" w:lineRule="auto"/>
              <w:jc w:val="both"/>
              <w:rPr>
                <w:sz w:val="24"/>
                <w:szCs w:val="24"/>
              </w:rPr>
            </w:pPr>
          </w:p>
        </w:tc>
        <w:tc>
          <w:tcPr>
            <w:tcW w:w="7088" w:type="dxa"/>
          </w:tcPr>
          <w:p w:rsidR="003B40C2" w:rsidRPr="005B2D35" w:rsidRDefault="003B40C2" w:rsidP="00252676">
            <w:pPr>
              <w:jc w:val="both"/>
              <w:rPr>
                <w:sz w:val="24"/>
                <w:szCs w:val="24"/>
              </w:rPr>
            </w:pPr>
            <w:r w:rsidRPr="005B2D35">
              <w:rPr>
                <w:sz w:val="24"/>
                <w:szCs w:val="24"/>
              </w:rPr>
              <w:t>Рабочие программы содержат описание материально-технических средств их реализации (помещения, мебель, оборудование и др.)</w:t>
            </w:r>
          </w:p>
        </w:tc>
        <w:tc>
          <w:tcPr>
            <w:tcW w:w="992" w:type="dxa"/>
          </w:tcPr>
          <w:p w:rsidR="003B40C2" w:rsidRPr="005B2D35" w:rsidRDefault="003B40C2" w:rsidP="00252676">
            <w:pPr>
              <w:jc w:val="center"/>
              <w:rPr>
                <w:sz w:val="24"/>
                <w:szCs w:val="24"/>
              </w:rPr>
            </w:pPr>
          </w:p>
        </w:tc>
        <w:tc>
          <w:tcPr>
            <w:tcW w:w="1239" w:type="dxa"/>
          </w:tcPr>
          <w:p w:rsidR="003B40C2" w:rsidRPr="005B2D35" w:rsidRDefault="003B40C2" w:rsidP="00252676">
            <w:pPr>
              <w:jc w:val="center"/>
              <w:rPr>
                <w:sz w:val="24"/>
                <w:szCs w:val="24"/>
              </w:rPr>
            </w:pPr>
          </w:p>
        </w:tc>
      </w:tr>
      <w:tr w:rsidR="003B40C2" w:rsidRPr="005B2D35" w:rsidTr="00252676">
        <w:tc>
          <w:tcPr>
            <w:tcW w:w="709" w:type="dxa"/>
          </w:tcPr>
          <w:p w:rsidR="003B40C2" w:rsidRPr="005B2D35" w:rsidRDefault="003B40C2" w:rsidP="00252676">
            <w:pPr>
              <w:numPr>
                <w:ilvl w:val="0"/>
                <w:numId w:val="42"/>
              </w:numPr>
              <w:spacing w:after="0" w:line="240" w:lineRule="auto"/>
              <w:jc w:val="both"/>
              <w:rPr>
                <w:sz w:val="24"/>
                <w:szCs w:val="24"/>
              </w:rPr>
            </w:pPr>
          </w:p>
        </w:tc>
        <w:tc>
          <w:tcPr>
            <w:tcW w:w="7088" w:type="dxa"/>
          </w:tcPr>
          <w:p w:rsidR="003B40C2" w:rsidRPr="005B2D35" w:rsidRDefault="003B40C2" w:rsidP="00252676">
            <w:pPr>
              <w:jc w:val="both"/>
              <w:rPr>
                <w:sz w:val="24"/>
                <w:szCs w:val="24"/>
              </w:rPr>
            </w:pPr>
            <w:r>
              <w:rPr>
                <w:sz w:val="24"/>
                <w:szCs w:val="24"/>
              </w:rPr>
              <w:t>Рабочие программы разрабатываются педагогами коллективно</w:t>
            </w:r>
          </w:p>
        </w:tc>
        <w:tc>
          <w:tcPr>
            <w:tcW w:w="992" w:type="dxa"/>
          </w:tcPr>
          <w:p w:rsidR="003B40C2" w:rsidRPr="005B2D35" w:rsidRDefault="003B40C2" w:rsidP="00252676">
            <w:pPr>
              <w:jc w:val="center"/>
              <w:rPr>
                <w:sz w:val="24"/>
                <w:szCs w:val="24"/>
              </w:rPr>
            </w:pPr>
          </w:p>
        </w:tc>
        <w:tc>
          <w:tcPr>
            <w:tcW w:w="1239" w:type="dxa"/>
          </w:tcPr>
          <w:p w:rsidR="003B40C2" w:rsidRPr="005B2D35" w:rsidRDefault="003B40C2" w:rsidP="00252676">
            <w:pPr>
              <w:jc w:val="center"/>
              <w:rPr>
                <w:sz w:val="24"/>
                <w:szCs w:val="24"/>
              </w:rPr>
            </w:pPr>
          </w:p>
        </w:tc>
      </w:tr>
      <w:tr w:rsidR="003B40C2" w:rsidRPr="005B2D35" w:rsidTr="00252676">
        <w:tc>
          <w:tcPr>
            <w:tcW w:w="709" w:type="dxa"/>
          </w:tcPr>
          <w:p w:rsidR="003B40C2" w:rsidRPr="005B2D35" w:rsidRDefault="003B40C2" w:rsidP="00252676">
            <w:pPr>
              <w:numPr>
                <w:ilvl w:val="0"/>
                <w:numId w:val="42"/>
              </w:numPr>
              <w:spacing w:after="0" w:line="240" w:lineRule="auto"/>
              <w:jc w:val="both"/>
              <w:rPr>
                <w:sz w:val="24"/>
                <w:szCs w:val="24"/>
              </w:rPr>
            </w:pPr>
          </w:p>
        </w:tc>
        <w:tc>
          <w:tcPr>
            <w:tcW w:w="7088" w:type="dxa"/>
          </w:tcPr>
          <w:p w:rsidR="003B40C2" w:rsidRPr="005B2D35" w:rsidRDefault="003B40C2" w:rsidP="00252676">
            <w:pPr>
              <w:jc w:val="both"/>
              <w:rPr>
                <w:sz w:val="24"/>
                <w:szCs w:val="24"/>
              </w:rPr>
            </w:pPr>
            <w:r w:rsidRPr="005B2D35">
              <w:rPr>
                <w:sz w:val="24"/>
                <w:szCs w:val="24"/>
              </w:rPr>
              <w:t xml:space="preserve">Имеется </w:t>
            </w:r>
            <w:r w:rsidRPr="003B40C2">
              <w:rPr>
                <w:sz w:val="24"/>
                <w:szCs w:val="24"/>
              </w:rPr>
              <w:t>журнал учёта часов ВД</w:t>
            </w:r>
          </w:p>
        </w:tc>
        <w:tc>
          <w:tcPr>
            <w:tcW w:w="992" w:type="dxa"/>
          </w:tcPr>
          <w:p w:rsidR="003B40C2" w:rsidRPr="005B2D35" w:rsidRDefault="003B40C2" w:rsidP="00252676">
            <w:pPr>
              <w:jc w:val="center"/>
              <w:rPr>
                <w:sz w:val="24"/>
                <w:szCs w:val="24"/>
              </w:rPr>
            </w:pPr>
          </w:p>
        </w:tc>
        <w:tc>
          <w:tcPr>
            <w:tcW w:w="1239" w:type="dxa"/>
          </w:tcPr>
          <w:p w:rsidR="003B40C2" w:rsidRPr="005B2D35" w:rsidRDefault="003B40C2" w:rsidP="00252676">
            <w:pPr>
              <w:jc w:val="center"/>
              <w:rPr>
                <w:sz w:val="24"/>
                <w:szCs w:val="24"/>
              </w:rPr>
            </w:pPr>
          </w:p>
        </w:tc>
      </w:tr>
      <w:tr w:rsidR="003B40C2" w:rsidRPr="005B2D35" w:rsidTr="00252676">
        <w:tc>
          <w:tcPr>
            <w:tcW w:w="709" w:type="dxa"/>
          </w:tcPr>
          <w:p w:rsidR="003B40C2" w:rsidRPr="005B2D35" w:rsidRDefault="003B40C2" w:rsidP="00252676">
            <w:pPr>
              <w:numPr>
                <w:ilvl w:val="0"/>
                <w:numId w:val="42"/>
              </w:numPr>
              <w:spacing w:after="0" w:line="240" w:lineRule="auto"/>
              <w:jc w:val="both"/>
              <w:rPr>
                <w:sz w:val="24"/>
                <w:szCs w:val="24"/>
              </w:rPr>
            </w:pPr>
          </w:p>
        </w:tc>
        <w:tc>
          <w:tcPr>
            <w:tcW w:w="7088" w:type="dxa"/>
          </w:tcPr>
          <w:p w:rsidR="003B40C2" w:rsidRPr="005B2D35" w:rsidRDefault="003B40C2" w:rsidP="00252676">
            <w:pPr>
              <w:jc w:val="both"/>
              <w:rPr>
                <w:sz w:val="24"/>
                <w:szCs w:val="24"/>
              </w:rPr>
            </w:pPr>
            <w:r w:rsidRPr="005B2D35">
              <w:rPr>
                <w:sz w:val="24"/>
                <w:szCs w:val="24"/>
              </w:rPr>
              <w:t xml:space="preserve">Используются </w:t>
            </w:r>
            <w:r w:rsidRPr="003B40C2">
              <w:rPr>
                <w:sz w:val="24"/>
                <w:szCs w:val="24"/>
              </w:rPr>
              <w:t>средства выявления потребностей</w:t>
            </w:r>
            <w:r w:rsidRPr="005B2D35">
              <w:rPr>
                <w:sz w:val="24"/>
                <w:szCs w:val="24"/>
              </w:rPr>
              <w:t xml:space="preserve"> обучающихся и их родителей во ВД (анке</w:t>
            </w:r>
            <w:r>
              <w:rPr>
                <w:sz w:val="24"/>
                <w:szCs w:val="24"/>
              </w:rPr>
              <w:t xml:space="preserve">ты </w:t>
            </w:r>
            <w:r w:rsidRPr="005B2D35">
              <w:rPr>
                <w:sz w:val="24"/>
                <w:szCs w:val="24"/>
              </w:rPr>
              <w:t>и т.п.)</w:t>
            </w:r>
          </w:p>
        </w:tc>
        <w:tc>
          <w:tcPr>
            <w:tcW w:w="992" w:type="dxa"/>
          </w:tcPr>
          <w:p w:rsidR="003B40C2" w:rsidRPr="005B2D35" w:rsidRDefault="003B40C2" w:rsidP="00252676">
            <w:pPr>
              <w:jc w:val="center"/>
              <w:rPr>
                <w:sz w:val="24"/>
                <w:szCs w:val="24"/>
              </w:rPr>
            </w:pPr>
          </w:p>
        </w:tc>
        <w:tc>
          <w:tcPr>
            <w:tcW w:w="1239" w:type="dxa"/>
          </w:tcPr>
          <w:p w:rsidR="003B40C2" w:rsidRPr="005B2D35" w:rsidRDefault="003B40C2" w:rsidP="00252676">
            <w:pPr>
              <w:jc w:val="center"/>
              <w:rPr>
                <w:sz w:val="24"/>
                <w:szCs w:val="24"/>
              </w:rPr>
            </w:pPr>
          </w:p>
        </w:tc>
      </w:tr>
      <w:tr w:rsidR="003B40C2" w:rsidRPr="005B2D35" w:rsidTr="00252676">
        <w:tc>
          <w:tcPr>
            <w:tcW w:w="709" w:type="dxa"/>
          </w:tcPr>
          <w:p w:rsidR="003B40C2" w:rsidRPr="005B2D35" w:rsidRDefault="003B40C2" w:rsidP="00252676">
            <w:pPr>
              <w:numPr>
                <w:ilvl w:val="0"/>
                <w:numId w:val="42"/>
              </w:numPr>
              <w:spacing w:after="0" w:line="240" w:lineRule="auto"/>
              <w:jc w:val="both"/>
              <w:rPr>
                <w:sz w:val="24"/>
                <w:szCs w:val="24"/>
              </w:rPr>
            </w:pPr>
          </w:p>
        </w:tc>
        <w:tc>
          <w:tcPr>
            <w:tcW w:w="7088" w:type="dxa"/>
          </w:tcPr>
          <w:p w:rsidR="003B40C2" w:rsidRPr="005B2D35" w:rsidRDefault="003B40C2" w:rsidP="00252676">
            <w:pPr>
              <w:jc w:val="both"/>
              <w:rPr>
                <w:sz w:val="24"/>
                <w:szCs w:val="24"/>
              </w:rPr>
            </w:pPr>
            <w:r>
              <w:rPr>
                <w:sz w:val="24"/>
                <w:szCs w:val="24"/>
              </w:rPr>
              <w:t>Ведутся</w:t>
            </w:r>
            <w:r w:rsidRPr="005B2D35">
              <w:rPr>
                <w:sz w:val="24"/>
                <w:szCs w:val="24"/>
              </w:rPr>
              <w:t xml:space="preserve"> </w:t>
            </w:r>
            <w:r w:rsidRPr="003B40C2">
              <w:rPr>
                <w:sz w:val="24"/>
                <w:szCs w:val="24"/>
              </w:rPr>
              <w:t>карты индивидуальной занятости учащихся ВД</w:t>
            </w:r>
            <w:r>
              <w:rPr>
                <w:sz w:val="24"/>
                <w:szCs w:val="24"/>
              </w:rPr>
              <w:t>, которые свидетельствуют об обеспечении свободного</w:t>
            </w:r>
            <w:r w:rsidRPr="005B2D35">
              <w:rPr>
                <w:sz w:val="24"/>
                <w:szCs w:val="24"/>
              </w:rPr>
              <w:t xml:space="preserve"> выбор</w:t>
            </w:r>
            <w:r>
              <w:rPr>
                <w:sz w:val="24"/>
                <w:szCs w:val="24"/>
              </w:rPr>
              <w:t>а</w:t>
            </w:r>
            <w:r w:rsidRPr="005B2D35">
              <w:rPr>
                <w:sz w:val="24"/>
                <w:szCs w:val="24"/>
              </w:rPr>
              <w:t xml:space="preserve"> учащимися и их родителями направлений ВД</w:t>
            </w:r>
          </w:p>
        </w:tc>
        <w:tc>
          <w:tcPr>
            <w:tcW w:w="992" w:type="dxa"/>
          </w:tcPr>
          <w:p w:rsidR="003B40C2" w:rsidRPr="005B2D35" w:rsidRDefault="003B40C2" w:rsidP="00252676">
            <w:pPr>
              <w:jc w:val="center"/>
              <w:rPr>
                <w:sz w:val="24"/>
                <w:szCs w:val="24"/>
              </w:rPr>
            </w:pPr>
          </w:p>
        </w:tc>
        <w:tc>
          <w:tcPr>
            <w:tcW w:w="1239" w:type="dxa"/>
          </w:tcPr>
          <w:p w:rsidR="003B40C2" w:rsidRPr="005B2D35" w:rsidRDefault="003B40C2" w:rsidP="00252676">
            <w:pPr>
              <w:jc w:val="center"/>
              <w:rPr>
                <w:sz w:val="24"/>
                <w:szCs w:val="24"/>
              </w:rPr>
            </w:pPr>
          </w:p>
        </w:tc>
      </w:tr>
      <w:tr w:rsidR="003B40C2" w:rsidRPr="005B2D35" w:rsidTr="00252676">
        <w:tc>
          <w:tcPr>
            <w:tcW w:w="709" w:type="dxa"/>
          </w:tcPr>
          <w:p w:rsidR="003B40C2" w:rsidRPr="005B2D35" w:rsidRDefault="003B40C2" w:rsidP="00252676">
            <w:pPr>
              <w:numPr>
                <w:ilvl w:val="0"/>
                <w:numId w:val="42"/>
              </w:numPr>
              <w:spacing w:after="0" w:line="240" w:lineRule="auto"/>
              <w:jc w:val="both"/>
              <w:rPr>
                <w:sz w:val="24"/>
                <w:szCs w:val="24"/>
              </w:rPr>
            </w:pPr>
          </w:p>
        </w:tc>
        <w:tc>
          <w:tcPr>
            <w:tcW w:w="7088" w:type="dxa"/>
          </w:tcPr>
          <w:p w:rsidR="003B40C2" w:rsidRPr="005B2D35" w:rsidRDefault="003B40C2" w:rsidP="00252676">
            <w:pPr>
              <w:jc w:val="both"/>
              <w:rPr>
                <w:sz w:val="24"/>
                <w:szCs w:val="24"/>
              </w:rPr>
            </w:pPr>
            <w:r w:rsidRPr="005B2D35">
              <w:rPr>
                <w:sz w:val="24"/>
                <w:szCs w:val="24"/>
              </w:rPr>
              <w:t xml:space="preserve">В организации ВД используется </w:t>
            </w:r>
            <w:r w:rsidRPr="003B40C2">
              <w:rPr>
                <w:sz w:val="24"/>
                <w:szCs w:val="24"/>
              </w:rPr>
              <w:t>нелинейное динамическое расписание</w:t>
            </w:r>
            <w:r>
              <w:rPr>
                <w:sz w:val="24"/>
                <w:szCs w:val="24"/>
              </w:rPr>
              <w:t>, размещенное в доступном для учащихся и их родителей месте</w:t>
            </w:r>
          </w:p>
        </w:tc>
        <w:tc>
          <w:tcPr>
            <w:tcW w:w="992" w:type="dxa"/>
          </w:tcPr>
          <w:p w:rsidR="003B40C2" w:rsidRPr="005B2D35" w:rsidRDefault="003B40C2" w:rsidP="00252676">
            <w:pPr>
              <w:jc w:val="center"/>
              <w:rPr>
                <w:sz w:val="24"/>
                <w:szCs w:val="24"/>
              </w:rPr>
            </w:pPr>
          </w:p>
        </w:tc>
        <w:tc>
          <w:tcPr>
            <w:tcW w:w="1239" w:type="dxa"/>
          </w:tcPr>
          <w:p w:rsidR="003B40C2" w:rsidRPr="005B2D35" w:rsidRDefault="003B40C2" w:rsidP="00252676">
            <w:pPr>
              <w:jc w:val="center"/>
              <w:rPr>
                <w:sz w:val="24"/>
                <w:szCs w:val="24"/>
              </w:rPr>
            </w:pPr>
          </w:p>
        </w:tc>
      </w:tr>
      <w:tr w:rsidR="003B40C2" w:rsidRPr="005B2D35" w:rsidTr="00252676">
        <w:tc>
          <w:tcPr>
            <w:tcW w:w="709" w:type="dxa"/>
          </w:tcPr>
          <w:p w:rsidR="003B40C2" w:rsidRPr="005B2D35" w:rsidRDefault="003B40C2" w:rsidP="00252676">
            <w:pPr>
              <w:numPr>
                <w:ilvl w:val="0"/>
                <w:numId w:val="42"/>
              </w:numPr>
              <w:spacing w:after="0" w:line="240" w:lineRule="auto"/>
              <w:jc w:val="both"/>
              <w:rPr>
                <w:sz w:val="24"/>
                <w:szCs w:val="24"/>
              </w:rPr>
            </w:pPr>
          </w:p>
        </w:tc>
        <w:tc>
          <w:tcPr>
            <w:tcW w:w="7088" w:type="dxa"/>
          </w:tcPr>
          <w:p w:rsidR="003B40C2" w:rsidRPr="005B2D35" w:rsidRDefault="003B40C2" w:rsidP="00252676">
            <w:pPr>
              <w:jc w:val="both"/>
              <w:rPr>
                <w:sz w:val="24"/>
                <w:szCs w:val="24"/>
              </w:rPr>
            </w:pPr>
            <w:r>
              <w:rPr>
                <w:sz w:val="24"/>
                <w:szCs w:val="24"/>
              </w:rPr>
              <w:t xml:space="preserve">В </w:t>
            </w:r>
            <w:r w:rsidRPr="003B40C2">
              <w:rPr>
                <w:sz w:val="24"/>
                <w:szCs w:val="24"/>
              </w:rPr>
              <w:t>план методической работы</w:t>
            </w:r>
            <w:r>
              <w:rPr>
                <w:sz w:val="24"/>
                <w:szCs w:val="24"/>
              </w:rPr>
              <w:t xml:space="preserve"> школы включены мероприятия по вопросу организации ВД (семинары, педагогические советы, заседания методических объединений и др.)</w:t>
            </w:r>
          </w:p>
        </w:tc>
        <w:tc>
          <w:tcPr>
            <w:tcW w:w="992" w:type="dxa"/>
          </w:tcPr>
          <w:p w:rsidR="003B40C2" w:rsidRPr="005B2D35" w:rsidRDefault="003B40C2" w:rsidP="00252676">
            <w:pPr>
              <w:jc w:val="center"/>
              <w:rPr>
                <w:sz w:val="24"/>
                <w:szCs w:val="24"/>
              </w:rPr>
            </w:pPr>
          </w:p>
        </w:tc>
        <w:tc>
          <w:tcPr>
            <w:tcW w:w="1239" w:type="dxa"/>
          </w:tcPr>
          <w:p w:rsidR="003B40C2" w:rsidRPr="005B2D35" w:rsidRDefault="003B40C2" w:rsidP="00252676">
            <w:pPr>
              <w:jc w:val="center"/>
              <w:rPr>
                <w:sz w:val="24"/>
                <w:szCs w:val="24"/>
              </w:rPr>
            </w:pPr>
          </w:p>
        </w:tc>
      </w:tr>
      <w:tr w:rsidR="003B40C2" w:rsidRPr="005B2D35" w:rsidTr="00252676">
        <w:tc>
          <w:tcPr>
            <w:tcW w:w="709" w:type="dxa"/>
          </w:tcPr>
          <w:p w:rsidR="003B40C2" w:rsidRPr="005B2D35" w:rsidRDefault="003B40C2" w:rsidP="00252676">
            <w:pPr>
              <w:numPr>
                <w:ilvl w:val="0"/>
                <w:numId w:val="42"/>
              </w:numPr>
              <w:spacing w:after="0" w:line="240" w:lineRule="auto"/>
              <w:jc w:val="both"/>
              <w:rPr>
                <w:sz w:val="24"/>
                <w:szCs w:val="24"/>
              </w:rPr>
            </w:pPr>
          </w:p>
        </w:tc>
        <w:tc>
          <w:tcPr>
            <w:tcW w:w="7088" w:type="dxa"/>
          </w:tcPr>
          <w:p w:rsidR="003B40C2" w:rsidRDefault="003B40C2" w:rsidP="00252676">
            <w:pPr>
              <w:jc w:val="both"/>
              <w:rPr>
                <w:sz w:val="24"/>
                <w:szCs w:val="24"/>
              </w:rPr>
            </w:pPr>
            <w:r>
              <w:rPr>
                <w:sz w:val="24"/>
                <w:szCs w:val="24"/>
              </w:rPr>
              <w:t xml:space="preserve">В </w:t>
            </w:r>
            <w:r w:rsidRPr="003B40C2">
              <w:rPr>
                <w:sz w:val="24"/>
                <w:szCs w:val="24"/>
              </w:rPr>
              <w:t>план внутриучрежденческого контроля</w:t>
            </w:r>
            <w:r>
              <w:rPr>
                <w:sz w:val="24"/>
                <w:szCs w:val="24"/>
              </w:rPr>
              <w:t xml:space="preserve"> включены мероприятия по вопросу реализации ВД (посещение занятий и их анализ, проверка журналов, рабочих программ, проведение анкетирования и др.) </w:t>
            </w:r>
          </w:p>
        </w:tc>
        <w:tc>
          <w:tcPr>
            <w:tcW w:w="992" w:type="dxa"/>
          </w:tcPr>
          <w:p w:rsidR="003B40C2" w:rsidRPr="005B2D35" w:rsidRDefault="003B40C2" w:rsidP="00252676">
            <w:pPr>
              <w:jc w:val="center"/>
              <w:rPr>
                <w:sz w:val="24"/>
                <w:szCs w:val="24"/>
              </w:rPr>
            </w:pPr>
          </w:p>
        </w:tc>
        <w:tc>
          <w:tcPr>
            <w:tcW w:w="1239" w:type="dxa"/>
          </w:tcPr>
          <w:p w:rsidR="003B40C2" w:rsidRPr="005B2D35" w:rsidRDefault="003B40C2" w:rsidP="00252676">
            <w:pPr>
              <w:jc w:val="center"/>
              <w:rPr>
                <w:sz w:val="24"/>
                <w:szCs w:val="24"/>
              </w:rPr>
            </w:pPr>
          </w:p>
        </w:tc>
      </w:tr>
      <w:tr w:rsidR="003B40C2" w:rsidRPr="005B2D35" w:rsidTr="00252676">
        <w:tc>
          <w:tcPr>
            <w:tcW w:w="709" w:type="dxa"/>
          </w:tcPr>
          <w:p w:rsidR="003B40C2" w:rsidRPr="005B2D35" w:rsidRDefault="003B40C2" w:rsidP="00252676">
            <w:pPr>
              <w:numPr>
                <w:ilvl w:val="0"/>
                <w:numId w:val="42"/>
              </w:numPr>
              <w:spacing w:after="0" w:line="240" w:lineRule="auto"/>
              <w:jc w:val="both"/>
              <w:rPr>
                <w:sz w:val="24"/>
                <w:szCs w:val="24"/>
              </w:rPr>
            </w:pPr>
          </w:p>
        </w:tc>
        <w:tc>
          <w:tcPr>
            <w:tcW w:w="7088" w:type="dxa"/>
          </w:tcPr>
          <w:p w:rsidR="003B40C2" w:rsidRDefault="003B40C2" w:rsidP="00252676">
            <w:pPr>
              <w:jc w:val="both"/>
              <w:rPr>
                <w:sz w:val="24"/>
                <w:szCs w:val="24"/>
              </w:rPr>
            </w:pPr>
            <w:r>
              <w:rPr>
                <w:sz w:val="24"/>
                <w:szCs w:val="24"/>
              </w:rPr>
              <w:t xml:space="preserve">В </w:t>
            </w:r>
            <w:r w:rsidRPr="003B40C2">
              <w:rPr>
                <w:sz w:val="24"/>
                <w:szCs w:val="24"/>
              </w:rPr>
              <w:t xml:space="preserve">протоколах педагогических советов </w:t>
            </w:r>
            <w:r>
              <w:rPr>
                <w:sz w:val="24"/>
                <w:szCs w:val="24"/>
              </w:rPr>
              <w:t>зафиксировано обсуждение вопросов реализации ВД (согласование направлений, форм ВД, распределение часов, анализ результатов и др.)</w:t>
            </w:r>
          </w:p>
        </w:tc>
        <w:tc>
          <w:tcPr>
            <w:tcW w:w="992" w:type="dxa"/>
          </w:tcPr>
          <w:p w:rsidR="003B40C2" w:rsidRPr="005B2D35" w:rsidRDefault="003B40C2" w:rsidP="00252676">
            <w:pPr>
              <w:jc w:val="center"/>
              <w:rPr>
                <w:sz w:val="24"/>
                <w:szCs w:val="24"/>
              </w:rPr>
            </w:pPr>
          </w:p>
        </w:tc>
        <w:tc>
          <w:tcPr>
            <w:tcW w:w="1239" w:type="dxa"/>
          </w:tcPr>
          <w:p w:rsidR="003B40C2" w:rsidRPr="005B2D35" w:rsidRDefault="003B40C2" w:rsidP="00252676">
            <w:pPr>
              <w:jc w:val="center"/>
              <w:rPr>
                <w:sz w:val="24"/>
                <w:szCs w:val="24"/>
              </w:rPr>
            </w:pPr>
          </w:p>
        </w:tc>
      </w:tr>
      <w:tr w:rsidR="003B40C2" w:rsidRPr="005B2D35" w:rsidTr="00252676">
        <w:tc>
          <w:tcPr>
            <w:tcW w:w="709" w:type="dxa"/>
          </w:tcPr>
          <w:p w:rsidR="003B40C2" w:rsidRPr="005B2D35" w:rsidRDefault="003B40C2" w:rsidP="00252676">
            <w:pPr>
              <w:numPr>
                <w:ilvl w:val="0"/>
                <w:numId w:val="42"/>
              </w:numPr>
              <w:spacing w:after="0" w:line="240" w:lineRule="auto"/>
              <w:jc w:val="both"/>
              <w:rPr>
                <w:sz w:val="24"/>
                <w:szCs w:val="24"/>
              </w:rPr>
            </w:pPr>
          </w:p>
        </w:tc>
        <w:tc>
          <w:tcPr>
            <w:tcW w:w="7088" w:type="dxa"/>
          </w:tcPr>
          <w:p w:rsidR="003B40C2" w:rsidRPr="005B2D35" w:rsidRDefault="003B40C2" w:rsidP="00252676">
            <w:pPr>
              <w:jc w:val="both"/>
              <w:rPr>
                <w:sz w:val="24"/>
                <w:szCs w:val="24"/>
              </w:rPr>
            </w:pPr>
            <w:r>
              <w:rPr>
                <w:sz w:val="24"/>
                <w:szCs w:val="24"/>
              </w:rPr>
              <w:t>Часы ВД распределены</w:t>
            </w:r>
            <w:r w:rsidRPr="005B2D35">
              <w:rPr>
                <w:sz w:val="24"/>
                <w:szCs w:val="24"/>
              </w:rPr>
              <w:t xml:space="preserve"> оптимально</w:t>
            </w:r>
            <w:r>
              <w:rPr>
                <w:sz w:val="24"/>
                <w:szCs w:val="24"/>
              </w:rPr>
              <w:t xml:space="preserve"> среди учителей школы</w:t>
            </w:r>
            <w:r w:rsidRPr="005B2D35">
              <w:rPr>
                <w:sz w:val="24"/>
                <w:szCs w:val="24"/>
              </w:rPr>
              <w:t xml:space="preserve"> </w:t>
            </w:r>
            <w:r>
              <w:rPr>
                <w:sz w:val="24"/>
                <w:szCs w:val="24"/>
              </w:rPr>
              <w:t>и партнеров ОУ (з</w:t>
            </w:r>
            <w:r w:rsidRPr="005B2D35">
              <w:rPr>
                <w:sz w:val="24"/>
                <w:szCs w:val="24"/>
              </w:rPr>
              <w:t>анятия ВД ведут не только учителя начальных классов</w:t>
            </w:r>
            <w:r>
              <w:rPr>
                <w:sz w:val="24"/>
                <w:szCs w:val="24"/>
              </w:rPr>
              <w:t>)</w:t>
            </w:r>
          </w:p>
        </w:tc>
        <w:tc>
          <w:tcPr>
            <w:tcW w:w="992" w:type="dxa"/>
          </w:tcPr>
          <w:p w:rsidR="003B40C2" w:rsidRPr="005B2D35" w:rsidRDefault="003B40C2" w:rsidP="00252676">
            <w:pPr>
              <w:jc w:val="center"/>
              <w:rPr>
                <w:sz w:val="24"/>
                <w:szCs w:val="24"/>
              </w:rPr>
            </w:pPr>
          </w:p>
        </w:tc>
        <w:tc>
          <w:tcPr>
            <w:tcW w:w="1239" w:type="dxa"/>
          </w:tcPr>
          <w:p w:rsidR="003B40C2" w:rsidRPr="005B2D35" w:rsidRDefault="003B40C2" w:rsidP="00252676">
            <w:pPr>
              <w:jc w:val="center"/>
              <w:rPr>
                <w:sz w:val="24"/>
                <w:szCs w:val="24"/>
              </w:rPr>
            </w:pPr>
          </w:p>
        </w:tc>
      </w:tr>
      <w:tr w:rsidR="003B40C2" w:rsidRPr="005B2D35" w:rsidTr="00252676">
        <w:tc>
          <w:tcPr>
            <w:tcW w:w="709" w:type="dxa"/>
          </w:tcPr>
          <w:p w:rsidR="003B40C2" w:rsidRPr="005B2D35" w:rsidRDefault="003B40C2" w:rsidP="00252676">
            <w:pPr>
              <w:numPr>
                <w:ilvl w:val="0"/>
                <w:numId w:val="42"/>
              </w:numPr>
              <w:spacing w:after="0" w:line="240" w:lineRule="auto"/>
              <w:jc w:val="both"/>
              <w:rPr>
                <w:sz w:val="24"/>
                <w:szCs w:val="24"/>
              </w:rPr>
            </w:pPr>
          </w:p>
        </w:tc>
        <w:tc>
          <w:tcPr>
            <w:tcW w:w="7088" w:type="dxa"/>
          </w:tcPr>
          <w:p w:rsidR="003B40C2" w:rsidRPr="005B2D35" w:rsidRDefault="003B40C2" w:rsidP="00252676">
            <w:pPr>
              <w:jc w:val="both"/>
              <w:rPr>
                <w:sz w:val="24"/>
                <w:szCs w:val="24"/>
              </w:rPr>
            </w:pPr>
            <w:r w:rsidRPr="005B2D35">
              <w:rPr>
                <w:sz w:val="24"/>
                <w:szCs w:val="24"/>
              </w:rPr>
              <w:t>Используются различные варианты объединения учащихся (по классам, группы из параллели, разновозрастные группы)</w:t>
            </w:r>
          </w:p>
        </w:tc>
        <w:tc>
          <w:tcPr>
            <w:tcW w:w="992" w:type="dxa"/>
          </w:tcPr>
          <w:p w:rsidR="003B40C2" w:rsidRPr="005B2D35" w:rsidRDefault="003B40C2" w:rsidP="00252676">
            <w:pPr>
              <w:jc w:val="center"/>
              <w:rPr>
                <w:sz w:val="24"/>
                <w:szCs w:val="24"/>
              </w:rPr>
            </w:pPr>
          </w:p>
        </w:tc>
        <w:tc>
          <w:tcPr>
            <w:tcW w:w="1239" w:type="dxa"/>
          </w:tcPr>
          <w:p w:rsidR="003B40C2" w:rsidRPr="005B2D35" w:rsidRDefault="003B40C2" w:rsidP="00252676">
            <w:pPr>
              <w:jc w:val="center"/>
              <w:rPr>
                <w:sz w:val="24"/>
                <w:szCs w:val="24"/>
              </w:rPr>
            </w:pPr>
          </w:p>
        </w:tc>
      </w:tr>
      <w:tr w:rsidR="003B40C2" w:rsidRPr="005B2D35" w:rsidTr="00252676">
        <w:tc>
          <w:tcPr>
            <w:tcW w:w="709" w:type="dxa"/>
          </w:tcPr>
          <w:p w:rsidR="003B40C2" w:rsidRPr="005B2D35" w:rsidRDefault="003B40C2" w:rsidP="00252676">
            <w:pPr>
              <w:numPr>
                <w:ilvl w:val="0"/>
                <w:numId w:val="42"/>
              </w:numPr>
              <w:spacing w:after="0" w:line="240" w:lineRule="auto"/>
              <w:jc w:val="both"/>
              <w:rPr>
                <w:sz w:val="24"/>
                <w:szCs w:val="24"/>
              </w:rPr>
            </w:pPr>
          </w:p>
        </w:tc>
        <w:tc>
          <w:tcPr>
            <w:tcW w:w="7088" w:type="dxa"/>
          </w:tcPr>
          <w:p w:rsidR="003B40C2" w:rsidRPr="005B2D35" w:rsidRDefault="003B40C2" w:rsidP="00252676">
            <w:pPr>
              <w:jc w:val="both"/>
              <w:rPr>
                <w:sz w:val="24"/>
                <w:szCs w:val="24"/>
              </w:rPr>
            </w:pPr>
            <w:r w:rsidRPr="005B2D35">
              <w:rPr>
                <w:sz w:val="24"/>
                <w:szCs w:val="24"/>
              </w:rPr>
              <w:t>Созданы не менее 3 из 10 постоянно действующих площадок для свободного самовыражения учащихся, в том числе обязательно сайт школы</w:t>
            </w:r>
            <w:r>
              <w:rPr>
                <w:sz w:val="24"/>
                <w:szCs w:val="24"/>
              </w:rPr>
              <w:t>**</w:t>
            </w:r>
          </w:p>
        </w:tc>
        <w:tc>
          <w:tcPr>
            <w:tcW w:w="992" w:type="dxa"/>
          </w:tcPr>
          <w:p w:rsidR="003B40C2" w:rsidRPr="005B2D35" w:rsidRDefault="003B40C2" w:rsidP="00252676">
            <w:pPr>
              <w:jc w:val="center"/>
              <w:rPr>
                <w:sz w:val="24"/>
                <w:szCs w:val="24"/>
              </w:rPr>
            </w:pPr>
          </w:p>
        </w:tc>
        <w:tc>
          <w:tcPr>
            <w:tcW w:w="1239" w:type="dxa"/>
          </w:tcPr>
          <w:p w:rsidR="003B40C2" w:rsidRPr="005B2D35" w:rsidRDefault="003B40C2" w:rsidP="00252676">
            <w:pPr>
              <w:jc w:val="center"/>
              <w:rPr>
                <w:sz w:val="24"/>
                <w:szCs w:val="24"/>
              </w:rPr>
            </w:pPr>
          </w:p>
        </w:tc>
      </w:tr>
      <w:tr w:rsidR="003B40C2" w:rsidRPr="005B2D35" w:rsidTr="00252676">
        <w:tc>
          <w:tcPr>
            <w:tcW w:w="709" w:type="dxa"/>
          </w:tcPr>
          <w:p w:rsidR="003B40C2" w:rsidRPr="005B2D35" w:rsidRDefault="003B40C2" w:rsidP="00252676">
            <w:pPr>
              <w:numPr>
                <w:ilvl w:val="0"/>
                <w:numId w:val="42"/>
              </w:numPr>
              <w:spacing w:after="0" w:line="240" w:lineRule="auto"/>
              <w:jc w:val="both"/>
              <w:rPr>
                <w:sz w:val="24"/>
                <w:szCs w:val="24"/>
              </w:rPr>
            </w:pPr>
          </w:p>
        </w:tc>
        <w:tc>
          <w:tcPr>
            <w:tcW w:w="7088" w:type="dxa"/>
          </w:tcPr>
          <w:p w:rsidR="003B40C2" w:rsidRPr="005B2D35" w:rsidRDefault="003B40C2" w:rsidP="00252676">
            <w:pPr>
              <w:jc w:val="both"/>
              <w:rPr>
                <w:sz w:val="24"/>
                <w:szCs w:val="24"/>
              </w:rPr>
            </w:pPr>
            <w:r w:rsidRPr="005B2D35">
              <w:rPr>
                <w:sz w:val="24"/>
                <w:szCs w:val="24"/>
              </w:rPr>
              <w:t>Для организации занятий ВД используются различные помещения школы, спортивные площадки, пришкольный участок и др.</w:t>
            </w:r>
          </w:p>
        </w:tc>
        <w:tc>
          <w:tcPr>
            <w:tcW w:w="992" w:type="dxa"/>
          </w:tcPr>
          <w:p w:rsidR="003B40C2" w:rsidRPr="005B2D35" w:rsidRDefault="003B40C2" w:rsidP="00252676">
            <w:pPr>
              <w:jc w:val="center"/>
              <w:rPr>
                <w:sz w:val="24"/>
                <w:szCs w:val="24"/>
              </w:rPr>
            </w:pPr>
          </w:p>
        </w:tc>
        <w:tc>
          <w:tcPr>
            <w:tcW w:w="1239" w:type="dxa"/>
          </w:tcPr>
          <w:p w:rsidR="003B40C2" w:rsidRPr="005B2D35" w:rsidRDefault="003B40C2" w:rsidP="00252676">
            <w:pPr>
              <w:jc w:val="center"/>
              <w:rPr>
                <w:sz w:val="24"/>
                <w:szCs w:val="24"/>
              </w:rPr>
            </w:pPr>
          </w:p>
        </w:tc>
      </w:tr>
      <w:tr w:rsidR="003B40C2" w:rsidRPr="005B2D35" w:rsidTr="00252676">
        <w:tc>
          <w:tcPr>
            <w:tcW w:w="709" w:type="dxa"/>
          </w:tcPr>
          <w:p w:rsidR="003B40C2" w:rsidRPr="005B2D35" w:rsidRDefault="003B40C2" w:rsidP="00252676">
            <w:pPr>
              <w:numPr>
                <w:ilvl w:val="0"/>
                <w:numId w:val="42"/>
              </w:numPr>
              <w:spacing w:after="0" w:line="240" w:lineRule="auto"/>
              <w:jc w:val="both"/>
              <w:rPr>
                <w:sz w:val="24"/>
                <w:szCs w:val="24"/>
              </w:rPr>
            </w:pPr>
          </w:p>
        </w:tc>
        <w:tc>
          <w:tcPr>
            <w:tcW w:w="7088" w:type="dxa"/>
          </w:tcPr>
          <w:p w:rsidR="003B40C2" w:rsidRPr="005B2D35" w:rsidRDefault="003B40C2" w:rsidP="00252676">
            <w:pPr>
              <w:jc w:val="both"/>
              <w:rPr>
                <w:sz w:val="24"/>
                <w:szCs w:val="24"/>
              </w:rPr>
            </w:pPr>
            <w:r w:rsidRPr="005B2D35">
              <w:rPr>
                <w:sz w:val="24"/>
                <w:szCs w:val="24"/>
              </w:rPr>
              <w:t>Для организации ВД имеется необходимое оборудование</w:t>
            </w:r>
          </w:p>
        </w:tc>
        <w:tc>
          <w:tcPr>
            <w:tcW w:w="992" w:type="dxa"/>
          </w:tcPr>
          <w:p w:rsidR="003B40C2" w:rsidRPr="005B2D35" w:rsidRDefault="003B40C2" w:rsidP="00252676">
            <w:pPr>
              <w:jc w:val="center"/>
              <w:rPr>
                <w:sz w:val="24"/>
                <w:szCs w:val="24"/>
              </w:rPr>
            </w:pPr>
          </w:p>
        </w:tc>
        <w:tc>
          <w:tcPr>
            <w:tcW w:w="1239" w:type="dxa"/>
          </w:tcPr>
          <w:p w:rsidR="003B40C2" w:rsidRPr="005B2D35" w:rsidRDefault="003B40C2" w:rsidP="00252676">
            <w:pPr>
              <w:jc w:val="center"/>
              <w:rPr>
                <w:sz w:val="24"/>
                <w:szCs w:val="24"/>
              </w:rPr>
            </w:pPr>
          </w:p>
        </w:tc>
      </w:tr>
      <w:tr w:rsidR="003B40C2" w:rsidRPr="005B2D35" w:rsidTr="00252676">
        <w:tc>
          <w:tcPr>
            <w:tcW w:w="709" w:type="dxa"/>
          </w:tcPr>
          <w:p w:rsidR="003B40C2" w:rsidRPr="005B2D35" w:rsidRDefault="003B40C2" w:rsidP="00252676">
            <w:pPr>
              <w:numPr>
                <w:ilvl w:val="0"/>
                <w:numId w:val="42"/>
              </w:numPr>
              <w:spacing w:after="0" w:line="240" w:lineRule="auto"/>
              <w:jc w:val="both"/>
              <w:rPr>
                <w:sz w:val="24"/>
                <w:szCs w:val="24"/>
              </w:rPr>
            </w:pPr>
          </w:p>
        </w:tc>
        <w:tc>
          <w:tcPr>
            <w:tcW w:w="7088" w:type="dxa"/>
          </w:tcPr>
          <w:p w:rsidR="003B40C2" w:rsidRPr="005B2D35" w:rsidRDefault="003B40C2" w:rsidP="00252676">
            <w:pPr>
              <w:jc w:val="both"/>
              <w:rPr>
                <w:sz w:val="24"/>
                <w:szCs w:val="24"/>
              </w:rPr>
            </w:pPr>
            <w:r w:rsidRPr="005B2D35">
              <w:rPr>
                <w:sz w:val="24"/>
                <w:szCs w:val="24"/>
              </w:rPr>
              <w:t>Не менее 1 раза в год изучается мнение родителей учащихся о качестве организации ВД</w:t>
            </w:r>
          </w:p>
        </w:tc>
        <w:tc>
          <w:tcPr>
            <w:tcW w:w="992" w:type="dxa"/>
          </w:tcPr>
          <w:p w:rsidR="003B40C2" w:rsidRPr="005B2D35" w:rsidRDefault="003B40C2" w:rsidP="00252676">
            <w:pPr>
              <w:jc w:val="center"/>
              <w:rPr>
                <w:sz w:val="24"/>
                <w:szCs w:val="24"/>
              </w:rPr>
            </w:pPr>
          </w:p>
        </w:tc>
        <w:tc>
          <w:tcPr>
            <w:tcW w:w="1239" w:type="dxa"/>
          </w:tcPr>
          <w:p w:rsidR="003B40C2" w:rsidRPr="005B2D35" w:rsidRDefault="003B40C2" w:rsidP="00252676">
            <w:pPr>
              <w:jc w:val="center"/>
              <w:rPr>
                <w:sz w:val="24"/>
                <w:szCs w:val="24"/>
              </w:rPr>
            </w:pPr>
          </w:p>
        </w:tc>
      </w:tr>
    </w:tbl>
    <w:p w:rsidR="003B40C2" w:rsidRPr="00011895" w:rsidRDefault="003B40C2" w:rsidP="003B40C2">
      <w:pPr>
        <w:pStyle w:val="1"/>
        <w:ind w:left="0"/>
        <w:rPr>
          <w:sz w:val="28"/>
          <w:szCs w:val="28"/>
        </w:rPr>
      </w:pPr>
      <w:r w:rsidRPr="00011895">
        <w:rPr>
          <w:sz w:val="28"/>
          <w:szCs w:val="28"/>
        </w:rPr>
        <w:t>*2 – соответствует полностью, 1 – частично, 0 – не соответствует</w:t>
      </w:r>
    </w:p>
    <w:p w:rsidR="003B40C2" w:rsidRPr="00011895" w:rsidRDefault="003B40C2" w:rsidP="003B40C2">
      <w:pPr>
        <w:pStyle w:val="1"/>
        <w:ind w:left="0"/>
        <w:rPr>
          <w:sz w:val="28"/>
          <w:szCs w:val="28"/>
        </w:rPr>
      </w:pPr>
      <w:r w:rsidRPr="00011895">
        <w:rPr>
          <w:sz w:val="28"/>
          <w:szCs w:val="28"/>
        </w:rPr>
        <w:t>** для проверки используются данные федерального мониторинга ННШ</w:t>
      </w:r>
    </w:p>
    <w:p w:rsidR="003B40C2" w:rsidRPr="00011895" w:rsidRDefault="003B40C2" w:rsidP="003B40C2">
      <w:pPr>
        <w:pStyle w:val="1"/>
        <w:ind w:left="0"/>
        <w:jc w:val="both"/>
        <w:rPr>
          <w:sz w:val="28"/>
          <w:szCs w:val="28"/>
        </w:rPr>
      </w:pPr>
      <w:r w:rsidRPr="00011895">
        <w:rPr>
          <w:sz w:val="28"/>
          <w:szCs w:val="28"/>
        </w:rPr>
        <w:t>Выводы о качестве реализации внеурочной деятельности:</w:t>
      </w:r>
    </w:p>
    <w:p w:rsidR="003B40C2" w:rsidRPr="00011895" w:rsidRDefault="003B40C2" w:rsidP="003B40C2">
      <w:pPr>
        <w:autoSpaceDE w:val="0"/>
        <w:autoSpaceDN w:val="0"/>
        <w:adjustRightInd w:val="0"/>
        <w:jc w:val="both"/>
        <w:rPr>
          <w:sz w:val="28"/>
          <w:szCs w:val="28"/>
        </w:rPr>
      </w:pPr>
      <w:r w:rsidRPr="00011895">
        <w:rPr>
          <w:sz w:val="28"/>
          <w:szCs w:val="28"/>
        </w:rPr>
        <w:t>Рекомендации по устранению несоответствий со сроками их выполнения:</w:t>
      </w:r>
    </w:p>
    <w:p w:rsidR="003B40C2" w:rsidRPr="00011895" w:rsidRDefault="003B40C2" w:rsidP="003B40C2">
      <w:pPr>
        <w:autoSpaceDE w:val="0"/>
        <w:autoSpaceDN w:val="0"/>
        <w:adjustRightInd w:val="0"/>
        <w:jc w:val="both"/>
        <w:rPr>
          <w:sz w:val="28"/>
          <w:szCs w:val="28"/>
        </w:rPr>
      </w:pPr>
      <w:r w:rsidRPr="00011895">
        <w:rPr>
          <w:sz w:val="28"/>
          <w:szCs w:val="28"/>
        </w:rPr>
        <w:t>Дата проведения экспертизы:</w:t>
      </w:r>
    </w:p>
    <w:p w:rsidR="003B40C2" w:rsidRDefault="003B40C2" w:rsidP="003B40C2">
      <w:pPr>
        <w:autoSpaceDE w:val="0"/>
        <w:autoSpaceDN w:val="0"/>
        <w:adjustRightInd w:val="0"/>
        <w:jc w:val="both"/>
        <w:rPr>
          <w:sz w:val="28"/>
          <w:szCs w:val="28"/>
        </w:rPr>
      </w:pPr>
      <w:r w:rsidRPr="00011895">
        <w:rPr>
          <w:sz w:val="28"/>
          <w:szCs w:val="28"/>
        </w:rPr>
        <w:t>Подписи членов экспертной комиссии:</w:t>
      </w:r>
    </w:p>
    <w:p w:rsidR="00242446" w:rsidRDefault="00242446" w:rsidP="003B40C2">
      <w:pPr>
        <w:autoSpaceDE w:val="0"/>
        <w:autoSpaceDN w:val="0"/>
        <w:adjustRightInd w:val="0"/>
        <w:jc w:val="both"/>
        <w:rPr>
          <w:sz w:val="28"/>
          <w:szCs w:val="28"/>
        </w:rPr>
      </w:pPr>
    </w:p>
    <w:p w:rsidR="00242446" w:rsidRDefault="00242446">
      <w:pPr>
        <w:spacing w:after="0" w:line="240" w:lineRule="auto"/>
        <w:rPr>
          <w:sz w:val="28"/>
          <w:szCs w:val="28"/>
        </w:rPr>
      </w:pPr>
      <w:r>
        <w:rPr>
          <w:sz w:val="28"/>
          <w:szCs w:val="28"/>
        </w:rPr>
        <w:br w:type="page"/>
      </w:r>
    </w:p>
    <w:p w:rsidR="003B40C2" w:rsidRPr="003B40C2" w:rsidRDefault="003B40C2" w:rsidP="003B40C2">
      <w:pPr>
        <w:pStyle w:val="Style5"/>
        <w:widowControl/>
        <w:spacing w:line="240" w:lineRule="auto"/>
        <w:ind w:right="24" w:firstLine="720"/>
        <w:jc w:val="right"/>
        <w:rPr>
          <w:sz w:val="28"/>
          <w:szCs w:val="28"/>
        </w:rPr>
      </w:pPr>
    </w:p>
    <w:sectPr w:rsidR="003B40C2" w:rsidRPr="003B40C2" w:rsidSect="00855FB4">
      <w:pgSz w:w="11906" w:h="16838"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093C"/>
    <w:multiLevelType w:val="singleLevel"/>
    <w:tmpl w:val="FF84EDE4"/>
    <w:lvl w:ilvl="0">
      <w:start w:val="12"/>
      <w:numFmt w:val="decimal"/>
      <w:lvlText w:val="%1."/>
      <w:legacy w:legacy="1" w:legacySpace="0" w:legacyIndent="413"/>
      <w:lvlJc w:val="left"/>
      <w:rPr>
        <w:rFonts w:ascii="Times New Roman" w:hAnsi="Times New Roman" w:cs="Times New Roman" w:hint="default"/>
      </w:rPr>
    </w:lvl>
  </w:abstractNum>
  <w:abstractNum w:abstractNumId="1">
    <w:nsid w:val="03E21AC6"/>
    <w:multiLevelType w:val="singleLevel"/>
    <w:tmpl w:val="79ECB890"/>
    <w:lvl w:ilvl="0">
      <w:start w:val="53"/>
      <w:numFmt w:val="decimal"/>
      <w:lvlText w:val="%1."/>
      <w:legacy w:legacy="1" w:legacySpace="0" w:legacyIndent="403"/>
      <w:lvlJc w:val="left"/>
      <w:rPr>
        <w:rFonts w:ascii="Times New Roman" w:hAnsi="Times New Roman" w:cs="Times New Roman" w:hint="default"/>
      </w:rPr>
    </w:lvl>
  </w:abstractNum>
  <w:abstractNum w:abstractNumId="2">
    <w:nsid w:val="04043FA1"/>
    <w:multiLevelType w:val="singleLevel"/>
    <w:tmpl w:val="DB8AD44C"/>
    <w:lvl w:ilvl="0">
      <w:start w:val="74"/>
      <w:numFmt w:val="decimal"/>
      <w:lvlText w:val="%1."/>
      <w:legacy w:legacy="1" w:legacySpace="0" w:legacyIndent="403"/>
      <w:lvlJc w:val="left"/>
      <w:rPr>
        <w:rFonts w:ascii="Times New Roman" w:hAnsi="Times New Roman" w:cs="Times New Roman" w:hint="default"/>
      </w:rPr>
    </w:lvl>
  </w:abstractNum>
  <w:abstractNum w:abstractNumId="3">
    <w:nsid w:val="0AEF2B75"/>
    <w:multiLevelType w:val="singleLevel"/>
    <w:tmpl w:val="092888AE"/>
    <w:lvl w:ilvl="0">
      <w:start w:val="56"/>
      <w:numFmt w:val="decimal"/>
      <w:lvlText w:val="%1."/>
      <w:legacy w:legacy="1" w:legacySpace="0" w:legacyIndent="403"/>
      <w:lvlJc w:val="left"/>
      <w:rPr>
        <w:rFonts w:ascii="Times New Roman" w:hAnsi="Times New Roman" w:cs="Times New Roman" w:hint="default"/>
      </w:rPr>
    </w:lvl>
  </w:abstractNum>
  <w:abstractNum w:abstractNumId="4">
    <w:nsid w:val="0C6B27D6"/>
    <w:multiLevelType w:val="singleLevel"/>
    <w:tmpl w:val="D39A6A72"/>
    <w:lvl w:ilvl="0">
      <w:start w:val="6"/>
      <w:numFmt w:val="decimal"/>
      <w:lvlText w:val="%1."/>
      <w:legacy w:legacy="1" w:legacySpace="0" w:legacyIndent="302"/>
      <w:lvlJc w:val="left"/>
      <w:rPr>
        <w:rFonts w:ascii="Times New Roman" w:hAnsi="Times New Roman" w:cs="Times New Roman" w:hint="default"/>
      </w:rPr>
    </w:lvl>
  </w:abstractNum>
  <w:abstractNum w:abstractNumId="5">
    <w:nsid w:val="172230E1"/>
    <w:multiLevelType w:val="hybridMultilevel"/>
    <w:tmpl w:val="EE54C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AB2087"/>
    <w:multiLevelType w:val="singleLevel"/>
    <w:tmpl w:val="008EA730"/>
    <w:lvl w:ilvl="0">
      <w:start w:val="9"/>
      <w:numFmt w:val="decimal"/>
      <w:lvlText w:val="%1."/>
      <w:legacy w:legacy="1" w:legacySpace="0" w:legacyIndent="346"/>
      <w:lvlJc w:val="left"/>
      <w:rPr>
        <w:rFonts w:ascii="Times New Roman" w:hAnsi="Times New Roman" w:cs="Times New Roman" w:hint="default"/>
      </w:rPr>
    </w:lvl>
  </w:abstractNum>
  <w:abstractNum w:abstractNumId="7">
    <w:nsid w:val="1BD26DBA"/>
    <w:multiLevelType w:val="singleLevel"/>
    <w:tmpl w:val="887C9E76"/>
    <w:lvl w:ilvl="0">
      <w:start w:val="3"/>
      <w:numFmt w:val="decimal"/>
      <w:lvlText w:val="%1."/>
      <w:legacy w:legacy="1" w:legacySpace="0" w:legacyIndent="135"/>
      <w:lvlJc w:val="left"/>
      <w:rPr>
        <w:rFonts w:ascii="Times New Roman" w:hAnsi="Times New Roman" w:cs="Times New Roman" w:hint="default"/>
      </w:rPr>
    </w:lvl>
  </w:abstractNum>
  <w:abstractNum w:abstractNumId="8">
    <w:nsid w:val="1E2349B7"/>
    <w:multiLevelType w:val="singleLevel"/>
    <w:tmpl w:val="17B860B6"/>
    <w:lvl w:ilvl="0">
      <w:start w:val="58"/>
      <w:numFmt w:val="decimal"/>
      <w:lvlText w:val="%1."/>
      <w:legacy w:legacy="1" w:legacySpace="0" w:legacyIndent="413"/>
      <w:lvlJc w:val="left"/>
      <w:rPr>
        <w:rFonts w:ascii="Times New Roman" w:hAnsi="Times New Roman" w:cs="Times New Roman" w:hint="default"/>
      </w:rPr>
    </w:lvl>
  </w:abstractNum>
  <w:abstractNum w:abstractNumId="9">
    <w:nsid w:val="21C70F09"/>
    <w:multiLevelType w:val="hybridMultilevel"/>
    <w:tmpl w:val="F61AD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891C03"/>
    <w:multiLevelType w:val="singleLevel"/>
    <w:tmpl w:val="F48402B8"/>
    <w:lvl w:ilvl="0">
      <w:start w:val="47"/>
      <w:numFmt w:val="decimal"/>
      <w:lvlText w:val="%1."/>
      <w:legacy w:legacy="1" w:legacySpace="0" w:legacyIndent="394"/>
      <w:lvlJc w:val="left"/>
      <w:rPr>
        <w:rFonts w:ascii="Times New Roman" w:hAnsi="Times New Roman" w:cs="Times New Roman" w:hint="default"/>
      </w:rPr>
    </w:lvl>
  </w:abstractNum>
  <w:abstractNum w:abstractNumId="11">
    <w:nsid w:val="2492286A"/>
    <w:multiLevelType w:val="singleLevel"/>
    <w:tmpl w:val="3EE8A0FC"/>
    <w:lvl w:ilvl="0">
      <w:start w:val="23"/>
      <w:numFmt w:val="decimal"/>
      <w:lvlText w:val="%1."/>
      <w:legacy w:legacy="1" w:legacySpace="0" w:legacyIndent="447"/>
      <w:lvlJc w:val="left"/>
      <w:rPr>
        <w:rFonts w:ascii="Times New Roman" w:hAnsi="Times New Roman" w:cs="Times New Roman" w:hint="default"/>
      </w:rPr>
    </w:lvl>
  </w:abstractNum>
  <w:abstractNum w:abstractNumId="12">
    <w:nsid w:val="250C6976"/>
    <w:multiLevelType w:val="singleLevel"/>
    <w:tmpl w:val="8190E3CC"/>
    <w:lvl w:ilvl="0">
      <w:start w:val="26"/>
      <w:numFmt w:val="decimal"/>
      <w:lvlText w:val="%1."/>
      <w:legacy w:legacy="1" w:legacySpace="0" w:legacyIndent="240"/>
      <w:lvlJc w:val="left"/>
      <w:rPr>
        <w:rFonts w:ascii="Times New Roman" w:hAnsi="Times New Roman" w:cs="Times New Roman" w:hint="default"/>
      </w:rPr>
    </w:lvl>
  </w:abstractNum>
  <w:abstractNum w:abstractNumId="13">
    <w:nsid w:val="25101DD5"/>
    <w:multiLevelType w:val="singleLevel"/>
    <w:tmpl w:val="5476AA76"/>
    <w:lvl w:ilvl="0">
      <w:start w:val="1"/>
      <w:numFmt w:val="decimal"/>
      <w:lvlText w:val="%1)"/>
      <w:legacy w:legacy="1" w:legacySpace="0" w:legacyIndent="312"/>
      <w:lvlJc w:val="left"/>
      <w:rPr>
        <w:rFonts w:ascii="Times New Roman" w:hAnsi="Times New Roman" w:cs="Times New Roman" w:hint="default"/>
      </w:rPr>
    </w:lvl>
  </w:abstractNum>
  <w:abstractNum w:abstractNumId="14">
    <w:nsid w:val="2C766AB0"/>
    <w:multiLevelType w:val="singleLevel"/>
    <w:tmpl w:val="6A3E65DA"/>
    <w:lvl w:ilvl="0">
      <w:start w:val="1"/>
      <w:numFmt w:val="decimal"/>
      <w:lvlText w:val="%1."/>
      <w:legacy w:legacy="1" w:legacySpace="0" w:legacyIndent="269"/>
      <w:lvlJc w:val="left"/>
      <w:rPr>
        <w:rFonts w:ascii="Times New Roman" w:hAnsi="Times New Roman" w:cs="Times New Roman" w:hint="default"/>
      </w:rPr>
    </w:lvl>
  </w:abstractNum>
  <w:abstractNum w:abstractNumId="15">
    <w:nsid w:val="2D1C3941"/>
    <w:multiLevelType w:val="singleLevel"/>
    <w:tmpl w:val="492CA248"/>
    <w:lvl w:ilvl="0">
      <w:start w:val="5"/>
      <w:numFmt w:val="decimal"/>
      <w:lvlText w:val="%1."/>
      <w:legacy w:legacy="1" w:legacySpace="0" w:legacyIndent="302"/>
      <w:lvlJc w:val="left"/>
      <w:rPr>
        <w:rFonts w:ascii="Times New Roman" w:hAnsi="Times New Roman" w:cs="Times New Roman" w:hint="default"/>
      </w:rPr>
    </w:lvl>
  </w:abstractNum>
  <w:abstractNum w:abstractNumId="16">
    <w:nsid w:val="47F66BE3"/>
    <w:multiLevelType w:val="singleLevel"/>
    <w:tmpl w:val="81529C36"/>
    <w:lvl w:ilvl="0">
      <w:start w:val="13"/>
      <w:numFmt w:val="decimal"/>
      <w:lvlText w:val="%1."/>
      <w:legacy w:legacy="1" w:legacySpace="0" w:legacyIndent="389"/>
      <w:lvlJc w:val="left"/>
      <w:rPr>
        <w:rFonts w:ascii="Times New Roman" w:hAnsi="Times New Roman" w:cs="Times New Roman" w:hint="default"/>
      </w:rPr>
    </w:lvl>
  </w:abstractNum>
  <w:abstractNum w:abstractNumId="17">
    <w:nsid w:val="4D8E7F2D"/>
    <w:multiLevelType w:val="hybridMultilevel"/>
    <w:tmpl w:val="34C61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90206E"/>
    <w:multiLevelType w:val="singleLevel"/>
    <w:tmpl w:val="1D4C763A"/>
    <w:lvl w:ilvl="0">
      <w:start w:val="65"/>
      <w:numFmt w:val="decimal"/>
      <w:lvlText w:val="%1."/>
      <w:legacy w:legacy="1" w:legacySpace="0" w:legacyIndent="456"/>
      <w:lvlJc w:val="left"/>
      <w:rPr>
        <w:rFonts w:ascii="Times New Roman" w:hAnsi="Times New Roman" w:cs="Times New Roman" w:hint="default"/>
      </w:rPr>
    </w:lvl>
  </w:abstractNum>
  <w:abstractNum w:abstractNumId="19">
    <w:nsid w:val="567D337C"/>
    <w:multiLevelType w:val="singleLevel"/>
    <w:tmpl w:val="B450F1BC"/>
    <w:lvl w:ilvl="0">
      <w:start w:val="2"/>
      <w:numFmt w:val="decimal"/>
      <w:lvlText w:val="%1."/>
      <w:legacy w:legacy="1" w:legacySpace="0" w:legacyIndent="302"/>
      <w:lvlJc w:val="left"/>
      <w:rPr>
        <w:rFonts w:ascii="Times New Roman" w:hAnsi="Times New Roman" w:cs="Times New Roman" w:hint="default"/>
      </w:rPr>
    </w:lvl>
  </w:abstractNum>
  <w:abstractNum w:abstractNumId="20">
    <w:nsid w:val="57A4784F"/>
    <w:multiLevelType w:val="hybridMultilevel"/>
    <w:tmpl w:val="5F5A9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867D23"/>
    <w:multiLevelType w:val="singleLevel"/>
    <w:tmpl w:val="FAB6DF7C"/>
    <w:lvl w:ilvl="0">
      <w:start w:val="5"/>
      <w:numFmt w:val="decimal"/>
      <w:lvlText w:val="%1."/>
      <w:legacy w:legacy="1" w:legacySpace="0" w:legacyIndent="283"/>
      <w:lvlJc w:val="left"/>
      <w:rPr>
        <w:rFonts w:ascii="Times New Roman" w:hAnsi="Times New Roman" w:cs="Times New Roman" w:hint="default"/>
      </w:rPr>
    </w:lvl>
  </w:abstractNum>
  <w:abstractNum w:abstractNumId="22">
    <w:nsid w:val="5CDC3805"/>
    <w:multiLevelType w:val="hybridMultilevel"/>
    <w:tmpl w:val="D9B8E2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3D7227"/>
    <w:multiLevelType w:val="singleLevel"/>
    <w:tmpl w:val="1CB6E20E"/>
    <w:lvl w:ilvl="0">
      <w:start w:val="6"/>
      <w:numFmt w:val="decimal"/>
      <w:lvlText w:val="%1."/>
      <w:legacy w:legacy="1" w:legacySpace="0" w:legacyIndent="274"/>
      <w:lvlJc w:val="left"/>
      <w:rPr>
        <w:rFonts w:ascii="Times New Roman" w:hAnsi="Times New Roman" w:cs="Times New Roman" w:hint="default"/>
      </w:rPr>
    </w:lvl>
  </w:abstractNum>
  <w:abstractNum w:abstractNumId="24">
    <w:nsid w:val="69314270"/>
    <w:multiLevelType w:val="singleLevel"/>
    <w:tmpl w:val="B422ED40"/>
    <w:lvl w:ilvl="0">
      <w:start w:val="49"/>
      <w:numFmt w:val="decimal"/>
      <w:lvlText w:val="%1."/>
      <w:legacy w:legacy="1" w:legacySpace="0" w:legacyIndent="432"/>
      <w:lvlJc w:val="left"/>
      <w:rPr>
        <w:rFonts w:ascii="Times New Roman" w:hAnsi="Times New Roman" w:cs="Times New Roman" w:hint="default"/>
      </w:rPr>
    </w:lvl>
  </w:abstractNum>
  <w:abstractNum w:abstractNumId="25">
    <w:nsid w:val="69F93D4E"/>
    <w:multiLevelType w:val="singleLevel"/>
    <w:tmpl w:val="354068BC"/>
    <w:lvl w:ilvl="0">
      <w:start w:val="10"/>
      <w:numFmt w:val="decimal"/>
      <w:lvlText w:val="%1."/>
      <w:legacy w:legacy="1" w:legacySpace="0" w:legacyIndent="317"/>
      <w:lvlJc w:val="left"/>
      <w:rPr>
        <w:rFonts w:ascii="Times New Roman" w:hAnsi="Times New Roman" w:cs="Times New Roman" w:hint="default"/>
      </w:rPr>
    </w:lvl>
  </w:abstractNum>
  <w:abstractNum w:abstractNumId="26">
    <w:nsid w:val="6BA7280A"/>
    <w:multiLevelType w:val="singleLevel"/>
    <w:tmpl w:val="BB16C122"/>
    <w:lvl w:ilvl="0">
      <w:start w:val="87"/>
      <w:numFmt w:val="decimal"/>
      <w:lvlText w:val="%1."/>
      <w:legacy w:legacy="1" w:legacySpace="0" w:legacyIndent="427"/>
      <w:lvlJc w:val="left"/>
      <w:rPr>
        <w:rFonts w:ascii="Times New Roman" w:hAnsi="Times New Roman" w:cs="Times New Roman" w:hint="default"/>
      </w:rPr>
    </w:lvl>
  </w:abstractNum>
  <w:abstractNum w:abstractNumId="27">
    <w:nsid w:val="7A4750F3"/>
    <w:multiLevelType w:val="hybridMultilevel"/>
    <w:tmpl w:val="826012B4"/>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8">
    <w:nsid w:val="7E2D5552"/>
    <w:multiLevelType w:val="singleLevel"/>
    <w:tmpl w:val="BF2CA92C"/>
    <w:lvl w:ilvl="0">
      <w:start w:val="13"/>
      <w:numFmt w:val="decimal"/>
      <w:lvlText w:val="%1."/>
      <w:legacy w:legacy="1" w:legacySpace="0" w:legacyIndent="413"/>
      <w:lvlJc w:val="left"/>
      <w:rPr>
        <w:rFonts w:ascii="Times New Roman" w:hAnsi="Times New Roman" w:cs="Times New Roman" w:hint="default"/>
      </w:rPr>
    </w:lvl>
  </w:abstractNum>
  <w:abstractNum w:abstractNumId="29">
    <w:nsid w:val="7E706642"/>
    <w:multiLevelType w:val="hybridMultilevel"/>
    <w:tmpl w:val="9850A8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E8E7315"/>
    <w:multiLevelType w:val="singleLevel"/>
    <w:tmpl w:val="CBC6F606"/>
    <w:lvl w:ilvl="0">
      <w:start w:val="35"/>
      <w:numFmt w:val="decimal"/>
      <w:lvlText w:val="%1."/>
      <w:legacy w:legacy="1" w:legacySpace="0" w:legacyIndent="427"/>
      <w:lvlJc w:val="left"/>
      <w:rPr>
        <w:rFonts w:ascii="Times New Roman" w:hAnsi="Times New Roman" w:cs="Times New Roman" w:hint="default"/>
      </w:rPr>
    </w:lvl>
  </w:abstractNum>
  <w:num w:numId="1">
    <w:abstractNumId w:val="29"/>
  </w:num>
  <w:num w:numId="2">
    <w:abstractNumId w:val="20"/>
  </w:num>
  <w:num w:numId="3">
    <w:abstractNumId w:val="22"/>
  </w:num>
  <w:num w:numId="4">
    <w:abstractNumId w:val="27"/>
  </w:num>
  <w:num w:numId="5">
    <w:abstractNumId w:val="14"/>
  </w:num>
  <w:num w:numId="6">
    <w:abstractNumId w:val="21"/>
  </w:num>
  <w:num w:numId="7">
    <w:abstractNumId w:val="6"/>
  </w:num>
  <w:num w:numId="8">
    <w:abstractNumId w:val="6"/>
    <w:lvlOverride w:ilvl="0">
      <w:lvl w:ilvl="0">
        <w:start w:val="9"/>
        <w:numFmt w:val="decimal"/>
        <w:lvlText w:val="%1."/>
        <w:legacy w:legacy="1" w:legacySpace="0" w:legacyIndent="394"/>
        <w:lvlJc w:val="left"/>
        <w:rPr>
          <w:rFonts w:ascii="Times New Roman" w:hAnsi="Times New Roman" w:cs="Times New Roman" w:hint="default"/>
        </w:rPr>
      </w:lvl>
    </w:lvlOverride>
  </w:num>
  <w:num w:numId="9">
    <w:abstractNumId w:val="16"/>
  </w:num>
  <w:num w:numId="10">
    <w:abstractNumId w:val="11"/>
  </w:num>
  <w:num w:numId="11">
    <w:abstractNumId w:val="12"/>
  </w:num>
  <w:num w:numId="12">
    <w:abstractNumId w:val="12"/>
    <w:lvlOverride w:ilvl="0">
      <w:lvl w:ilvl="0">
        <w:start w:val="26"/>
        <w:numFmt w:val="decimal"/>
        <w:lvlText w:val="%1."/>
        <w:legacy w:legacy="1" w:legacySpace="0" w:legacyIndent="245"/>
        <w:lvlJc w:val="left"/>
        <w:rPr>
          <w:rFonts w:ascii="Times New Roman" w:hAnsi="Times New Roman" w:cs="Times New Roman" w:hint="default"/>
        </w:rPr>
      </w:lvl>
    </w:lvlOverride>
  </w:num>
  <w:num w:numId="13">
    <w:abstractNumId w:val="12"/>
    <w:lvlOverride w:ilvl="0">
      <w:lvl w:ilvl="0">
        <w:start w:val="26"/>
        <w:numFmt w:val="decimal"/>
        <w:lvlText w:val="%1."/>
        <w:legacy w:legacy="1" w:legacySpace="0" w:legacyIndent="259"/>
        <w:lvlJc w:val="left"/>
        <w:rPr>
          <w:rFonts w:ascii="Times New Roman" w:hAnsi="Times New Roman" w:cs="Times New Roman" w:hint="default"/>
        </w:rPr>
      </w:lvl>
    </w:lvlOverride>
  </w:num>
  <w:num w:numId="14">
    <w:abstractNumId w:val="12"/>
    <w:lvlOverride w:ilvl="0">
      <w:lvl w:ilvl="0">
        <w:start w:val="26"/>
        <w:numFmt w:val="decimal"/>
        <w:lvlText w:val="%1."/>
        <w:legacy w:legacy="1" w:legacySpace="0" w:legacyIndent="269"/>
        <w:lvlJc w:val="left"/>
        <w:rPr>
          <w:rFonts w:ascii="Times New Roman" w:hAnsi="Times New Roman" w:cs="Times New Roman" w:hint="default"/>
        </w:rPr>
      </w:lvl>
    </w:lvlOverride>
  </w:num>
  <w:num w:numId="15">
    <w:abstractNumId w:val="12"/>
    <w:lvlOverride w:ilvl="0">
      <w:lvl w:ilvl="0">
        <w:start w:val="26"/>
        <w:numFmt w:val="decimal"/>
        <w:lvlText w:val="%1."/>
        <w:legacy w:legacy="1" w:legacySpace="0" w:legacyIndent="283"/>
        <w:lvlJc w:val="left"/>
        <w:rPr>
          <w:rFonts w:ascii="Times New Roman" w:hAnsi="Times New Roman" w:cs="Times New Roman" w:hint="default"/>
        </w:rPr>
      </w:lvl>
    </w:lvlOverride>
  </w:num>
  <w:num w:numId="16">
    <w:abstractNumId w:val="12"/>
    <w:lvlOverride w:ilvl="0">
      <w:lvl w:ilvl="0">
        <w:start w:val="26"/>
        <w:numFmt w:val="decimal"/>
        <w:lvlText w:val="%1."/>
        <w:legacy w:legacy="1" w:legacySpace="0" w:legacyIndent="288"/>
        <w:lvlJc w:val="left"/>
        <w:rPr>
          <w:rFonts w:ascii="Times New Roman" w:hAnsi="Times New Roman" w:cs="Times New Roman" w:hint="default"/>
        </w:rPr>
      </w:lvl>
    </w:lvlOverride>
  </w:num>
  <w:num w:numId="17">
    <w:abstractNumId w:val="12"/>
    <w:lvlOverride w:ilvl="0">
      <w:lvl w:ilvl="0">
        <w:start w:val="26"/>
        <w:numFmt w:val="decimal"/>
        <w:lvlText w:val="%1."/>
        <w:legacy w:legacy="1" w:legacySpace="0" w:legacyIndent="302"/>
        <w:lvlJc w:val="left"/>
        <w:rPr>
          <w:rFonts w:ascii="Times New Roman" w:hAnsi="Times New Roman" w:cs="Times New Roman" w:hint="default"/>
        </w:rPr>
      </w:lvl>
    </w:lvlOverride>
  </w:num>
  <w:num w:numId="18">
    <w:abstractNumId w:val="30"/>
  </w:num>
  <w:num w:numId="19">
    <w:abstractNumId w:val="10"/>
  </w:num>
  <w:num w:numId="20">
    <w:abstractNumId w:val="24"/>
  </w:num>
  <w:num w:numId="21">
    <w:abstractNumId w:val="1"/>
  </w:num>
  <w:num w:numId="22">
    <w:abstractNumId w:val="3"/>
  </w:num>
  <w:num w:numId="23">
    <w:abstractNumId w:val="8"/>
  </w:num>
  <w:num w:numId="24">
    <w:abstractNumId w:val="18"/>
  </w:num>
  <w:num w:numId="25">
    <w:abstractNumId w:val="18"/>
    <w:lvlOverride w:ilvl="0">
      <w:lvl w:ilvl="0">
        <w:start w:val="65"/>
        <w:numFmt w:val="decimal"/>
        <w:lvlText w:val="%1."/>
        <w:legacy w:legacy="1" w:legacySpace="0" w:legacyIndent="528"/>
        <w:lvlJc w:val="left"/>
        <w:rPr>
          <w:rFonts w:ascii="Times New Roman" w:hAnsi="Times New Roman" w:cs="Times New Roman" w:hint="default"/>
        </w:rPr>
      </w:lvl>
    </w:lvlOverride>
  </w:num>
  <w:num w:numId="26">
    <w:abstractNumId w:val="18"/>
    <w:lvlOverride w:ilvl="0">
      <w:lvl w:ilvl="0">
        <w:start w:val="65"/>
        <w:numFmt w:val="decimal"/>
        <w:lvlText w:val="%1."/>
        <w:legacy w:legacy="1" w:legacySpace="0" w:legacyIndent="427"/>
        <w:lvlJc w:val="left"/>
        <w:rPr>
          <w:rFonts w:ascii="Times New Roman" w:hAnsi="Times New Roman" w:cs="Times New Roman" w:hint="default"/>
        </w:rPr>
      </w:lvl>
    </w:lvlOverride>
  </w:num>
  <w:num w:numId="27">
    <w:abstractNumId w:val="18"/>
    <w:lvlOverride w:ilvl="0">
      <w:lvl w:ilvl="0">
        <w:start w:val="68"/>
        <w:numFmt w:val="decimal"/>
        <w:lvlText w:val="%1."/>
        <w:legacy w:legacy="1" w:legacySpace="0" w:legacyIndent="418"/>
        <w:lvlJc w:val="left"/>
        <w:rPr>
          <w:rFonts w:ascii="Times New Roman" w:hAnsi="Times New Roman" w:cs="Times New Roman" w:hint="default"/>
        </w:rPr>
      </w:lvl>
    </w:lvlOverride>
  </w:num>
  <w:num w:numId="28">
    <w:abstractNumId w:val="2"/>
  </w:num>
  <w:num w:numId="29">
    <w:abstractNumId w:val="26"/>
  </w:num>
  <w:num w:numId="30">
    <w:abstractNumId w:val="7"/>
  </w:num>
  <w:num w:numId="31">
    <w:abstractNumId w:val="7"/>
    <w:lvlOverride w:ilvl="0">
      <w:lvl w:ilvl="0">
        <w:start w:val="3"/>
        <w:numFmt w:val="decimal"/>
        <w:lvlText w:val="%1."/>
        <w:legacy w:legacy="1" w:legacySpace="0" w:legacyIndent="173"/>
        <w:lvlJc w:val="left"/>
        <w:rPr>
          <w:rFonts w:ascii="Times New Roman" w:hAnsi="Times New Roman" w:cs="Times New Roman" w:hint="default"/>
        </w:rPr>
      </w:lvl>
    </w:lvlOverride>
  </w:num>
  <w:num w:numId="32">
    <w:abstractNumId w:val="23"/>
  </w:num>
  <w:num w:numId="33">
    <w:abstractNumId w:val="25"/>
  </w:num>
  <w:num w:numId="34">
    <w:abstractNumId w:val="19"/>
  </w:num>
  <w:num w:numId="35">
    <w:abstractNumId w:val="15"/>
  </w:num>
  <w:num w:numId="36">
    <w:abstractNumId w:val="4"/>
  </w:num>
  <w:num w:numId="37">
    <w:abstractNumId w:val="0"/>
  </w:num>
  <w:num w:numId="38">
    <w:abstractNumId w:val="28"/>
  </w:num>
  <w:num w:numId="39">
    <w:abstractNumId w:val="17"/>
  </w:num>
  <w:num w:numId="40">
    <w:abstractNumId w:val="13"/>
  </w:num>
  <w:num w:numId="41">
    <w:abstractNumId w:val="5"/>
  </w:num>
  <w:num w:numId="42">
    <w:abstractNumId w:val="9"/>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rsids>
    <w:rsidRoot w:val="00925D55"/>
    <w:rsid w:val="00001B8A"/>
    <w:rsid w:val="0001176E"/>
    <w:rsid w:val="00020CC2"/>
    <w:rsid w:val="00023965"/>
    <w:rsid w:val="000248DE"/>
    <w:rsid w:val="000332EC"/>
    <w:rsid w:val="000750B6"/>
    <w:rsid w:val="000834CC"/>
    <w:rsid w:val="000A25C5"/>
    <w:rsid w:val="000D4DA8"/>
    <w:rsid w:val="000E0481"/>
    <w:rsid w:val="000F7E8E"/>
    <w:rsid w:val="00101144"/>
    <w:rsid w:val="001047A3"/>
    <w:rsid w:val="001060F1"/>
    <w:rsid w:val="00117716"/>
    <w:rsid w:val="001262EB"/>
    <w:rsid w:val="00141BF0"/>
    <w:rsid w:val="001473CF"/>
    <w:rsid w:val="001514FB"/>
    <w:rsid w:val="00154D03"/>
    <w:rsid w:val="001663FE"/>
    <w:rsid w:val="001765A5"/>
    <w:rsid w:val="001827C8"/>
    <w:rsid w:val="001841A0"/>
    <w:rsid w:val="00193569"/>
    <w:rsid w:val="001A498C"/>
    <w:rsid w:val="001A6B38"/>
    <w:rsid w:val="001F613A"/>
    <w:rsid w:val="001F7451"/>
    <w:rsid w:val="00211320"/>
    <w:rsid w:val="002114A6"/>
    <w:rsid w:val="00212F74"/>
    <w:rsid w:val="00224284"/>
    <w:rsid w:val="00242446"/>
    <w:rsid w:val="00252676"/>
    <w:rsid w:val="00254076"/>
    <w:rsid w:val="00277782"/>
    <w:rsid w:val="00283A3F"/>
    <w:rsid w:val="00283F1B"/>
    <w:rsid w:val="002911D6"/>
    <w:rsid w:val="002A3112"/>
    <w:rsid w:val="002E542C"/>
    <w:rsid w:val="002F0521"/>
    <w:rsid w:val="0030605F"/>
    <w:rsid w:val="003144C4"/>
    <w:rsid w:val="003253FD"/>
    <w:rsid w:val="00334269"/>
    <w:rsid w:val="00346108"/>
    <w:rsid w:val="00395ED7"/>
    <w:rsid w:val="003B40C2"/>
    <w:rsid w:val="003B6AF5"/>
    <w:rsid w:val="003B769F"/>
    <w:rsid w:val="003C3F64"/>
    <w:rsid w:val="003D0571"/>
    <w:rsid w:val="003D4A31"/>
    <w:rsid w:val="0040667B"/>
    <w:rsid w:val="00412A85"/>
    <w:rsid w:val="00452AF7"/>
    <w:rsid w:val="00455E5F"/>
    <w:rsid w:val="004816BD"/>
    <w:rsid w:val="004A7FA6"/>
    <w:rsid w:val="004E1BAB"/>
    <w:rsid w:val="004E5AF2"/>
    <w:rsid w:val="004F2FB2"/>
    <w:rsid w:val="00501DD0"/>
    <w:rsid w:val="0050225F"/>
    <w:rsid w:val="0051027F"/>
    <w:rsid w:val="0052046A"/>
    <w:rsid w:val="00541017"/>
    <w:rsid w:val="005449BA"/>
    <w:rsid w:val="00545DC8"/>
    <w:rsid w:val="00552E8A"/>
    <w:rsid w:val="00555600"/>
    <w:rsid w:val="0057471C"/>
    <w:rsid w:val="005A778E"/>
    <w:rsid w:val="005B1825"/>
    <w:rsid w:val="005B6E27"/>
    <w:rsid w:val="005C4920"/>
    <w:rsid w:val="005C6121"/>
    <w:rsid w:val="005D57B3"/>
    <w:rsid w:val="005E3427"/>
    <w:rsid w:val="005F034E"/>
    <w:rsid w:val="005F3E10"/>
    <w:rsid w:val="005F7C50"/>
    <w:rsid w:val="006043A7"/>
    <w:rsid w:val="00611F04"/>
    <w:rsid w:val="00611F06"/>
    <w:rsid w:val="00655E4D"/>
    <w:rsid w:val="00656C0C"/>
    <w:rsid w:val="00686114"/>
    <w:rsid w:val="006921BD"/>
    <w:rsid w:val="00696A47"/>
    <w:rsid w:val="006B1352"/>
    <w:rsid w:val="006D2136"/>
    <w:rsid w:val="006D3160"/>
    <w:rsid w:val="006E273B"/>
    <w:rsid w:val="006E7D57"/>
    <w:rsid w:val="007108F0"/>
    <w:rsid w:val="00715491"/>
    <w:rsid w:val="00720D62"/>
    <w:rsid w:val="0075494B"/>
    <w:rsid w:val="00755F92"/>
    <w:rsid w:val="007820D5"/>
    <w:rsid w:val="0078586A"/>
    <w:rsid w:val="00785DD0"/>
    <w:rsid w:val="00790D44"/>
    <w:rsid w:val="007B0F9D"/>
    <w:rsid w:val="007E1DD7"/>
    <w:rsid w:val="007E37A7"/>
    <w:rsid w:val="007F61B6"/>
    <w:rsid w:val="007F799E"/>
    <w:rsid w:val="0080585F"/>
    <w:rsid w:val="00815071"/>
    <w:rsid w:val="00826F1A"/>
    <w:rsid w:val="0084513F"/>
    <w:rsid w:val="00850274"/>
    <w:rsid w:val="00852FCD"/>
    <w:rsid w:val="00855FB4"/>
    <w:rsid w:val="008741A2"/>
    <w:rsid w:val="008840B1"/>
    <w:rsid w:val="00887AAE"/>
    <w:rsid w:val="00890277"/>
    <w:rsid w:val="0089106F"/>
    <w:rsid w:val="00896BBB"/>
    <w:rsid w:val="008B0D55"/>
    <w:rsid w:val="008B6931"/>
    <w:rsid w:val="008F054A"/>
    <w:rsid w:val="00910493"/>
    <w:rsid w:val="00910F5B"/>
    <w:rsid w:val="00925D55"/>
    <w:rsid w:val="00937E26"/>
    <w:rsid w:val="00943F28"/>
    <w:rsid w:val="00960296"/>
    <w:rsid w:val="009652C9"/>
    <w:rsid w:val="009703C9"/>
    <w:rsid w:val="00987AE1"/>
    <w:rsid w:val="009B4D63"/>
    <w:rsid w:val="00A054D8"/>
    <w:rsid w:val="00A25324"/>
    <w:rsid w:val="00A26D58"/>
    <w:rsid w:val="00A32E53"/>
    <w:rsid w:val="00A33CC7"/>
    <w:rsid w:val="00A46BA8"/>
    <w:rsid w:val="00A55B8A"/>
    <w:rsid w:val="00A61506"/>
    <w:rsid w:val="00A81415"/>
    <w:rsid w:val="00A8346B"/>
    <w:rsid w:val="00A911BC"/>
    <w:rsid w:val="00AA1888"/>
    <w:rsid w:val="00AB7FF6"/>
    <w:rsid w:val="00AC02E7"/>
    <w:rsid w:val="00AD029C"/>
    <w:rsid w:val="00AD606B"/>
    <w:rsid w:val="00AE4F93"/>
    <w:rsid w:val="00AE51F2"/>
    <w:rsid w:val="00AF35A5"/>
    <w:rsid w:val="00AF48DE"/>
    <w:rsid w:val="00B47312"/>
    <w:rsid w:val="00B72200"/>
    <w:rsid w:val="00B729FB"/>
    <w:rsid w:val="00B74924"/>
    <w:rsid w:val="00B773DF"/>
    <w:rsid w:val="00B86C21"/>
    <w:rsid w:val="00BB0FEA"/>
    <w:rsid w:val="00BC3B56"/>
    <w:rsid w:val="00BC42B6"/>
    <w:rsid w:val="00BD53E3"/>
    <w:rsid w:val="00BD55E0"/>
    <w:rsid w:val="00BD5648"/>
    <w:rsid w:val="00BF6822"/>
    <w:rsid w:val="00C02998"/>
    <w:rsid w:val="00C14D2F"/>
    <w:rsid w:val="00C33E90"/>
    <w:rsid w:val="00C414F2"/>
    <w:rsid w:val="00C573B1"/>
    <w:rsid w:val="00C67FB8"/>
    <w:rsid w:val="00C76C7C"/>
    <w:rsid w:val="00C801AE"/>
    <w:rsid w:val="00C853A5"/>
    <w:rsid w:val="00C86EDF"/>
    <w:rsid w:val="00C879F1"/>
    <w:rsid w:val="00C931A0"/>
    <w:rsid w:val="00C93B76"/>
    <w:rsid w:val="00CA56FC"/>
    <w:rsid w:val="00CA6ABA"/>
    <w:rsid w:val="00CC7525"/>
    <w:rsid w:val="00CD6996"/>
    <w:rsid w:val="00D234E9"/>
    <w:rsid w:val="00D35FD4"/>
    <w:rsid w:val="00D45EA9"/>
    <w:rsid w:val="00D54614"/>
    <w:rsid w:val="00D62A47"/>
    <w:rsid w:val="00D7123A"/>
    <w:rsid w:val="00D97362"/>
    <w:rsid w:val="00E03595"/>
    <w:rsid w:val="00E111AB"/>
    <w:rsid w:val="00E208FE"/>
    <w:rsid w:val="00E22706"/>
    <w:rsid w:val="00E25B01"/>
    <w:rsid w:val="00E26B4C"/>
    <w:rsid w:val="00E564B1"/>
    <w:rsid w:val="00E574DD"/>
    <w:rsid w:val="00E7249D"/>
    <w:rsid w:val="00E96FF8"/>
    <w:rsid w:val="00EA220C"/>
    <w:rsid w:val="00F17FDC"/>
    <w:rsid w:val="00F365D7"/>
    <w:rsid w:val="00F43444"/>
    <w:rsid w:val="00F64D5E"/>
    <w:rsid w:val="00F66875"/>
    <w:rsid w:val="00F71165"/>
    <w:rsid w:val="00F72695"/>
    <w:rsid w:val="00FA0F96"/>
    <w:rsid w:val="00FA33CE"/>
    <w:rsid w:val="00FB6E3F"/>
    <w:rsid w:val="00FC3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rules v:ext="edit">
        <o:r id="V:Rule16" type="connector" idref="#_x0000_s1038"/>
        <o:r id="V:Rule17" type="connector" idref="#_x0000_s1044"/>
        <o:r id="V:Rule18" type="connector" idref="#_x0000_s1051"/>
        <o:r id="V:Rule19" type="connector" idref="#_x0000_s1043"/>
        <o:r id="V:Rule20" type="connector" idref="#_x0000_s1052"/>
        <o:r id="V:Rule21" type="connector" idref="#_x0000_s1048"/>
        <o:r id="V:Rule22" type="connector" idref="#_x0000_s1039"/>
        <o:r id="V:Rule23" type="connector" idref="#_x0000_s1046"/>
        <o:r id="V:Rule24" type="connector" idref="#_x0000_s1050"/>
        <o:r id="V:Rule25" type="connector" idref="#_x0000_s1049"/>
        <o:r id="V:Rule26" type="connector" idref="#_x0000_s1042"/>
        <o:r id="V:Rule27" type="connector" idref="#_x0000_s1032"/>
        <o:r id="V:Rule28" type="connector" idref="#_x0000_s1031"/>
        <o:r id="V:Rule29" type="connector" idref="#_x0000_s1045"/>
        <o:r id="V:Rule30"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D5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25D55"/>
    <w:pPr>
      <w:widowControl w:val="0"/>
      <w:autoSpaceDE w:val="0"/>
      <w:autoSpaceDN w:val="0"/>
      <w:adjustRightInd w:val="0"/>
      <w:spacing w:after="0" w:line="240" w:lineRule="auto"/>
      <w:ind w:left="720"/>
    </w:pPr>
    <w:rPr>
      <w:rFonts w:ascii="Times New Roman" w:eastAsia="Times New Roman" w:hAnsi="Times New Roman" w:cs="Times New Roman"/>
      <w:sz w:val="20"/>
      <w:szCs w:val="20"/>
      <w:lang w:eastAsia="ru-RU"/>
    </w:rPr>
  </w:style>
  <w:style w:type="paragraph" w:styleId="a4">
    <w:name w:val="Body Text"/>
    <w:aliases w:val="Знак Знак"/>
    <w:basedOn w:val="a"/>
    <w:link w:val="a5"/>
    <w:uiPriority w:val="99"/>
    <w:semiHidden/>
    <w:rsid w:val="00F71165"/>
    <w:pPr>
      <w:widowControl w:val="0"/>
      <w:suppressAutoHyphens/>
      <w:autoSpaceDE w:val="0"/>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aliases w:val="Знак Знак Знак"/>
    <w:basedOn w:val="a0"/>
    <w:link w:val="a4"/>
    <w:uiPriority w:val="99"/>
    <w:semiHidden/>
    <w:rsid w:val="00F71165"/>
    <w:rPr>
      <w:rFonts w:ascii="Times New Roman" w:hAnsi="Times New Roman" w:cs="Times New Roman"/>
      <w:sz w:val="20"/>
      <w:szCs w:val="20"/>
      <w:lang w:eastAsia="ar-SA" w:bidi="ar-SA"/>
    </w:rPr>
  </w:style>
  <w:style w:type="table" w:styleId="a6">
    <w:name w:val="Table Grid"/>
    <w:basedOn w:val="a1"/>
    <w:uiPriority w:val="59"/>
    <w:rsid w:val="00E7249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5F03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A55B8A"/>
    <w:rPr>
      <w:i/>
      <w:iCs/>
    </w:rPr>
  </w:style>
  <w:style w:type="character" w:styleId="a9">
    <w:name w:val="Strong"/>
    <w:basedOn w:val="a0"/>
    <w:uiPriority w:val="22"/>
    <w:qFormat/>
    <w:rsid w:val="000332EC"/>
    <w:rPr>
      <w:b/>
      <w:bCs/>
    </w:rPr>
  </w:style>
  <w:style w:type="paragraph" w:customStyle="1" w:styleId="CharCharChar">
    <w:name w:val="Char Char Char"/>
    <w:basedOn w:val="a"/>
    <w:rsid w:val="006B1352"/>
    <w:pPr>
      <w:spacing w:after="160" w:line="240" w:lineRule="exact"/>
    </w:pPr>
    <w:rPr>
      <w:rFonts w:ascii="Verdana" w:eastAsia="Times New Roman" w:hAnsi="Verdana" w:cs="Verdana"/>
      <w:sz w:val="20"/>
      <w:szCs w:val="20"/>
      <w:lang w:val="en-US"/>
    </w:rPr>
  </w:style>
  <w:style w:type="paragraph" w:customStyle="1" w:styleId="ConsPlusNormal">
    <w:name w:val="ConsPlusNormal"/>
    <w:rsid w:val="006B1352"/>
    <w:pPr>
      <w:autoSpaceDE w:val="0"/>
      <w:autoSpaceDN w:val="0"/>
      <w:adjustRightInd w:val="0"/>
      <w:ind w:firstLine="720"/>
    </w:pPr>
    <w:rPr>
      <w:rFonts w:ascii="Arial" w:eastAsia="Times New Roman" w:hAnsi="Arial" w:cs="Arial"/>
    </w:rPr>
  </w:style>
  <w:style w:type="paragraph" w:customStyle="1" w:styleId="ConsPlusNonformat">
    <w:name w:val="ConsPlusNonformat"/>
    <w:rsid w:val="00334269"/>
    <w:pPr>
      <w:autoSpaceDE w:val="0"/>
      <w:autoSpaceDN w:val="0"/>
      <w:adjustRightInd w:val="0"/>
    </w:pPr>
    <w:rPr>
      <w:rFonts w:ascii="Courier New" w:eastAsia="Times New Roman" w:hAnsi="Courier New" w:cs="Courier New"/>
    </w:rPr>
  </w:style>
  <w:style w:type="paragraph" w:customStyle="1" w:styleId="aa">
    <w:name w:val="Знак"/>
    <w:basedOn w:val="a"/>
    <w:rsid w:val="00334269"/>
    <w:pPr>
      <w:spacing w:after="160" w:line="240" w:lineRule="exact"/>
    </w:pPr>
    <w:rPr>
      <w:rFonts w:ascii="Verdana" w:eastAsia="Times New Roman" w:hAnsi="Verdana" w:cs="Verdana"/>
      <w:sz w:val="20"/>
      <w:szCs w:val="20"/>
      <w:lang w:val="en-US"/>
    </w:rPr>
  </w:style>
  <w:style w:type="paragraph" w:styleId="ab">
    <w:name w:val="Balloon Text"/>
    <w:basedOn w:val="a"/>
    <w:link w:val="ac"/>
    <w:uiPriority w:val="99"/>
    <w:semiHidden/>
    <w:unhideWhenUsed/>
    <w:rsid w:val="0033426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34269"/>
    <w:rPr>
      <w:rFonts w:ascii="Tahoma" w:hAnsi="Tahoma" w:cs="Tahoma"/>
      <w:sz w:val="16"/>
      <w:szCs w:val="16"/>
      <w:lang w:eastAsia="en-US"/>
    </w:rPr>
  </w:style>
  <w:style w:type="paragraph" w:customStyle="1" w:styleId="Style5">
    <w:name w:val="Style5"/>
    <w:basedOn w:val="a"/>
    <w:rsid w:val="00277782"/>
    <w:pPr>
      <w:widowControl w:val="0"/>
      <w:autoSpaceDE w:val="0"/>
      <w:autoSpaceDN w:val="0"/>
      <w:adjustRightInd w:val="0"/>
      <w:spacing w:after="0" w:line="217" w:lineRule="exact"/>
      <w:ind w:firstLine="230"/>
      <w:jc w:val="both"/>
    </w:pPr>
    <w:rPr>
      <w:rFonts w:ascii="Times New Roman" w:eastAsia="Times New Roman" w:hAnsi="Times New Roman" w:cs="Times New Roman"/>
      <w:sz w:val="24"/>
      <w:szCs w:val="24"/>
      <w:lang w:eastAsia="ru-RU"/>
    </w:rPr>
  </w:style>
  <w:style w:type="character" w:customStyle="1" w:styleId="FontStyle43">
    <w:name w:val="Font Style43"/>
    <w:rsid w:val="00277782"/>
    <w:rPr>
      <w:rFonts w:ascii="Times New Roman" w:hAnsi="Times New Roman" w:cs="Times New Roman"/>
      <w:sz w:val="20"/>
      <w:szCs w:val="20"/>
    </w:rPr>
  </w:style>
  <w:style w:type="character" w:customStyle="1" w:styleId="FontStyle44">
    <w:name w:val="Font Style44"/>
    <w:rsid w:val="00277782"/>
    <w:rPr>
      <w:rFonts w:ascii="Trebuchet MS" w:hAnsi="Trebuchet MS" w:cs="Trebuchet MS"/>
      <w:b/>
      <w:bCs/>
      <w:spacing w:val="-10"/>
      <w:sz w:val="26"/>
      <w:szCs w:val="26"/>
    </w:rPr>
  </w:style>
  <w:style w:type="character" w:customStyle="1" w:styleId="FontStyle51">
    <w:name w:val="Font Style51"/>
    <w:rsid w:val="00277782"/>
    <w:rPr>
      <w:rFonts w:ascii="Times New Roman" w:hAnsi="Times New Roman" w:cs="Times New Roman"/>
      <w:b/>
      <w:bCs/>
      <w:sz w:val="20"/>
      <w:szCs w:val="20"/>
    </w:rPr>
  </w:style>
  <w:style w:type="paragraph" w:customStyle="1" w:styleId="Style1">
    <w:name w:val="Style1"/>
    <w:basedOn w:val="a"/>
    <w:rsid w:val="0027778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277782"/>
    <w:pPr>
      <w:widowControl w:val="0"/>
      <w:autoSpaceDE w:val="0"/>
      <w:autoSpaceDN w:val="0"/>
      <w:adjustRightInd w:val="0"/>
      <w:spacing w:after="0" w:line="210" w:lineRule="exact"/>
      <w:ind w:firstLine="317"/>
      <w:jc w:val="both"/>
    </w:pPr>
    <w:rPr>
      <w:rFonts w:ascii="Times New Roman" w:eastAsia="Times New Roman" w:hAnsi="Times New Roman" w:cs="Times New Roman"/>
      <w:sz w:val="24"/>
      <w:szCs w:val="24"/>
      <w:lang w:eastAsia="ru-RU"/>
    </w:rPr>
  </w:style>
  <w:style w:type="paragraph" w:customStyle="1" w:styleId="Style8">
    <w:name w:val="Style8"/>
    <w:basedOn w:val="a"/>
    <w:rsid w:val="00277782"/>
    <w:pPr>
      <w:widowControl w:val="0"/>
      <w:autoSpaceDE w:val="0"/>
      <w:autoSpaceDN w:val="0"/>
      <w:adjustRightInd w:val="0"/>
      <w:spacing w:after="0" w:line="245" w:lineRule="exact"/>
    </w:pPr>
    <w:rPr>
      <w:rFonts w:ascii="Times New Roman" w:eastAsia="Times New Roman" w:hAnsi="Times New Roman" w:cs="Times New Roman"/>
      <w:sz w:val="24"/>
      <w:szCs w:val="24"/>
      <w:lang w:eastAsia="ru-RU"/>
    </w:rPr>
  </w:style>
  <w:style w:type="paragraph" w:customStyle="1" w:styleId="Style12">
    <w:name w:val="Style12"/>
    <w:basedOn w:val="a"/>
    <w:rsid w:val="00277782"/>
    <w:pPr>
      <w:widowControl w:val="0"/>
      <w:autoSpaceDE w:val="0"/>
      <w:autoSpaceDN w:val="0"/>
      <w:adjustRightInd w:val="0"/>
      <w:spacing w:after="0" w:line="251" w:lineRule="exact"/>
      <w:ind w:firstLine="283"/>
      <w:jc w:val="both"/>
    </w:pPr>
    <w:rPr>
      <w:rFonts w:ascii="Times New Roman" w:eastAsia="Times New Roman" w:hAnsi="Times New Roman" w:cs="Times New Roman"/>
      <w:sz w:val="24"/>
      <w:szCs w:val="24"/>
      <w:lang w:eastAsia="ru-RU"/>
    </w:rPr>
  </w:style>
  <w:style w:type="paragraph" w:customStyle="1" w:styleId="Style15">
    <w:name w:val="Style15"/>
    <w:basedOn w:val="a"/>
    <w:rsid w:val="0027778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1">
    <w:name w:val="Font Style41"/>
    <w:rsid w:val="00277782"/>
    <w:rPr>
      <w:rFonts w:ascii="Times New Roman" w:hAnsi="Times New Roman" w:cs="Times New Roman"/>
      <w:b/>
      <w:bCs/>
      <w:i/>
      <w:iCs/>
      <w:sz w:val="20"/>
      <w:szCs w:val="20"/>
    </w:rPr>
  </w:style>
  <w:style w:type="character" w:customStyle="1" w:styleId="FontStyle45">
    <w:name w:val="Font Style45"/>
    <w:rsid w:val="00277782"/>
    <w:rPr>
      <w:rFonts w:ascii="Times New Roman" w:hAnsi="Times New Roman" w:cs="Times New Roman"/>
      <w:i/>
      <w:iCs/>
      <w:sz w:val="20"/>
      <w:szCs w:val="20"/>
    </w:rPr>
  </w:style>
  <w:style w:type="character" w:customStyle="1" w:styleId="FontStyle46">
    <w:name w:val="Font Style46"/>
    <w:rsid w:val="00277782"/>
    <w:rPr>
      <w:rFonts w:ascii="Lucida Sans Unicode" w:hAnsi="Lucida Sans Unicode" w:cs="Lucida Sans Unicode"/>
      <w:sz w:val="24"/>
      <w:szCs w:val="24"/>
    </w:rPr>
  </w:style>
  <w:style w:type="character" w:customStyle="1" w:styleId="FontStyle47">
    <w:name w:val="Font Style47"/>
    <w:rsid w:val="00277782"/>
    <w:rPr>
      <w:rFonts w:ascii="Lucida Sans Unicode" w:hAnsi="Lucida Sans Unicode" w:cs="Lucida Sans Unicode"/>
      <w:sz w:val="24"/>
      <w:szCs w:val="24"/>
    </w:rPr>
  </w:style>
  <w:style w:type="character" w:customStyle="1" w:styleId="FontStyle48">
    <w:name w:val="Font Style48"/>
    <w:rsid w:val="00277782"/>
    <w:rPr>
      <w:rFonts w:ascii="Lucida Sans Unicode" w:hAnsi="Lucida Sans Unicode" w:cs="Lucida Sans Unicode"/>
      <w:sz w:val="24"/>
      <w:szCs w:val="24"/>
    </w:rPr>
  </w:style>
  <w:style w:type="paragraph" w:customStyle="1" w:styleId="Style13">
    <w:name w:val="Style13"/>
    <w:basedOn w:val="a"/>
    <w:rsid w:val="00277782"/>
    <w:pPr>
      <w:widowControl w:val="0"/>
      <w:autoSpaceDE w:val="0"/>
      <w:autoSpaceDN w:val="0"/>
      <w:adjustRightInd w:val="0"/>
      <w:spacing w:after="0" w:line="307" w:lineRule="exact"/>
      <w:ind w:firstLine="302"/>
      <w:jc w:val="both"/>
    </w:pPr>
    <w:rPr>
      <w:rFonts w:ascii="Times New Roman" w:eastAsia="Times New Roman" w:hAnsi="Times New Roman" w:cs="Times New Roman"/>
      <w:sz w:val="24"/>
      <w:szCs w:val="24"/>
      <w:lang w:eastAsia="ru-RU"/>
    </w:rPr>
  </w:style>
  <w:style w:type="paragraph" w:customStyle="1" w:styleId="Style17">
    <w:name w:val="Style17"/>
    <w:basedOn w:val="a"/>
    <w:rsid w:val="00277782"/>
    <w:pPr>
      <w:widowControl w:val="0"/>
      <w:autoSpaceDE w:val="0"/>
      <w:autoSpaceDN w:val="0"/>
      <w:adjustRightInd w:val="0"/>
      <w:spacing w:after="0" w:line="235" w:lineRule="exact"/>
      <w:ind w:firstLine="288"/>
      <w:jc w:val="both"/>
    </w:pPr>
    <w:rPr>
      <w:rFonts w:ascii="Times New Roman" w:eastAsia="Times New Roman" w:hAnsi="Times New Roman" w:cs="Times New Roman"/>
      <w:sz w:val="24"/>
      <w:szCs w:val="24"/>
      <w:lang w:eastAsia="ru-RU"/>
    </w:rPr>
  </w:style>
  <w:style w:type="paragraph" w:customStyle="1" w:styleId="Style18">
    <w:name w:val="Style18"/>
    <w:basedOn w:val="a"/>
    <w:rsid w:val="0027778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277782"/>
    <w:pPr>
      <w:widowControl w:val="0"/>
      <w:autoSpaceDE w:val="0"/>
      <w:autoSpaceDN w:val="0"/>
      <w:adjustRightInd w:val="0"/>
      <w:spacing w:after="0" w:line="312" w:lineRule="exact"/>
      <w:ind w:firstLine="259"/>
      <w:jc w:val="both"/>
    </w:pPr>
    <w:rPr>
      <w:rFonts w:ascii="Times New Roman" w:eastAsia="Times New Roman" w:hAnsi="Times New Roman" w:cs="Times New Roman"/>
      <w:sz w:val="24"/>
      <w:szCs w:val="24"/>
      <w:lang w:eastAsia="ru-RU"/>
    </w:rPr>
  </w:style>
  <w:style w:type="character" w:customStyle="1" w:styleId="FontStyle49">
    <w:name w:val="Font Style49"/>
    <w:rsid w:val="00277782"/>
    <w:rPr>
      <w:rFonts w:ascii="Trebuchet MS" w:hAnsi="Trebuchet MS" w:cs="Trebuchet MS"/>
      <w:sz w:val="18"/>
      <w:szCs w:val="18"/>
    </w:rPr>
  </w:style>
  <w:style w:type="paragraph" w:customStyle="1" w:styleId="Style24">
    <w:name w:val="Style24"/>
    <w:basedOn w:val="a"/>
    <w:rsid w:val="00277782"/>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30">
    <w:name w:val="Style30"/>
    <w:basedOn w:val="a"/>
    <w:rsid w:val="00277782"/>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paragraph" w:customStyle="1" w:styleId="Style31">
    <w:name w:val="Style31"/>
    <w:basedOn w:val="a"/>
    <w:rsid w:val="0027778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
    <w:rsid w:val="0027778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0">
    <w:name w:val="Font Style50"/>
    <w:rsid w:val="00277782"/>
    <w:rPr>
      <w:rFonts w:ascii="Garamond" w:hAnsi="Garamond" w:cs="Garamond"/>
      <w:b/>
      <w:bCs/>
      <w:smallCaps/>
      <w:spacing w:val="-10"/>
      <w:sz w:val="14"/>
      <w:szCs w:val="14"/>
    </w:rPr>
  </w:style>
  <w:style w:type="character" w:customStyle="1" w:styleId="FontStyle53">
    <w:name w:val="Font Style53"/>
    <w:rsid w:val="00277782"/>
    <w:rPr>
      <w:rFonts w:ascii="Cambria" w:hAnsi="Cambria" w:cs="Cambria"/>
      <w:b/>
      <w:bCs/>
      <w:sz w:val="8"/>
      <w:szCs w:val="8"/>
    </w:rPr>
  </w:style>
  <w:style w:type="paragraph" w:customStyle="1" w:styleId="Style6">
    <w:name w:val="Style6"/>
    <w:basedOn w:val="a"/>
    <w:rsid w:val="0027778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
    <w:rsid w:val="00277782"/>
    <w:pPr>
      <w:widowControl w:val="0"/>
      <w:autoSpaceDE w:val="0"/>
      <w:autoSpaceDN w:val="0"/>
      <w:adjustRightInd w:val="0"/>
      <w:spacing w:after="0" w:line="218" w:lineRule="exact"/>
      <w:jc w:val="both"/>
    </w:pPr>
    <w:rPr>
      <w:rFonts w:ascii="Times New Roman" w:eastAsia="Times New Roman" w:hAnsi="Times New Roman" w:cs="Times New Roman"/>
      <w:sz w:val="24"/>
      <w:szCs w:val="24"/>
      <w:lang w:eastAsia="ru-RU"/>
    </w:rPr>
  </w:style>
  <w:style w:type="character" w:customStyle="1" w:styleId="FontStyle52">
    <w:name w:val="Font Style52"/>
    <w:rsid w:val="00277782"/>
    <w:rPr>
      <w:rFonts w:ascii="Trebuchet MS" w:hAnsi="Trebuchet MS" w:cs="Trebuchet MS"/>
      <w:i/>
      <w:iCs/>
      <w:sz w:val="22"/>
      <w:szCs w:val="22"/>
    </w:rPr>
  </w:style>
  <w:style w:type="character" w:customStyle="1" w:styleId="FontStyle55">
    <w:name w:val="Font Style55"/>
    <w:rsid w:val="00277782"/>
    <w:rPr>
      <w:rFonts w:ascii="Cambria" w:hAnsi="Cambria" w:cs="Cambria"/>
      <w:b/>
      <w:bCs/>
      <w:i/>
      <w:iCs/>
      <w:sz w:val="16"/>
      <w:szCs w:val="16"/>
    </w:rPr>
  </w:style>
  <w:style w:type="character" w:customStyle="1" w:styleId="FontStyle56">
    <w:name w:val="Font Style56"/>
    <w:rsid w:val="00277782"/>
    <w:rPr>
      <w:rFonts w:ascii="Trebuchet MS" w:hAnsi="Trebuchet MS" w:cs="Trebuchet MS"/>
      <w:i/>
      <w:iCs/>
      <w:sz w:val="22"/>
      <w:szCs w:val="22"/>
    </w:rPr>
  </w:style>
  <w:style w:type="character" w:customStyle="1" w:styleId="FontStyle57">
    <w:name w:val="Font Style57"/>
    <w:rsid w:val="00277782"/>
    <w:rPr>
      <w:rFonts w:ascii="Times New Roman" w:hAnsi="Times New Roman" w:cs="Times New Roman"/>
      <w:b/>
      <w:bCs/>
      <w:sz w:val="18"/>
      <w:szCs w:val="18"/>
    </w:rPr>
  </w:style>
  <w:style w:type="character" w:customStyle="1" w:styleId="FontStyle58">
    <w:name w:val="Font Style58"/>
    <w:rsid w:val="00277782"/>
    <w:rPr>
      <w:rFonts w:ascii="Cambria" w:hAnsi="Cambria" w:cs="Cambria"/>
      <w:b/>
      <w:bCs/>
      <w:i/>
      <w:iCs/>
      <w:sz w:val="16"/>
      <w:szCs w:val="16"/>
    </w:rPr>
  </w:style>
  <w:style w:type="character" w:customStyle="1" w:styleId="FontStyle59">
    <w:name w:val="Font Style59"/>
    <w:rsid w:val="00277782"/>
    <w:rPr>
      <w:rFonts w:ascii="Book Antiqua" w:hAnsi="Book Antiqua" w:cs="Book Antiqua"/>
      <w:i/>
      <w:iCs/>
      <w:sz w:val="32"/>
      <w:szCs w:val="32"/>
    </w:rPr>
  </w:style>
  <w:style w:type="paragraph" w:customStyle="1" w:styleId="Style2">
    <w:name w:val="Style2"/>
    <w:basedOn w:val="a"/>
    <w:rsid w:val="00277782"/>
    <w:pPr>
      <w:widowControl w:val="0"/>
      <w:autoSpaceDE w:val="0"/>
      <w:autoSpaceDN w:val="0"/>
      <w:adjustRightInd w:val="0"/>
      <w:spacing w:after="0" w:line="209" w:lineRule="exact"/>
      <w:ind w:firstLine="302"/>
      <w:jc w:val="both"/>
    </w:pPr>
    <w:rPr>
      <w:rFonts w:ascii="Times New Roman" w:eastAsia="Times New Roman" w:hAnsi="Times New Roman" w:cs="Times New Roman"/>
      <w:sz w:val="24"/>
      <w:szCs w:val="24"/>
      <w:lang w:eastAsia="ru-RU"/>
    </w:rPr>
  </w:style>
  <w:style w:type="character" w:customStyle="1" w:styleId="FontStyle66">
    <w:name w:val="Font Style66"/>
    <w:rsid w:val="005F7C50"/>
    <w:rPr>
      <w:rFonts w:ascii="Times New Roman" w:hAnsi="Times New Roman" w:cs="Times New Roman"/>
      <w:sz w:val="18"/>
      <w:szCs w:val="18"/>
    </w:rPr>
  </w:style>
  <w:style w:type="paragraph" w:customStyle="1" w:styleId="Style26">
    <w:name w:val="Style26"/>
    <w:basedOn w:val="a"/>
    <w:rsid w:val="005F7C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
    <w:rsid w:val="005F7C50"/>
    <w:pPr>
      <w:widowControl w:val="0"/>
      <w:autoSpaceDE w:val="0"/>
      <w:autoSpaceDN w:val="0"/>
      <w:adjustRightInd w:val="0"/>
      <w:spacing w:after="0" w:line="218"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5F7C50"/>
    <w:pPr>
      <w:widowControl w:val="0"/>
      <w:autoSpaceDE w:val="0"/>
      <w:autoSpaceDN w:val="0"/>
      <w:adjustRightInd w:val="0"/>
      <w:spacing w:after="0" w:line="187" w:lineRule="exact"/>
      <w:ind w:firstLine="336"/>
      <w:jc w:val="both"/>
    </w:pPr>
    <w:rPr>
      <w:rFonts w:ascii="Times New Roman" w:eastAsia="Times New Roman" w:hAnsi="Times New Roman" w:cs="Times New Roman"/>
      <w:sz w:val="24"/>
      <w:szCs w:val="24"/>
      <w:lang w:eastAsia="ru-RU"/>
    </w:rPr>
  </w:style>
  <w:style w:type="paragraph" w:customStyle="1" w:styleId="Style10">
    <w:name w:val="Style10"/>
    <w:basedOn w:val="a"/>
    <w:rsid w:val="005F7C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
    <w:rsid w:val="005F7C50"/>
    <w:pPr>
      <w:widowControl w:val="0"/>
      <w:autoSpaceDE w:val="0"/>
      <w:autoSpaceDN w:val="0"/>
      <w:adjustRightInd w:val="0"/>
      <w:spacing w:after="0" w:line="259" w:lineRule="exact"/>
      <w:ind w:firstLine="278"/>
      <w:jc w:val="both"/>
    </w:pPr>
    <w:rPr>
      <w:rFonts w:ascii="Times New Roman" w:eastAsia="Times New Roman" w:hAnsi="Times New Roman" w:cs="Times New Roman"/>
      <w:sz w:val="24"/>
      <w:szCs w:val="24"/>
      <w:lang w:eastAsia="ru-RU"/>
    </w:rPr>
  </w:style>
  <w:style w:type="paragraph" w:customStyle="1" w:styleId="Style27">
    <w:name w:val="Style27"/>
    <w:basedOn w:val="a"/>
    <w:rsid w:val="005F7C50"/>
    <w:pPr>
      <w:widowControl w:val="0"/>
      <w:autoSpaceDE w:val="0"/>
      <w:autoSpaceDN w:val="0"/>
      <w:adjustRightInd w:val="0"/>
      <w:spacing w:after="0" w:line="199" w:lineRule="exact"/>
      <w:ind w:firstLine="139"/>
    </w:pPr>
    <w:rPr>
      <w:rFonts w:ascii="Times New Roman" w:eastAsia="Times New Roman" w:hAnsi="Times New Roman" w:cs="Times New Roman"/>
      <w:sz w:val="24"/>
      <w:szCs w:val="24"/>
      <w:lang w:eastAsia="ru-RU"/>
    </w:rPr>
  </w:style>
  <w:style w:type="paragraph" w:customStyle="1" w:styleId="Style28">
    <w:name w:val="Style28"/>
    <w:basedOn w:val="a"/>
    <w:rsid w:val="005F7C50"/>
    <w:pPr>
      <w:widowControl w:val="0"/>
      <w:autoSpaceDE w:val="0"/>
      <w:autoSpaceDN w:val="0"/>
      <w:adjustRightInd w:val="0"/>
      <w:spacing w:after="0" w:line="214" w:lineRule="exact"/>
    </w:pPr>
    <w:rPr>
      <w:rFonts w:ascii="Times New Roman" w:eastAsia="Times New Roman" w:hAnsi="Times New Roman" w:cs="Times New Roman"/>
      <w:sz w:val="24"/>
      <w:szCs w:val="24"/>
      <w:lang w:eastAsia="ru-RU"/>
    </w:rPr>
  </w:style>
  <w:style w:type="character" w:customStyle="1" w:styleId="FontStyle64">
    <w:name w:val="Font Style64"/>
    <w:rsid w:val="005F7C50"/>
    <w:rPr>
      <w:rFonts w:ascii="Times New Roman" w:hAnsi="Times New Roman" w:cs="Times New Roman"/>
      <w:b/>
      <w:bCs/>
      <w:sz w:val="22"/>
      <w:szCs w:val="22"/>
    </w:rPr>
  </w:style>
  <w:style w:type="paragraph" w:customStyle="1" w:styleId="Style20">
    <w:name w:val="Style20"/>
    <w:basedOn w:val="a"/>
    <w:rsid w:val="005F7C50"/>
    <w:pPr>
      <w:widowControl w:val="0"/>
      <w:autoSpaceDE w:val="0"/>
      <w:autoSpaceDN w:val="0"/>
      <w:adjustRightInd w:val="0"/>
      <w:spacing w:after="0" w:line="197" w:lineRule="exact"/>
      <w:ind w:firstLine="134"/>
    </w:pPr>
    <w:rPr>
      <w:rFonts w:ascii="Times New Roman" w:eastAsia="Times New Roman" w:hAnsi="Times New Roman" w:cs="Times New Roman"/>
      <w:sz w:val="24"/>
      <w:szCs w:val="24"/>
      <w:lang w:eastAsia="ru-RU"/>
    </w:rPr>
  </w:style>
  <w:style w:type="paragraph" w:customStyle="1" w:styleId="Style21">
    <w:name w:val="Style21"/>
    <w:basedOn w:val="a"/>
    <w:rsid w:val="005F7C50"/>
    <w:pPr>
      <w:widowControl w:val="0"/>
      <w:autoSpaceDE w:val="0"/>
      <w:autoSpaceDN w:val="0"/>
      <w:adjustRightInd w:val="0"/>
      <w:spacing w:after="0" w:line="194" w:lineRule="exact"/>
    </w:pPr>
    <w:rPr>
      <w:rFonts w:ascii="Times New Roman" w:eastAsia="Times New Roman" w:hAnsi="Times New Roman" w:cs="Times New Roman"/>
      <w:sz w:val="24"/>
      <w:szCs w:val="24"/>
      <w:lang w:eastAsia="ru-RU"/>
    </w:rPr>
  </w:style>
  <w:style w:type="paragraph" w:customStyle="1" w:styleId="Style38">
    <w:name w:val="Style38"/>
    <w:basedOn w:val="a"/>
    <w:rsid w:val="005F7C50"/>
    <w:pPr>
      <w:widowControl w:val="0"/>
      <w:autoSpaceDE w:val="0"/>
      <w:autoSpaceDN w:val="0"/>
      <w:adjustRightInd w:val="0"/>
      <w:spacing w:after="0" w:line="218" w:lineRule="exact"/>
    </w:pPr>
    <w:rPr>
      <w:rFonts w:ascii="Times New Roman" w:eastAsia="Times New Roman" w:hAnsi="Times New Roman" w:cs="Times New Roman"/>
      <w:sz w:val="24"/>
      <w:szCs w:val="24"/>
      <w:lang w:eastAsia="ru-RU"/>
    </w:rPr>
  </w:style>
  <w:style w:type="character" w:customStyle="1" w:styleId="FontStyle67">
    <w:name w:val="Font Style67"/>
    <w:rsid w:val="005F7C50"/>
    <w:rPr>
      <w:rFonts w:ascii="Trebuchet MS" w:hAnsi="Trebuchet MS" w:cs="Trebuchet MS"/>
      <w:b/>
      <w:bCs/>
      <w:sz w:val="18"/>
      <w:szCs w:val="18"/>
    </w:rPr>
  </w:style>
  <w:style w:type="character" w:customStyle="1" w:styleId="FontStyle68">
    <w:name w:val="Font Style68"/>
    <w:rsid w:val="005F7C50"/>
    <w:rPr>
      <w:rFonts w:ascii="Cambria" w:hAnsi="Cambria" w:cs="Cambria"/>
      <w:sz w:val="20"/>
      <w:szCs w:val="20"/>
    </w:rPr>
  </w:style>
  <w:style w:type="character" w:customStyle="1" w:styleId="FontStyle69">
    <w:name w:val="Font Style69"/>
    <w:rsid w:val="005F7C50"/>
    <w:rPr>
      <w:rFonts w:ascii="Book Antiqua" w:hAnsi="Book Antiqua" w:cs="Book Antiqua"/>
      <w:sz w:val="24"/>
      <w:szCs w:val="24"/>
    </w:rPr>
  </w:style>
  <w:style w:type="character" w:customStyle="1" w:styleId="FontStyle70">
    <w:name w:val="Font Style70"/>
    <w:rsid w:val="005F7C50"/>
    <w:rPr>
      <w:rFonts w:ascii="Franklin Gothic Demi" w:hAnsi="Franklin Gothic Demi" w:cs="Franklin Gothic Demi"/>
      <w:b/>
      <w:bCs/>
      <w:sz w:val="14"/>
      <w:szCs w:val="14"/>
    </w:rPr>
  </w:style>
  <w:style w:type="paragraph" w:customStyle="1" w:styleId="Style11">
    <w:name w:val="Style11"/>
    <w:basedOn w:val="a"/>
    <w:rsid w:val="005D57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5D57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0">
    <w:name w:val="Font Style60"/>
    <w:rsid w:val="005D57B3"/>
    <w:rPr>
      <w:rFonts w:ascii="Times New Roman" w:hAnsi="Times New Roman" w:cs="Times New Roman"/>
      <w:b/>
      <w:bCs/>
      <w:sz w:val="24"/>
      <w:szCs w:val="24"/>
    </w:rPr>
  </w:style>
  <w:style w:type="character" w:customStyle="1" w:styleId="FontStyle61">
    <w:name w:val="Font Style61"/>
    <w:rsid w:val="005D57B3"/>
    <w:rPr>
      <w:rFonts w:ascii="Times New Roman" w:hAnsi="Times New Roman" w:cs="Times New Roman"/>
      <w:b/>
      <w:bCs/>
      <w:sz w:val="10"/>
      <w:szCs w:val="10"/>
    </w:rPr>
  </w:style>
  <w:style w:type="character" w:customStyle="1" w:styleId="FontStyle62">
    <w:name w:val="Font Style62"/>
    <w:rsid w:val="005D57B3"/>
    <w:rPr>
      <w:rFonts w:ascii="Times New Roman" w:hAnsi="Times New Roman" w:cs="Times New Roman"/>
      <w:sz w:val="72"/>
      <w:szCs w:val="72"/>
    </w:rPr>
  </w:style>
  <w:style w:type="paragraph" w:customStyle="1" w:styleId="1">
    <w:name w:val="Абзац списка1"/>
    <w:basedOn w:val="a"/>
    <w:rsid w:val="003B40C2"/>
    <w:pPr>
      <w:spacing w:after="0" w:line="240" w:lineRule="auto"/>
      <w:ind w:left="720"/>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7853252">
      <w:bodyDiv w:val="1"/>
      <w:marLeft w:val="0"/>
      <w:marRight w:val="0"/>
      <w:marTop w:val="0"/>
      <w:marBottom w:val="0"/>
      <w:divBdr>
        <w:top w:val="none" w:sz="0" w:space="0" w:color="auto"/>
        <w:left w:val="none" w:sz="0" w:space="0" w:color="auto"/>
        <w:bottom w:val="none" w:sz="0" w:space="0" w:color="auto"/>
        <w:right w:val="none" w:sz="0" w:space="0" w:color="auto"/>
      </w:divBdr>
      <w:divsChild>
        <w:div w:id="1620916518">
          <w:marLeft w:val="0"/>
          <w:marRight w:val="0"/>
          <w:marTop w:val="0"/>
          <w:marBottom w:val="0"/>
          <w:divBdr>
            <w:top w:val="none" w:sz="0" w:space="0" w:color="auto"/>
            <w:left w:val="none" w:sz="0" w:space="0" w:color="auto"/>
            <w:bottom w:val="none" w:sz="0" w:space="0" w:color="auto"/>
            <w:right w:val="none" w:sz="0" w:space="0" w:color="auto"/>
          </w:divBdr>
          <w:divsChild>
            <w:div w:id="1467241904">
              <w:marLeft w:val="0"/>
              <w:marRight w:val="0"/>
              <w:marTop w:val="0"/>
              <w:marBottom w:val="0"/>
              <w:divBdr>
                <w:top w:val="none" w:sz="0" w:space="0" w:color="auto"/>
                <w:left w:val="none" w:sz="0" w:space="0" w:color="auto"/>
                <w:bottom w:val="none" w:sz="0" w:space="0" w:color="auto"/>
                <w:right w:val="none" w:sz="0" w:space="0" w:color="auto"/>
              </w:divBdr>
              <w:divsChild>
                <w:div w:id="1187602217">
                  <w:marLeft w:val="127"/>
                  <w:marRight w:val="191"/>
                  <w:marTop w:val="0"/>
                  <w:marBottom w:val="0"/>
                  <w:divBdr>
                    <w:top w:val="none" w:sz="0" w:space="0" w:color="auto"/>
                    <w:left w:val="none" w:sz="0" w:space="0" w:color="auto"/>
                    <w:bottom w:val="none" w:sz="0" w:space="0" w:color="auto"/>
                    <w:right w:val="none" w:sz="0" w:space="0" w:color="auto"/>
                  </w:divBdr>
                  <w:divsChild>
                    <w:div w:id="558520164">
                      <w:marLeft w:val="229"/>
                      <w:marRight w:val="229"/>
                      <w:marTop w:val="0"/>
                      <w:marBottom w:val="459"/>
                      <w:divBdr>
                        <w:top w:val="none" w:sz="0" w:space="0" w:color="auto"/>
                        <w:left w:val="none" w:sz="0" w:space="0" w:color="auto"/>
                        <w:bottom w:val="none" w:sz="0" w:space="0" w:color="auto"/>
                        <w:right w:val="none" w:sz="0" w:space="0" w:color="auto"/>
                      </w:divBdr>
                      <w:divsChild>
                        <w:div w:id="1774276831">
                          <w:marLeft w:val="0"/>
                          <w:marRight w:val="0"/>
                          <w:marTop w:val="0"/>
                          <w:marBottom w:val="612"/>
                          <w:divBdr>
                            <w:top w:val="none" w:sz="0" w:space="0" w:color="auto"/>
                            <w:left w:val="none" w:sz="0" w:space="0" w:color="auto"/>
                            <w:bottom w:val="none" w:sz="0" w:space="0" w:color="auto"/>
                            <w:right w:val="none" w:sz="0" w:space="0" w:color="auto"/>
                          </w:divBdr>
                          <w:divsChild>
                            <w:div w:id="18941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931860">
      <w:bodyDiv w:val="1"/>
      <w:marLeft w:val="0"/>
      <w:marRight w:val="0"/>
      <w:marTop w:val="0"/>
      <w:marBottom w:val="0"/>
      <w:divBdr>
        <w:top w:val="none" w:sz="0" w:space="0" w:color="auto"/>
        <w:left w:val="none" w:sz="0" w:space="0" w:color="auto"/>
        <w:bottom w:val="none" w:sz="0" w:space="0" w:color="auto"/>
        <w:right w:val="none" w:sz="0" w:space="0" w:color="auto"/>
      </w:divBdr>
      <w:divsChild>
        <w:div w:id="800029108">
          <w:marLeft w:val="0"/>
          <w:marRight w:val="0"/>
          <w:marTop w:val="0"/>
          <w:marBottom w:val="0"/>
          <w:divBdr>
            <w:top w:val="none" w:sz="0" w:space="0" w:color="auto"/>
            <w:left w:val="none" w:sz="0" w:space="0" w:color="auto"/>
            <w:bottom w:val="none" w:sz="0" w:space="0" w:color="auto"/>
            <w:right w:val="none" w:sz="0" w:space="0" w:color="auto"/>
          </w:divBdr>
          <w:divsChild>
            <w:div w:id="1251616792">
              <w:marLeft w:val="0"/>
              <w:marRight w:val="0"/>
              <w:marTop w:val="0"/>
              <w:marBottom w:val="0"/>
              <w:divBdr>
                <w:top w:val="none" w:sz="0" w:space="0" w:color="auto"/>
                <w:left w:val="none" w:sz="0" w:space="0" w:color="auto"/>
                <w:bottom w:val="none" w:sz="0" w:space="0" w:color="auto"/>
                <w:right w:val="none" w:sz="0" w:space="0" w:color="auto"/>
              </w:divBdr>
              <w:divsChild>
                <w:div w:id="111630064">
                  <w:marLeft w:val="127"/>
                  <w:marRight w:val="191"/>
                  <w:marTop w:val="0"/>
                  <w:marBottom w:val="0"/>
                  <w:divBdr>
                    <w:top w:val="none" w:sz="0" w:space="0" w:color="auto"/>
                    <w:left w:val="none" w:sz="0" w:space="0" w:color="auto"/>
                    <w:bottom w:val="none" w:sz="0" w:space="0" w:color="auto"/>
                    <w:right w:val="none" w:sz="0" w:space="0" w:color="auto"/>
                  </w:divBdr>
                  <w:divsChild>
                    <w:div w:id="37051208">
                      <w:marLeft w:val="229"/>
                      <w:marRight w:val="229"/>
                      <w:marTop w:val="0"/>
                      <w:marBottom w:val="459"/>
                      <w:divBdr>
                        <w:top w:val="none" w:sz="0" w:space="0" w:color="auto"/>
                        <w:left w:val="none" w:sz="0" w:space="0" w:color="auto"/>
                        <w:bottom w:val="none" w:sz="0" w:space="0" w:color="auto"/>
                        <w:right w:val="none" w:sz="0" w:space="0" w:color="auto"/>
                      </w:divBdr>
                      <w:divsChild>
                        <w:div w:id="1101923635">
                          <w:marLeft w:val="0"/>
                          <w:marRight w:val="0"/>
                          <w:marTop w:val="0"/>
                          <w:marBottom w:val="612"/>
                          <w:divBdr>
                            <w:top w:val="none" w:sz="0" w:space="0" w:color="auto"/>
                            <w:left w:val="none" w:sz="0" w:space="0" w:color="auto"/>
                            <w:bottom w:val="none" w:sz="0" w:space="0" w:color="auto"/>
                            <w:right w:val="none" w:sz="0" w:space="0" w:color="auto"/>
                          </w:divBdr>
                          <w:divsChild>
                            <w:div w:id="61610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743228">
      <w:bodyDiv w:val="1"/>
      <w:marLeft w:val="0"/>
      <w:marRight w:val="0"/>
      <w:marTop w:val="0"/>
      <w:marBottom w:val="0"/>
      <w:divBdr>
        <w:top w:val="none" w:sz="0" w:space="0" w:color="auto"/>
        <w:left w:val="none" w:sz="0" w:space="0" w:color="auto"/>
        <w:bottom w:val="none" w:sz="0" w:space="0" w:color="auto"/>
        <w:right w:val="none" w:sz="0" w:space="0" w:color="auto"/>
      </w:divBdr>
      <w:divsChild>
        <w:div w:id="1492872634">
          <w:marLeft w:val="0"/>
          <w:marRight w:val="0"/>
          <w:marTop w:val="0"/>
          <w:marBottom w:val="0"/>
          <w:divBdr>
            <w:top w:val="none" w:sz="0" w:space="0" w:color="auto"/>
            <w:left w:val="none" w:sz="0" w:space="0" w:color="auto"/>
            <w:bottom w:val="none" w:sz="0" w:space="0" w:color="auto"/>
            <w:right w:val="none" w:sz="0" w:space="0" w:color="auto"/>
          </w:divBdr>
          <w:divsChild>
            <w:div w:id="171919240">
              <w:marLeft w:val="0"/>
              <w:marRight w:val="0"/>
              <w:marTop w:val="0"/>
              <w:marBottom w:val="0"/>
              <w:divBdr>
                <w:top w:val="none" w:sz="0" w:space="0" w:color="auto"/>
                <w:left w:val="none" w:sz="0" w:space="0" w:color="auto"/>
                <w:bottom w:val="none" w:sz="0" w:space="0" w:color="auto"/>
                <w:right w:val="none" w:sz="0" w:space="0" w:color="auto"/>
              </w:divBdr>
              <w:divsChild>
                <w:div w:id="421335175">
                  <w:marLeft w:val="127"/>
                  <w:marRight w:val="191"/>
                  <w:marTop w:val="0"/>
                  <w:marBottom w:val="0"/>
                  <w:divBdr>
                    <w:top w:val="none" w:sz="0" w:space="0" w:color="auto"/>
                    <w:left w:val="none" w:sz="0" w:space="0" w:color="auto"/>
                    <w:bottom w:val="none" w:sz="0" w:space="0" w:color="auto"/>
                    <w:right w:val="none" w:sz="0" w:space="0" w:color="auto"/>
                  </w:divBdr>
                  <w:divsChild>
                    <w:div w:id="540628041">
                      <w:marLeft w:val="229"/>
                      <w:marRight w:val="229"/>
                      <w:marTop w:val="0"/>
                      <w:marBottom w:val="459"/>
                      <w:divBdr>
                        <w:top w:val="none" w:sz="0" w:space="0" w:color="auto"/>
                        <w:left w:val="none" w:sz="0" w:space="0" w:color="auto"/>
                        <w:bottom w:val="none" w:sz="0" w:space="0" w:color="auto"/>
                        <w:right w:val="none" w:sz="0" w:space="0" w:color="auto"/>
                      </w:divBdr>
                      <w:divsChild>
                        <w:div w:id="246576814">
                          <w:marLeft w:val="0"/>
                          <w:marRight w:val="0"/>
                          <w:marTop w:val="0"/>
                          <w:marBottom w:val="612"/>
                          <w:divBdr>
                            <w:top w:val="none" w:sz="0" w:space="0" w:color="auto"/>
                            <w:left w:val="none" w:sz="0" w:space="0" w:color="auto"/>
                            <w:bottom w:val="none" w:sz="0" w:space="0" w:color="auto"/>
                            <w:right w:val="none" w:sz="0" w:space="0" w:color="auto"/>
                          </w:divBdr>
                          <w:divsChild>
                            <w:div w:id="155303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663939">
      <w:marLeft w:val="0"/>
      <w:marRight w:val="0"/>
      <w:marTop w:val="0"/>
      <w:marBottom w:val="0"/>
      <w:divBdr>
        <w:top w:val="none" w:sz="0" w:space="0" w:color="auto"/>
        <w:left w:val="none" w:sz="0" w:space="0" w:color="auto"/>
        <w:bottom w:val="none" w:sz="0" w:space="0" w:color="auto"/>
        <w:right w:val="none" w:sz="0" w:space="0" w:color="auto"/>
      </w:divBdr>
    </w:div>
    <w:div w:id="670990027">
      <w:bodyDiv w:val="1"/>
      <w:marLeft w:val="0"/>
      <w:marRight w:val="0"/>
      <w:marTop w:val="0"/>
      <w:marBottom w:val="0"/>
      <w:divBdr>
        <w:top w:val="none" w:sz="0" w:space="0" w:color="auto"/>
        <w:left w:val="none" w:sz="0" w:space="0" w:color="auto"/>
        <w:bottom w:val="none" w:sz="0" w:space="0" w:color="auto"/>
        <w:right w:val="none" w:sz="0" w:space="0" w:color="auto"/>
      </w:divBdr>
      <w:divsChild>
        <w:div w:id="1406686355">
          <w:marLeft w:val="0"/>
          <w:marRight w:val="0"/>
          <w:marTop w:val="0"/>
          <w:marBottom w:val="0"/>
          <w:divBdr>
            <w:top w:val="none" w:sz="0" w:space="0" w:color="auto"/>
            <w:left w:val="none" w:sz="0" w:space="0" w:color="auto"/>
            <w:bottom w:val="none" w:sz="0" w:space="0" w:color="auto"/>
            <w:right w:val="none" w:sz="0" w:space="0" w:color="auto"/>
          </w:divBdr>
          <w:divsChild>
            <w:div w:id="1833056969">
              <w:marLeft w:val="0"/>
              <w:marRight w:val="0"/>
              <w:marTop w:val="0"/>
              <w:marBottom w:val="0"/>
              <w:divBdr>
                <w:top w:val="none" w:sz="0" w:space="0" w:color="auto"/>
                <w:left w:val="none" w:sz="0" w:space="0" w:color="auto"/>
                <w:bottom w:val="none" w:sz="0" w:space="0" w:color="auto"/>
                <w:right w:val="none" w:sz="0" w:space="0" w:color="auto"/>
              </w:divBdr>
              <w:divsChild>
                <w:div w:id="1973973683">
                  <w:marLeft w:val="150"/>
                  <w:marRight w:val="225"/>
                  <w:marTop w:val="0"/>
                  <w:marBottom w:val="0"/>
                  <w:divBdr>
                    <w:top w:val="none" w:sz="0" w:space="0" w:color="auto"/>
                    <w:left w:val="none" w:sz="0" w:space="0" w:color="auto"/>
                    <w:bottom w:val="none" w:sz="0" w:space="0" w:color="auto"/>
                    <w:right w:val="none" w:sz="0" w:space="0" w:color="auto"/>
                  </w:divBdr>
                  <w:divsChild>
                    <w:div w:id="1651979007">
                      <w:marLeft w:val="270"/>
                      <w:marRight w:val="270"/>
                      <w:marTop w:val="0"/>
                      <w:marBottom w:val="540"/>
                      <w:divBdr>
                        <w:top w:val="none" w:sz="0" w:space="0" w:color="auto"/>
                        <w:left w:val="none" w:sz="0" w:space="0" w:color="auto"/>
                        <w:bottom w:val="none" w:sz="0" w:space="0" w:color="auto"/>
                        <w:right w:val="none" w:sz="0" w:space="0" w:color="auto"/>
                      </w:divBdr>
                      <w:divsChild>
                        <w:div w:id="578709173">
                          <w:marLeft w:val="0"/>
                          <w:marRight w:val="0"/>
                          <w:marTop w:val="0"/>
                          <w:marBottom w:val="720"/>
                          <w:divBdr>
                            <w:top w:val="none" w:sz="0" w:space="0" w:color="auto"/>
                            <w:left w:val="none" w:sz="0" w:space="0" w:color="auto"/>
                            <w:bottom w:val="none" w:sz="0" w:space="0" w:color="auto"/>
                            <w:right w:val="none" w:sz="0" w:space="0" w:color="auto"/>
                          </w:divBdr>
                          <w:divsChild>
                            <w:div w:id="9578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204313">
      <w:bodyDiv w:val="1"/>
      <w:marLeft w:val="0"/>
      <w:marRight w:val="0"/>
      <w:marTop w:val="0"/>
      <w:marBottom w:val="0"/>
      <w:divBdr>
        <w:top w:val="none" w:sz="0" w:space="0" w:color="auto"/>
        <w:left w:val="none" w:sz="0" w:space="0" w:color="auto"/>
        <w:bottom w:val="none" w:sz="0" w:space="0" w:color="auto"/>
        <w:right w:val="none" w:sz="0" w:space="0" w:color="auto"/>
      </w:divBdr>
      <w:divsChild>
        <w:div w:id="562984729">
          <w:marLeft w:val="0"/>
          <w:marRight w:val="0"/>
          <w:marTop w:val="0"/>
          <w:marBottom w:val="0"/>
          <w:divBdr>
            <w:top w:val="none" w:sz="0" w:space="0" w:color="auto"/>
            <w:left w:val="none" w:sz="0" w:space="0" w:color="auto"/>
            <w:bottom w:val="none" w:sz="0" w:space="0" w:color="auto"/>
            <w:right w:val="none" w:sz="0" w:space="0" w:color="auto"/>
          </w:divBdr>
          <w:divsChild>
            <w:div w:id="384451333">
              <w:marLeft w:val="0"/>
              <w:marRight w:val="0"/>
              <w:marTop w:val="0"/>
              <w:marBottom w:val="0"/>
              <w:divBdr>
                <w:top w:val="none" w:sz="0" w:space="0" w:color="auto"/>
                <w:left w:val="none" w:sz="0" w:space="0" w:color="auto"/>
                <w:bottom w:val="none" w:sz="0" w:space="0" w:color="auto"/>
                <w:right w:val="none" w:sz="0" w:space="0" w:color="auto"/>
              </w:divBdr>
              <w:divsChild>
                <w:div w:id="915358935">
                  <w:marLeft w:val="150"/>
                  <w:marRight w:val="225"/>
                  <w:marTop w:val="0"/>
                  <w:marBottom w:val="0"/>
                  <w:divBdr>
                    <w:top w:val="none" w:sz="0" w:space="0" w:color="auto"/>
                    <w:left w:val="none" w:sz="0" w:space="0" w:color="auto"/>
                    <w:bottom w:val="none" w:sz="0" w:space="0" w:color="auto"/>
                    <w:right w:val="none" w:sz="0" w:space="0" w:color="auto"/>
                  </w:divBdr>
                  <w:divsChild>
                    <w:div w:id="997348633">
                      <w:marLeft w:val="270"/>
                      <w:marRight w:val="270"/>
                      <w:marTop w:val="0"/>
                      <w:marBottom w:val="540"/>
                      <w:divBdr>
                        <w:top w:val="none" w:sz="0" w:space="0" w:color="auto"/>
                        <w:left w:val="none" w:sz="0" w:space="0" w:color="auto"/>
                        <w:bottom w:val="none" w:sz="0" w:space="0" w:color="auto"/>
                        <w:right w:val="none" w:sz="0" w:space="0" w:color="auto"/>
                      </w:divBdr>
                      <w:divsChild>
                        <w:div w:id="2066098988">
                          <w:marLeft w:val="0"/>
                          <w:marRight w:val="0"/>
                          <w:marTop w:val="0"/>
                          <w:marBottom w:val="720"/>
                          <w:divBdr>
                            <w:top w:val="none" w:sz="0" w:space="0" w:color="auto"/>
                            <w:left w:val="none" w:sz="0" w:space="0" w:color="auto"/>
                            <w:bottom w:val="none" w:sz="0" w:space="0" w:color="auto"/>
                            <w:right w:val="none" w:sz="0" w:space="0" w:color="auto"/>
                          </w:divBdr>
                          <w:divsChild>
                            <w:div w:id="449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207220">
      <w:bodyDiv w:val="1"/>
      <w:marLeft w:val="0"/>
      <w:marRight w:val="0"/>
      <w:marTop w:val="0"/>
      <w:marBottom w:val="0"/>
      <w:divBdr>
        <w:top w:val="none" w:sz="0" w:space="0" w:color="auto"/>
        <w:left w:val="none" w:sz="0" w:space="0" w:color="auto"/>
        <w:bottom w:val="none" w:sz="0" w:space="0" w:color="auto"/>
        <w:right w:val="none" w:sz="0" w:space="0" w:color="auto"/>
      </w:divBdr>
      <w:divsChild>
        <w:div w:id="1990329903">
          <w:marLeft w:val="0"/>
          <w:marRight w:val="0"/>
          <w:marTop w:val="0"/>
          <w:marBottom w:val="0"/>
          <w:divBdr>
            <w:top w:val="none" w:sz="0" w:space="0" w:color="auto"/>
            <w:left w:val="none" w:sz="0" w:space="0" w:color="auto"/>
            <w:bottom w:val="none" w:sz="0" w:space="0" w:color="auto"/>
            <w:right w:val="none" w:sz="0" w:space="0" w:color="auto"/>
          </w:divBdr>
          <w:divsChild>
            <w:div w:id="1702196232">
              <w:marLeft w:val="0"/>
              <w:marRight w:val="0"/>
              <w:marTop w:val="0"/>
              <w:marBottom w:val="0"/>
              <w:divBdr>
                <w:top w:val="none" w:sz="0" w:space="0" w:color="auto"/>
                <w:left w:val="none" w:sz="0" w:space="0" w:color="auto"/>
                <w:bottom w:val="none" w:sz="0" w:space="0" w:color="auto"/>
                <w:right w:val="none" w:sz="0" w:space="0" w:color="auto"/>
              </w:divBdr>
              <w:divsChild>
                <w:div w:id="1643341327">
                  <w:marLeft w:val="127"/>
                  <w:marRight w:val="191"/>
                  <w:marTop w:val="0"/>
                  <w:marBottom w:val="0"/>
                  <w:divBdr>
                    <w:top w:val="none" w:sz="0" w:space="0" w:color="auto"/>
                    <w:left w:val="none" w:sz="0" w:space="0" w:color="auto"/>
                    <w:bottom w:val="none" w:sz="0" w:space="0" w:color="auto"/>
                    <w:right w:val="none" w:sz="0" w:space="0" w:color="auto"/>
                  </w:divBdr>
                  <w:divsChild>
                    <w:div w:id="1293902410">
                      <w:marLeft w:val="229"/>
                      <w:marRight w:val="229"/>
                      <w:marTop w:val="0"/>
                      <w:marBottom w:val="459"/>
                      <w:divBdr>
                        <w:top w:val="none" w:sz="0" w:space="0" w:color="auto"/>
                        <w:left w:val="none" w:sz="0" w:space="0" w:color="auto"/>
                        <w:bottom w:val="none" w:sz="0" w:space="0" w:color="auto"/>
                        <w:right w:val="none" w:sz="0" w:space="0" w:color="auto"/>
                      </w:divBdr>
                      <w:divsChild>
                        <w:div w:id="570241023">
                          <w:marLeft w:val="0"/>
                          <w:marRight w:val="0"/>
                          <w:marTop w:val="0"/>
                          <w:marBottom w:val="612"/>
                          <w:divBdr>
                            <w:top w:val="none" w:sz="0" w:space="0" w:color="auto"/>
                            <w:left w:val="none" w:sz="0" w:space="0" w:color="auto"/>
                            <w:bottom w:val="none" w:sz="0" w:space="0" w:color="auto"/>
                            <w:right w:val="none" w:sz="0" w:space="0" w:color="auto"/>
                          </w:divBdr>
                          <w:divsChild>
                            <w:div w:id="13889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411655">
      <w:bodyDiv w:val="1"/>
      <w:marLeft w:val="0"/>
      <w:marRight w:val="0"/>
      <w:marTop w:val="0"/>
      <w:marBottom w:val="0"/>
      <w:divBdr>
        <w:top w:val="none" w:sz="0" w:space="0" w:color="auto"/>
        <w:left w:val="none" w:sz="0" w:space="0" w:color="auto"/>
        <w:bottom w:val="none" w:sz="0" w:space="0" w:color="auto"/>
        <w:right w:val="none" w:sz="0" w:space="0" w:color="auto"/>
      </w:divBdr>
      <w:divsChild>
        <w:div w:id="924144401">
          <w:marLeft w:val="0"/>
          <w:marRight w:val="0"/>
          <w:marTop w:val="0"/>
          <w:marBottom w:val="0"/>
          <w:divBdr>
            <w:top w:val="none" w:sz="0" w:space="0" w:color="auto"/>
            <w:left w:val="none" w:sz="0" w:space="0" w:color="auto"/>
            <w:bottom w:val="none" w:sz="0" w:space="0" w:color="auto"/>
            <w:right w:val="none" w:sz="0" w:space="0" w:color="auto"/>
          </w:divBdr>
          <w:divsChild>
            <w:div w:id="1573544835">
              <w:marLeft w:val="0"/>
              <w:marRight w:val="0"/>
              <w:marTop w:val="0"/>
              <w:marBottom w:val="0"/>
              <w:divBdr>
                <w:top w:val="none" w:sz="0" w:space="0" w:color="auto"/>
                <w:left w:val="none" w:sz="0" w:space="0" w:color="auto"/>
                <w:bottom w:val="none" w:sz="0" w:space="0" w:color="auto"/>
                <w:right w:val="none" w:sz="0" w:space="0" w:color="auto"/>
              </w:divBdr>
              <w:divsChild>
                <w:div w:id="1037584752">
                  <w:marLeft w:val="150"/>
                  <w:marRight w:val="225"/>
                  <w:marTop w:val="0"/>
                  <w:marBottom w:val="0"/>
                  <w:divBdr>
                    <w:top w:val="none" w:sz="0" w:space="0" w:color="auto"/>
                    <w:left w:val="none" w:sz="0" w:space="0" w:color="auto"/>
                    <w:bottom w:val="none" w:sz="0" w:space="0" w:color="auto"/>
                    <w:right w:val="none" w:sz="0" w:space="0" w:color="auto"/>
                  </w:divBdr>
                  <w:divsChild>
                    <w:div w:id="1064764561">
                      <w:marLeft w:val="270"/>
                      <w:marRight w:val="270"/>
                      <w:marTop w:val="0"/>
                      <w:marBottom w:val="540"/>
                      <w:divBdr>
                        <w:top w:val="none" w:sz="0" w:space="0" w:color="auto"/>
                        <w:left w:val="none" w:sz="0" w:space="0" w:color="auto"/>
                        <w:bottom w:val="none" w:sz="0" w:space="0" w:color="auto"/>
                        <w:right w:val="none" w:sz="0" w:space="0" w:color="auto"/>
                      </w:divBdr>
                      <w:divsChild>
                        <w:div w:id="1160852222">
                          <w:marLeft w:val="0"/>
                          <w:marRight w:val="0"/>
                          <w:marTop w:val="0"/>
                          <w:marBottom w:val="720"/>
                          <w:divBdr>
                            <w:top w:val="none" w:sz="0" w:space="0" w:color="auto"/>
                            <w:left w:val="none" w:sz="0" w:space="0" w:color="auto"/>
                            <w:bottom w:val="none" w:sz="0" w:space="0" w:color="auto"/>
                            <w:right w:val="none" w:sz="0" w:space="0" w:color="auto"/>
                          </w:divBdr>
                          <w:divsChild>
                            <w:div w:id="15134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993645">
      <w:bodyDiv w:val="1"/>
      <w:marLeft w:val="0"/>
      <w:marRight w:val="0"/>
      <w:marTop w:val="0"/>
      <w:marBottom w:val="0"/>
      <w:divBdr>
        <w:top w:val="none" w:sz="0" w:space="0" w:color="auto"/>
        <w:left w:val="none" w:sz="0" w:space="0" w:color="auto"/>
        <w:bottom w:val="none" w:sz="0" w:space="0" w:color="auto"/>
        <w:right w:val="none" w:sz="0" w:space="0" w:color="auto"/>
      </w:divBdr>
      <w:divsChild>
        <w:div w:id="1807701951">
          <w:marLeft w:val="0"/>
          <w:marRight w:val="0"/>
          <w:marTop w:val="0"/>
          <w:marBottom w:val="0"/>
          <w:divBdr>
            <w:top w:val="none" w:sz="0" w:space="0" w:color="auto"/>
            <w:left w:val="none" w:sz="0" w:space="0" w:color="auto"/>
            <w:bottom w:val="none" w:sz="0" w:space="0" w:color="auto"/>
            <w:right w:val="none" w:sz="0" w:space="0" w:color="auto"/>
          </w:divBdr>
          <w:divsChild>
            <w:div w:id="1778400763">
              <w:marLeft w:val="0"/>
              <w:marRight w:val="0"/>
              <w:marTop w:val="0"/>
              <w:marBottom w:val="0"/>
              <w:divBdr>
                <w:top w:val="none" w:sz="0" w:space="0" w:color="auto"/>
                <w:left w:val="none" w:sz="0" w:space="0" w:color="auto"/>
                <w:bottom w:val="none" w:sz="0" w:space="0" w:color="auto"/>
                <w:right w:val="none" w:sz="0" w:space="0" w:color="auto"/>
              </w:divBdr>
              <w:divsChild>
                <w:div w:id="1261185900">
                  <w:marLeft w:val="150"/>
                  <w:marRight w:val="225"/>
                  <w:marTop w:val="0"/>
                  <w:marBottom w:val="0"/>
                  <w:divBdr>
                    <w:top w:val="none" w:sz="0" w:space="0" w:color="auto"/>
                    <w:left w:val="none" w:sz="0" w:space="0" w:color="auto"/>
                    <w:bottom w:val="none" w:sz="0" w:space="0" w:color="auto"/>
                    <w:right w:val="none" w:sz="0" w:space="0" w:color="auto"/>
                  </w:divBdr>
                  <w:divsChild>
                    <w:div w:id="1372268445">
                      <w:marLeft w:val="270"/>
                      <w:marRight w:val="270"/>
                      <w:marTop w:val="0"/>
                      <w:marBottom w:val="540"/>
                      <w:divBdr>
                        <w:top w:val="none" w:sz="0" w:space="0" w:color="auto"/>
                        <w:left w:val="none" w:sz="0" w:space="0" w:color="auto"/>
                        <w:bottom w:val="none" w:sz="0" w:space="0" w:color="auto"/>
                        <w:right w:val="none" w:sz="0" w:space="0" w:color="auto"/>
                      </w:divBdr>
                      <w:divsChild>
                        <w:div w:id="231737397">
                          <w:marLeft w:val="0"/>
                          <w:marRight w:val="0"/>
                          <w:marTop w:val="0"/>
                          <w:marBottom w:val="720"/>
                          <w:divBdr>
                            <w:top w:val="none" w:sz="0" w:space="0" w:color="auto"/>
                            <w:left w:val="none" w:sz="0" w:space="0" w:color="auto"/>
                            <w:bottom w:val="none" w:sz="0" w:space="0" w:color="auto"/>
                            <w:right w:val="none" w:sz="0" w:space="0" w:color="auto"/>
                          </w:divBdr>
                          <w:divsChild>
                            <w:div w:id="68309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347667">
      <w:bodyDiv w:val="1"/>
      <w:marLeft w:val="0"/>
      <w:marRight w:val="0"/>
      <w:marTop w:val="0"/>
      <w:marBottom w:val="0"/>
      <w:divBdr>
        <w:top w:val="none" w:sz="0" w:space="0" w:color="auto"/>
        <w:left w:val="none" w:sz="0" w:space="0" w:color="auto"/>
        <w:bottom w:val="none" w:sz="0" w:space="0" w:color="auto"/>
        <w:right w:val="none" w:sz="0" w:space="0" w:color="auto"/>
      </w:divBdr>
      <w:divsChild>
        <w:div w:id="1867987877">
          <w:marLeft w:val="0"/>
          <w:marRight w:val="0"/>
          <w:marTop w:val="0"/>
          <w:marBottom w:val="0"/>
          <w:divBdr>
            <w:top w:val="none" w:sz="0" w:space="0" w:color="auto"/>
            <w:left w:val="none" w:sz="0" w:space="0" w:color="auto"/>
            <w:bottom w:val="none" w:sz="0" w:space="0" w:color="auto"/>
            <w:right w:val="none" w:sz="0" w:space="0" w:color="auto"/>
          </w:divBdr>
          <w:divsChild>
            <w:div w:id="1044254150">
              <w:marLeft w:val="0"/>
              <w:marRight w:val="0"/>
              <w:marTop w:val="0"/>
              <w:marBottom w:val="0"/>
              <w:divBdr>
                <w:top w:val="none" w:sz="0" w:space="0" w:color="auto"/>
                <w:left w:val="none" w:sz="0" w:space="0" w:color="auto"/>
                <w:bottom w:val="none" w:sz="0" w:space="0" w:color="auto"/>
                <w:right w:val="none" w:sz="0" w:space="0" w:color="auto"/>
              </w:divBdr>
              <w:divsChild>
                <w:div w:id="1946450777">
                  <w:marLeft w:val="127"/>
                  <w:marRight w:val="191"/>
                  <w:marTop w:val="0"/>
                  <w:marBottom w:val="0"/>
                  <w:divBdr>
                    <w:top w:val="none" w:sz="0" w:space="0" w:color="auto"/>
                    <w:left w:val="none" w:sz="0" w:space="0" w:color="auto"/>
                    <w:bottom w:val="none" w:sz="0" w:space="0" w:color="auto"/>
                    <w:right w:val="none" w:sz="0" w:space="0" w:color="auto"/>
                  </w:divBdr>
                  <w:divsChild>
                    <w:div w:id="97142852">
                      <w:marLeft w:val="229"/>
                      <w:marRight w:val="229"/>
                      <w:marTop w:val="0"/>
                      <w:marBottom w:val="459"/>
                      <w:divBdr>
                        <w:top w:val="none" w:sz="0" w:space="0" w:color="auto"/>
                        <w:left w:val="none" w:sz="0" w:space="0" w:color="auto"/>
                        <w:bottom w:val="none" w:sz="0" w:space="0" w:color="auto"/>
                        <w:right w:val="none" w:sz="0" w:space="0" w:color="auto"/>
                      </w:divBdr>
                      <w:divsChild>
                        <w:div w:id="809400028">
                          <w:marLeft w:val="0"/>
                          <w:marRight w:val="0"/>
                          <w:marTop w:val="0"/>
                          <w:marBottom w:val="612"/>
                          <w:divBdr>
                            <w:top w:val="none" w:sz="0" w:space="0" w:color="auto"/>
                            <w:left w:val="none" w:sz="0" w:space="0" w:color="auto"/>
                            <w:bottom w:val="none" w:sz="0" w:space="0" w:color="auto"/>
                            <w:right w:val="none" w:sz="0" w:space="0" w:color="auto"/>
                          </w:divBdr>
                          <w:divsChild>
                            <w:div w:id="8943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907936">
      <w:bodyDiv w:val="1"/>
      <w:marLeft w:val="0"/>
      <w:marRight w:val="0"/>
      <w:marTop w:val="0"/>
      <w:marBottom w:val="0"/>
      <w:divBdr>
        <w:top w:val="none" w:sz="0" w:space="0" w:color="auto"/>
        <w:left w:val="none" w:sz="0" w:space="0" w:color="auto"/>
        <w:bottom w:val="none" w:sz="0" w:space="0" w:color="auto"/>
        <w:right w:val="none" w:sz="0" w:space="0" w:color="auto"/>
      </w:divBdr>
      <w:divsChild>
        <w:div w:id="2146509095">
          <w:marLeft w:val="0"/>
          <w:marRight w:val="0"/>
          <w:marTop w:val="0"/>
          <w:marBottom w:val="0"/>
          <w:divBdr>
            <w:top w:val="none" w:sz="0" w:space="0" w:color="auto"/>
            <w:left w:val="none" w:sz="0" w:space="0" w:color="auto"/>
            <w:bottom w:val="none" w:sz="0" w:space="0" w:color="auto"/>
            <w:right w:val="none" w:sz="0" w:space="0" w:color="auto"/>
          </w:divBdr>
          <w:divsChild>
            <w:div w:id="1588154070">
              <w:marLeft w:val="0"/>
              <w:marRight w:val="0"/>
              <w:marTop w:val="0"/>
              <w:marBottom w:val="0"/>
              <w:divBdr>
                <w:top w:val="none" w:sz="0" w:space="0" w:color="auto"/>
                <w:left w:val="none" w:sz="0" w:space="0" w:color="auto"/>
                <w:bottom w:val="none" w:sz="0" w:space="0" w:color="auto"/>
                <w:right w:val="none" w:sz="0" w:space="0" w:color="auto"/>
              </w:divBdr>
              <w:divsChild>
                <w:div w:id="344404517">
                  <w:marLeft w:val="150"/>
                  <w:marRight w:val="225"/>
                  <w:marTop w:val="0"/>
                  <w:marBottom w:val="0"/>
                  <w:divBdr>
                    <w:top w:val="none" w:sz="0" w:space="0" w:color="auto"/>
                    <w:left w:val="none" w:sz="0" w:space="0" w:color="auto"/>
                    <w:bottom w:val="none" w:sz="0" w:space="0" w:color="auto"/>
                    <w:right w:val="none" w:sz="0" w:space="0" w:color="auto"/>
                  </w:divBdr>
                  <w:divsChild>
                    <w:div w:id="1981181400">
                      <w:marLeft w:val="270"/>
                      <w:marRight w:val="270"/>
                      <w:marTop w:val="0"/>
                      <w:marBottom w:val="540"/>
                      <w:divBdr>
                        <w:top w:val="none" w:sz="0" w:space="0" w:color="auto"/>
                        <w:left w:val="none" w:sz="0" w:space="0" w:color="auto"/>
                        <w:bottom w:val="none" w:sz="0" w:space="0" w:color="auto"/>
                        <w:right w:val="none" w:sz="0" w:space="0" w:color="auto"/>
                      </w:divBdr>
                      <w:divsChild>
                        <w:div w:id="1977637801">
                          <w:marLeft w:val="0"/>
                          <w:marRight w:val="0"/>
                          <w:marTop w:val="0"/>
                          <w:marBottom w:val="720"/>
                          <w:divBdr>
                            <w:top w:val="none" w:sz="0" w:space="0" w:color="auto"/>
                            <w:left w:val="none" w:sz="0" w:space="0" w:color="auto"/>
                            <w:bottom w:val="none" w:sz="0" w:space="0" w:color="auto"/>
                            <w:right w:val="none" w:sz="0" w:space="0" w:color="auto"/>
                          </w:divBdr>
                          <w:divsChild>
                            <w:div w:id="205700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527967">
      <w:bodyDiv w:val="1"/>
      <w:marLeft w:val="0"/>
      <w:marRight w:val="0"/>
      <w:marTop w:val="0"/>
      <w:marBottom w:val="0"/>
      <w:divBdr>
        <w:top w:val="none" w:sz="0" w:space="0" w:color="auto"/>
        <w:left w:val="none" w:sz="0" w:space="0" w:color="auto"/>
        <w:bottom w:val="none" w:sz="0" w:space="0" w:color="auto"/>
        <w:right w:val="none" w:sz="0" w:space="0" w:color="auto"/>
      </w:divBdr>
      <w:divsChild>
        <w:div w:id="395279681">
          <w:marLeft w:val="0"/>
          <w:marRight w:val="0"/>
          <w:marTop w:val="0"/>
          <w:marBottom w:val="0"/>
          <w:divBdr>
            <w:top w:val="none" w:sz="0" w:space="0" w:color="auto"/>
            <w:left w:val="none" w:sz="0" w:space="0" w:color="auto"/>
            <w:bottom w:val="none" w:sz="0" w:space="0" w:color="auto"/>
            <w:right w:val="none" w:sz="0" w:space="0" w:color="auto"/>
          </w:divBdr>
          <w:divsChild>
            <w:div w:id="712539766">
              <w:marLeft w:val="0"/>
              <w:marRight w:val="0"/>
              <w:marTop w:val="0"/>
              <w:marBottom w:val="0"/>
              <w:divBdr>
                <w:top w:val="none" w:sz="0" w:space="0" w:color="auto"/>
                <w:left w:val="none" w:sz="0" w:space="0" w:color="auto"/>
                <w:bottom w:val="none" w:sz="0" w:space="0" w:color="auto"/>
                <w:right w:val="none" w:sz="0" w:space="0" w:color="auto"/>
              </w:divBdr>
              <w:divsChild>
                <w:div w:id="551274">
                  <w:marLeft w:val="150"/>
                  <w:marRight w:val="225"/>
                  <w:marTop w:val="0"/>
                  <w:marBottom w:val="0"/>
                  <w:divBdr>
                    <w:top w:val="none" w:sz="0" w:space="0" w:color="auto"/>
                    <w:left w:val="none" w:sz="0" w:space="0" w:color="auto"/>
                    <w:bottom w:val="none" w:sz="0" w:space="0" w:color="auto"/>
                    <w:right w:val="none" w:sz="0" w:space="0" w:color="auto"/>
                  </w:divBdr>
                  <w:divsChild>
                    <w:div w:id="1176581527">
                      <w:marLeft w:val="270"/>
                      <w:marRight w:val="270"/>
                      <w:marTop w:val="0"/>
                      <w:marBottom w:val="540"/>
                      <w:divBdr>
                        <w:top w:val="none" w:sz="0" w:space="0" w:color="auto"/>
                        <w:left w:val="none" w:sz="0" w:space="0" w:color="auto"/>
                        <w:bottom w:val="none" w:sz="0" w:space="0" w:color="auto"/>
                        <w:right w:val="none" w:sz="0" w:space="0" w:color="auto"/>
                      </w:divBdr>
                      <w:divsChild>
                        <w:div w:id="26219713">
                          <w:marLeft w:val="0"/>
                          <w:marRight w:val="0"/>
                          <w:marTop w:val="0"/>
                          <w:marBottom w:val="720"/>
                          <w:divBdr>
                            <w:top w:val="none" w:sz="0" w:space="0" w:color="auto"/>
                            <w:left w:val="none" w:sz="0" w:space="0" w:color="auto"/>
                            <w:bottom w:val="none" w:sz="0" w:space="0" w:color="auto"/>
                            <w:right w:val="none" w:sz="0" w:space="0" w:color="auto"/>
                          </w:divBdr>
                          <w:divsChild>
                            <w:div w:id="7073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799838">
      <w:bodyDiv w:val="1"/>
      <w:marLeft w:val="0"/>
      <w:marRight w:val="0"/>
      <w:marTop w:val="0"/>
      <w:marBottom w:val="0"/>
      <w:divBdr>
        <w:top w:val="none" w:sz="0" w:space="0" w:color="auto"/>
        <w:left w:val="none" w:sz="0" w:space="0" w:color="auto"/>
        <w:bottom w:val="none" w:sz="0" w:space="0" w:color="auto"/>
        <w:right w:val="none" w:sz="0" w:space="0" w:color="auto"/>
      </w:divBdr>
      <w:divsChild>
        <w:div w:id="397828098">
          <w:marLeft w:val="0"/>
          <w:marRight w:val="0"/>
          <w:marTop w:val="0"/>
          <w:marBottom w:val="0"/>
          <w:divBdr>
            <w:top w:val="none" w:sz="0" w:space="0" w:color="auto"/>
            <w:left w:val="none" w:sz="0" w:space="0" w:color="auto"/>
            <w:bottom w:val="none" w:sz="0" w:space="0" w:color="auto"/>
            <w:right w:val="none" w:sz="0" w:space="0" w:color="auto"/>
          </w:divBdr>
          <w:divsChild>
            <w:div w:id="1601983941">
              <w:marLeft w:val="0"/>
              <w:marRight w:val="0"/>
              <w:marTop w:val="0"/>
              <w:marBottom w:val="0"/>
              <w:divBdr>
                <w:top w:val="none" w:sz="0" w:space="0" w:color="auto"/>
                <w:left w:val="none" w:sz="0" w:space="0" w:color="auto"/>
                <w:bottom w:val="none" w:sz="0" w:space="0" w:color="auto"/>
                <w:right w:val="none" w:sz="0" w:space="0" w:color="auto"/>
              </w:divBdr>
              <w:divsChild>
                <w:div w:id="947587529">
                  <w:marLeft w:val="127"/>
                  <w:marRight w:val="191"/>
                  <w:marTop w:val="0"/>
                  <w:marBottom w:val="0"/>
                  <w:divBdr>
                    <w:top w:val="none" w:sz="0" w:space="0" w:color="auto"/>
                    <w:left w:val="none" w:sz="0" w:space="0" w:color="auto"/>
                    <w:bottom w:val="none" w:sz="0" w:space="0" w:color="auto"/>
                    <w:right w:val="none" w:sz="0" w:space="0" w:color="auto"/>
                  </w:divBdr>
                  <w:divsChild>
                    <w:div w:id="812478697">
                      <w:marLeft w:val="229"/>
                      <w:marRight w:val="229"/>
                      <w:marTop w:val="0"/>
                      <w:marBottom w:val="459"/>
                      <w:divBdr>
                        <w:top w:val="none" w:sz="0" w:space="0" w:color="auto"/>
                        <w:left w:val="none" w:sz="0" w:space="0" w:color="auto"/>
                        <w:bottom w:val="none" w:sz="0" w:space="0" w:color="auto"/>
                        <w:right w:val="none" w:sz="0" w:space="0" w:color="auto"/>
                      </w:divBdr>
                      <w:divsChild>
                        <w:div w:id="1635984501">
                          <w:marLeft w:val="0"/>
                          <w:marRight w:val="0"/>
                          <w:marTop w:val="0"/>
                          <w:marBottom w:val="612"/>
                          <w:divBdr>
                            <w:top w:val="none" w:sz="0" w:space="0" w:color="auto"/>
                            <w:left w:val="none" w:sz="0" w:space="0" w:color="auto"/>
                            <w:bottom w:val="none" w:sz="0" w:space="0" w:color="auto"/>
                            <w:right w:val="none" w:sz="0" w:space="0" w:color="auto"/>
                          </w:divBdr>
                          <w:divsChild>
                            <w:div w:id="175231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D3EFDB85A9F5E96E82C61B3EF69FCF45D56F68CD11683AB5E79ADB6AF20DB3A350A1B0D39A32774X9XA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6AA17-4B7D-4EAD-B591-30A3FC2ED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19549</Words>
  <Characters>111434</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130722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Вадим</cp:lastModifiedBy>
  <cp:revision>3</cp:revision>
  <cp:lastPrinted>2012-04-05T11:51:00Z</cp:lastPrinted>
  <dcterms:created xsi:type="dcterms:W3CDTF">2015-05-13T18:10:00Z</dcterms:created>
  <dcterms:modified xsi:type="dcterms:W3CDTF">2015-05-13T18:10:00Z</dcterms:modified>
</cp:coreProperties>
</file>