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38" w:rsidRPr="00733338" w:rsidRDefault="00733338" w:rsidP="00733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обнаружили бесхозный предмет. Что делать?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r w:rsidRPr="00733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общественном месте вы заметили бесхозную сумку или брошенный пакет, которые могут оказаться взрывным устройством... Как сориентироваться и правильно действовать в подобной ситуации?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  <w:t>В наземном транспорте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Автобусы, троллейбусы, маршрутки ежедневно перевозят тысячи людей. В толчее во время час пик или же поздно вечером не всегда легко заметить оставленный кем-то багаж. Но если вы всё же наткнулись взглядом на подозрительный предмет (зачастую его оставляют так, чтобы он как раз не бросался в глаза – под сидением, между сидениями, в конце салона), то не следует его трогать и пытаться понять, что находится внутри. Так вы можете активировать детонацию взрывного устройства.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также пользоваться электронными устройствами рядом с находкой, это небезопасно.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нужно </w:t>
      </w: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сообщить о находке водителю транспортного средства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которого есть чёткие инструкции относительно действий в данной ситуации.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следует очистить зону вокруг бесхозного предмета от людей, но если это невозможно, то хотя бы не дотрагиваться до него.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Сфотографируйте предмет на телефон, запомните его расположение и время обнаружения предмета, постарайтесь вспомнить, кто мог оставить эту вещь и выйти на остановке. Все эти детали могут оказаться важными для установления личности владельца брошенного предмета. 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  <w:t>В электричке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подозрительный предмет обнаружен в подземке или в вагоне электрички, последовательность действий приблизительно та же, как и в случае с наземным транспортом. Незамедлительно </w:t>
      </w: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сообщите  машинисту о найденном предмете с помощью кнопки связи 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(она находится рядом с дверями). Назовите номер вагона, а также конкретное место, где располагается подозрительный предмет. 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сообщит об этом правоохранительным органам и службе безопасности – они встретят поезд на ближайшей станции. Вы также можете предупредить окружающих о неопознанном предмете и покинуть вагон электропоезда. В вагоне метро следует максимально удалиться от бесхозного объекта, но не создавать паники.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  <w:t>В самолёте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очередь, если вы собираетесь воспользоваться авиатранспортом, выбирайте те компании, которые максимально заботятся о безопасности </w:t>
      </w:r>
      <w:proofErr w:type="spellStart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перелётов</w:t>
      </w:r>
      <w:proofErr w:type="gramStart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акого</w:t>
      </w:r>
      <w:proofErr w:type="spellEnd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информацию можно получить в Интернете. Салон самолёта перед полётом обязательно проверяют, однако если вы видите посторонние вещи, которые выглядят подозрительно, следует</w:t>
      </w: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уточнить, кому они принадлежат, и сообщить о них бортпроводнику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 следует паниковать, кричать и стараться выбраться из самолёта – таким </w:t>
      </w:r>
      <w:proofErr w:type="gramStart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спровоцировать панику и давку в самолёте, могут пострадать люди. Обратите внимание на то, что взрывные устройства, как правило, маскируются под совершенно обыкновенные предметы и могут располагаться под сиденьями, в отсеках для ручной клади, между сидением и стеной. Следите также и за собственным багажом: не оставляйте его без присмотра, не соглашайтесь передать какие-либо чужие вещи  – это чревато проносом взрывного устройства на борт самолёта.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  <w:t>В общественных местах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большого скопления людей очень легко незаметно оставить взрывчатое устройство. Ваша бдительность и внимательность может стоить жизней людей, поэтому обращайте внимание на странные предметы, оставленные без хозяев. В торговых центрах, магазинах, на выставках, на стадионах и на вокзалах, безусловно, есть своя служба охраны. Если вы заметили подозрительную сумку, брошенную в углу,  сообщите охраннику, сотруднику службы безопасности, обратитесь к сотруднику справочной информации либо любому другому сотруднику организации, находящемуся поблизости. Не трогая предмет, </w:t>
      </w: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позвоните по телефону экстренной службы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, сообщите о находке без лишней эмоциональности, опишите предмет и укажите место его расположения. По возможности, следует остаться недалеко от обнаруженного предмета: вы сможете указать на него прибывшим сотрудникам безопасности и предостеречь от контакта с этим предметом детей и посторонних людей. В таком случае вам следует удалиться на небольшое расстояние и, по возможности, расположиться за углом от предмета (на случай детонации), однако держа его в поле зрения.</w:t>
      </w:r>
    </w:p>
    <w:p w:rsidR="00733338" w:rsidRDefault="00733338" w:rsidP="00733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</w:pPr>
    </w:p>
    <w:p w:rsidR="00733338" w:rsidRDefault="00733338" w:rsidP="00733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</w:pPr>
    </w:p>
    <w:p w:rsidR="00733338" w:rsidRPr="00733338" w:rsidRDefault="00733338" w:rsidP="00733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  <w:t>На улице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взрывчатые вещества оставляют в местах, специально не охраняемых, таких как парки, улицы, подъезды и лестничные площадки домов, в припаркованных у дороги автомобилях и на парковках.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обнаружить опасный предмет чрезвычайно сложно. Если вы у себя в подъезде обнаружили вещи непонятной принадлежности, попробуйте выяснить – не принадлежат ли они кому-то из жильцов. Не стоит передвигать предмет и заглядывать внутрь. </w:t>
      </w: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Позвоните по телефону экстренной службы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спокойно укажите диспетчеру место обнаружения предмета, опишите его и назовите своё имя. Не стоит звонить и бросать трубку </w:t>
      </w:r>
      <w:proofErr w:type="gramStart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одобные действия обычно совершают подростки, решившие пошутить о заложенной бомбе. Обзвоните квартиры на том этаже, на котором обнаружен подозрительный предмет, и предупредите их о возможной опасности. Наилучшим решением в этой ситуации было бы покинуть подъезд и ожидать прибытия спецслужб на улице.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парков и улиц, то сумки, пакеты, чемоданы и прочее никому не принадлежащее имущество может быть оставлено по невниманию владельца – понаблюдайте, не вернётся ли за ним хозяин. Если предмет интуитивно напоминает бомбу, в таком случае лучше перестраховаться и сообщить по телефону о постороннем предмете. В парках есть специальные подразделения полиции, следящие за безопасностью, зачастую в местах скопления людей можно увидеть полицейские патрули и обратиться к ним. Всегда под рукой имейте номера телефонов экстренных служб.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кажется, что автомобиль выглядит противоестественно (вам слышатся странный звуки, доносящиеся из пустого автомобиля, вы заметили, что подозрительные личности оставили в багажнике какие-то плотно упакованные предметы), в первую очередь отойдите на безопасное расстояние и звоните по телефону вызова экстренных служб.</w:t>
      </w:r>
    </w:p>
    <w:p w:rsidR="00733338" w:rsidRPr="00733338" w:rsidRDefault="00733338" w:rsidP="0073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338" w:rsidRPr="00733338" w:rsidRDefault="00733338" w:rsidP="007333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  <w:t>Важные советы по обращению с подозрительным предметом</w:t>
      </w:r>
    </w:p>
    <w:p w:rsidR="00733338" w:rsidRPr="00733338" w:rsidRDefault="00733338" w:rsidP="0073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338" w:rsidRPr="00733338" w:rsidRDefault="00733338" w:rsidP="007333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предмету, не перемещать, не пытаться вскрыть.</w:t>
      </w:r>
    </w:p>
    <w:p w:rsidR="00733338" w:rsidRPr="00733338" w:rsidRDefault="00733338" w:rsidP="007333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сотовыми телефонами непосредственно вблизи предмета, не использовать  другие электронные устройства и радиоприёмники, чтобы не спровоцировать детонацию.</w:t>
      </w:r>
    </w:p>
    <w:p w:rsidR="00733338" w:rsidRPr="00733338" w:rsidRDefault="00733338" w:rsidP="007333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Удалиться, по возможности, на безопасное расстояние от найденного предмета, но сохранять его в поле видимости, чтобы пресечь попытки других людей дотронуться до него.</w:t>
      </w:r>
    </w:p>
    <w:p w:rsidR="000F0A1A" w:rsidRPr="00733338" w:rsidRDefault="000F0A1A" w:rsidP="0073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A1A" w:rsidRPr="00733338" w:rsidSect="0073333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0CCA"/>
    <w:multiLevelType w:val="multilevel"/>
    <w:tmpl w:val="937C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40"/>
    <w:rsid w:val="000F0A1A"/>
    <w:rsid w:val="00423C18"/>
    <w:rsid w:val="00733338"/>
    <w:rsid w:val="00F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2015-11-24T12:14:00Z</dcterms:created>
  <dcterms:modified xsi:type="dcterms:W3CDTF">2015-11-24T12:16:00Z</dcterms:modified>
</cp:coreProperties>
</file>