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C1" w:rsidRDefault="00FF7217" w:rsidP="00FF72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ПАМЯТКА</w:t>
      </w:r>
    </w:p>
    <w:p w:rsidR="00FF7217" w:rsidRPr="00A655C1" w:rsidRDefault="00FF7217" w:rsidP="00FF7217">
      <w:pPr>
        <w:spacing w:after="0" w:line="240" w:lineRule="auto"/>
        <w:jc w:val="center"/>
        <w:rPr>
          <w:rFonts w:ascii="Times New Roman" w:hAnsi="Times New Roman" w:cs="Times New Roman"/>
          <w:sz w:val="28"/>
          <w:szCs w:val="28"/>
        </w:rPr>
      </w:pPr>
    </w:p>
    <w:p w:rsidR="00A655C1" w:rsidRDefault="00FF7217" w:rsidP="00FF72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A655C1">
        <w:rPr>
          <w:rFonts w:ascii="Times New Roman" w:hAnsi="Times New Roman" w:cs="Times New Roman"/>
          <w:sz w:val="28"/>
          <w:szCs w:val="28"/>
        </w:rPr>
        <w:t>Тебе ещё</w:t>
      </w:r>
      <w:r w:rsidR="00A655C1" w:rsidRPr="00A655C1">
        <w:rPr>
          <w:rFonts w:ascii="Times New Roman" w:hAnsi="Times New Roman" w:cs="Times New Roman"/>
          <w:sz w:val="28"/>
          <w:szCs w:val="28"/>
        </w:rPr>
        <w:t xml:space="preserve"> не исполнилось 18 лет, значит ты — несовершеннолетний. Твои права закреплены в Конституции РФ, в других законах Российской Федерации. А также в международном документе — Конвенции ООН о правах ребенка. Но ты должен знать, что кроме прав у тебя есть обязанность — соблюдать законы. Ты будешь успешным, если будешь юридически грамотным и законопослушным гражданином. 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 </w:t>
      </w:r>
    </w:p>
    <w:p w:rsidR="00A655C1"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уголовной; </w:t>
      </w:r>
    </w:p>
    <w:p w:rsidR="00A655C1"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административной;</w:t>
      </w:r>
    </w:p>
    <w:p w:rsidR="00A655C1"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 гражданской;</w:t>
      </w:r>
    </w:p>
    <w:p w:rsidR="00A655C1"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 дисциплинарной. </w:t>
      </w:r>
    </w:p>
    <w:p w:rsidR="00A655C1"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НЕ НАРУШАЙ ЗАКОНОВ! Но если так случилось, что ты оступился - не опускай руки, исправляй ошибки. В этом тебе помогут знания законов. </w:t>
      </w:r>
    </w:p>
    <w:p w:rsidR="00FF7217" w:rsidRDefault="00A655C1" w:rsidP="00FF72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ПОНЯТИ</w:t>
      </w:r>
      <w:r w:rsidRPr="00A655C1">
        <w:rPr>
          <w:rFonts w:ascii="Times New Roman" w:hAnsi="Times New Roman" w:cs="Times New Roman"/>
          <w:sz w:val="28"/>
          <w:szCs w:val="28"/>
        </w:rPr>
        <w:t xml:space="preserve">Я УГОЛОВНЫЙ КОДЕКС (УК РФ) — это закон, который определяет, какие действия человека являются преступными, и устанавливает наказания за них.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КОДЕКС РОССИЙСКОЙ ФЕДЕРАЦИИ ОБ АДМИНИСТРАТИВНЫХ ПРАВОНАРУШЕНИЯХ (КОАП РФ) — это закон, о правилах поведения людей в обществе и ответственности за нарушение общественного порядка. ГРАЖДАНСКИЙ КОДЕКС (ГК РФ) — это закон о личных, семейных, хозяйственных отношениях людей, о собственности, сделках, наследстве ТРУДОВОЙ КОДЕКС (ТК РФ) — 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 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УГОЛОВНАЯ ОТВЕТСТВЕННОСТЬ НЕСОВЕРШЕННОЛЕТНИХ Уголовная ответственность — это самый строгий вид ответственности. Она наступает за совершение преступлений. В Уголовном кодексе РФ есть специальный раздел «Уголовная ответственность несовершеннолетних», в котором учтена специфика твоей возрастной группы. Полная уголовная ответственность наступает с 16 лет. 3 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ТЫ ДОЛЖЕН ЗНАТЬ! Если в правоохранительные органы (например, в милицию,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расследования ты можешь быть привлечен в качестве свидетеля, а если ты </w:t>
      </w:r>
      <w:r w:rsidRPr="00A655C1">
        <w:rPr>
          <w:rFonts w:ascii="Times New Roman" w:hAnsi="Times New Roman" w:cs="Times New Roman"/>
          <w:sz w:val="28"/>
          <w:szCs w:val="28"/>
        </w:rPr>
        <w:lastRenderedPageBreak/>
        <w:t xml:space="preserve">причастен к совершению преступления — в качестве подозреваемого. 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 1. Если ты являешься свидетелем или потерпевшим и тебе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(родители, усыновители, опекуны или попечители, представители учреждений или организаций, на попечении которых находится несовершеннолетний, орган опеки и попечительства, либо администрация по месту учебы). 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2. 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3. Если ты подозреваешься или обвиняешься в совершении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4. Ты можешь быть задержан, если: - подозреваешься в совершении преступления, за которое может быть назначено наказание в виде лишения свободы; - застигнут на месте преступления или сразу после его совершения; - на тебя укажут потерпевшие или очевидцы преступления, - у тебя будут обнаружены явные следы преступления, а также в некоторых других случаях, например, если не установлена твоя личность.</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5. О задержании должны немедленно уведомляться твои законные представители.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6. При задержании ты имеешь право на телефонный звонок.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7. С момента задержания ты имеешь право требовать предоставления защитника (адвоката).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8. Тебе сразу должны разъяснить, на каком основании и по какому подозрению ты задерживаешься. В течение 3 часов должен быть составлен протокол задержания, который тебе следует внимательно прочитать и подписать, если в нем все указано</w:t>
      </w:r>
      <w:r w:rsidR="00FF7217">
        <w:rPr>
          <w:rFonts w:ascii="Times New Roman" w:hAnsi="Times New Roman" w:cs="Times New Roman"/>
          <w:sz w:val="28"/>
          <w:szCs w:val="28"/>
        </w:rPr>
        <w:t>,</w:t>
      </w:r>
      <w:r w:rsidRPr="00A655C1">
        <w:rPr>
          <w:rFonts w:ascii="Times New Roman" w:hAnsi="Times New Roman" w:cs="Times New Roman"/>
          <w:sz w:val="28"/>
          <w:szCs w:val="28"/>
        </w:rPr>
        <w:t xml:space="preserve"> верно. Если ты не согласен с тем, что указано в протоколе у тебя есть право написать свои замечания, уточнения, дополнения, заверив их подписью.</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9. 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4 </w:t>
      </w:r>
      <w:r w:rsidRPr="00A655C1">
        <w:rPr>
          <w:rFonts w:ascii="Times New Roman" w:hAnsi="Times New Roman" w:cs="Times New Roman"/>
          <w:sz w:val="28"/>
          <w:szCs w:val="28"/>
        </w:rPr>
        <w:lastRenderedPageBreak/>
        <w:t xml:space="preserve">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10. До начала допроса по твоей просьбе должно быть обеспечено право на свидание с защитником наедине.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ПОМНИ! 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 Ты должен знать — нарушил Закон, обязательно последует наказание. Для несовершеннолетних предусмотрено всего шесть видов уголовного наказания (ст. 88 УК РФ):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штраф, назначается не только при наличии у несовершеннолетнего 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обязательные работы, заключаются в выполнении работ посильных для несовершеннолетнего, и исполняются им в свободное от учебы или основной работы время (ч. 3 ст.88 УК РФ), назначаются на срок от 40 до 160 час,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исправительные работы назначаются несовершеннолетним осужденным на срок до 1 года. Это наказание применяется только к работающим несовершеннолетним.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арест (ст. 88 УК РФ), назначается несовершеннолетним, достигшим возраста 16 лет, на срок от 1 до 4 месяцев.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 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АДМИНИСТРАТИВНАЯ ОТВЕТСТВЕННОСТЬ НЕСОВЕРШЕННОЛЕТНИХ Административная ответственность наступает за правонарушения, которые не подлежат уголовной ответственности. 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 Административный кодекс определяет перечень таких нарушений: - мелкое хищение, - нарушение правил дорожного движения пешеходами и иными участниками дорожного движения, - управление транспортными средствами лицами, не имеющими на это права, - мелкое хулиганство, - распитие пива, алкогольной и спиртосодержащей продукции, потребление наркотических средств, - появление в общественных местах в состоянии опьянения, - злостное неповиновение законному распоряжению или требованию работников милиции и т.д. Однако если ты распиваешь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w:t>
      </w:r>
      <w:r w:rsidRPr="00A655C1">
        <w:rPr>
          <w:rFonts w:ascii="Times New Roman" w:hAnsi="Times New Roman" w:cs="Times New Roman"/>
          <w:sz w:val="28"/>
          <w:szCs w:val="28"/>
        </w:rPr>
        <w:lastRenderedPageBreak/>
        <w:t xml:space="preserve">медицинских препаратов и иных веществ. Лица, предлагающие тебе спиртные напитки 5 или иные одурманивающие вещества, также подлежат административной ответственности. Твои родители также будут нести ответственность, если ненадлежащим образом воспитывают тебя. ГРАЖДАНСКО-ПРАВОВАЯ ОТВЕТСТВЕННОСТЬ НЕСОВЕРШЕННОЛЕТНИХ 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 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 Если тебе от 14 до 18 лет, согласно ст. 1074 Гражданского кодекса РФ, ты самостоятельно несешь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w:t>
      </w:r>
    </w:p>
    <w:p w:rsidR="00FF7217"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 xml:space="preserve">ПОРЯДОК ПРИВЛЕЧЕНИЯ К ГРАЖДАНСКО-ПРАВОВОЙ ОТВЕТСТВЕННОСТИ 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 </w:t>
      </w:r>
    </w:p>
    <w:p w:rsidR="000F0A1A" w:rsidRPr="00A655C1" w:rsidRDefault="00A655C1" w:rsidP="00FF7217">
      <w:pPr>
        <w:spacing w:after="0" w:line="240" w:lineRule="auto"/>
        <w:jc w:val="both"/>
        <w:rPr>
          <w:rFonts w:ascii="Times New Roman" w:hAnsi="Times New Roman" w:cs="Times New Roman"/>
          <w:sz w:val="28"/>
          <w:szCs w:val="28"/>
        </w:rPr>
      </w:pPr>
      <w:r w:rsidRPr="00A655C1">
        <w:rPr>
          <w:rFonts w:ascii="Times New Roman" w:hAnsi="Times New Roman" w:cs="Times New Roman"/>
          <w:sz w:val="28"/>
          <w:szCs w:val="28"/>
        </w:rPr>
        <w:t>ИНЫЕ МЕРЫ, ПРИМЕНЯЕМЫЕ К НЕСОВЕРШЕННОЛЕТНИМ</w:t>
      </w:r>
      <w:r w:rsidR="00FF7217">
        <w:rPr>
          <w:rFonts w:ascii="Times New Roman" w:hAnsi="Times New Roman" w:cs="Times New Roman"/>
          <w:sz w:val="28"/>
          <w:szCs w:val="28"/>
        </w:rPr>
        <w:t>.</w:t>
      </w:r>
      <w:r w:rsidRPr="00A655C1">
        <w:rPr>
          <w:rFonts w:ascii="Times New Roman" w:hAnsi="Times New Roman" w:cs="Times New Roman"/>
          <w:sz w:val="28"/>
          <w:szCs w:val="28"/>
        </w:rPr>
        <w:t xml:space="preserve"> Кроме перечисленных есть и иные меры, применяемые к несовершеннолетним: 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в специальное учебно-воспитательное учреждение закрытого типа. </w:t>
      </w:r>
      <w:r w:rsidR="00FF7217">
        <w:rPr>
          <w:rFonts w:ascii="Times New Roman" w:hAnsi="Times New Roman" w:cs="Times New Roman"/>
          <w:sz w:val="28"/>
          <w:szCs w:val="28"/>
        </w:rPr>
        <w:t xml:space="preserve"> </w:t>
      </w:r>
      <w:r w:rsidRPr="00A655C1">
        <w:rPr>
          <w:rFonts w:ascii="Times New Roman" w:hAnsi="Times New Roman" w:cs="Times New Roman"/>
          <w:sz w:val="28"/>
          <w:szCs w:val="28"/>
        </w:rPr>
        <w:t>Ещѐ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 Куда ты можешь обратиться за юридическ</w:t>
      </w:r>
      <w:r w:rsidR="00FF7217">
        <w:rPr>
          <w:rFonts w:ascii="Times New Roman" w:hAnsi="Times New Roman" w:cs="Times New Roman"/>
          <w:sz w:val="28"/>
          <w:szCs w:val="28"/>
        </w:rPr>
        <w:t>и.</w:t>
      </w:r>
    </w:p>
    <w:sectPr w:rsidR="000F0A1A" w:rsidRPr="00A655C1" w:rsidSect="00FF721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98"/>
    <w:rsid w:val="000F0A1A"/>
    <w:rsid w:val="00423C18"/>
    <w:rsid w:val="004F1E98"/>
    <w:rsid w:val="00A655C1"/>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2015-11-24T07:37:00Z</dcterms:created>
  <dcterms:modified xsi:type="dcterms:W3CDTF">2015-11-24T08:00:00Z</dcterms:modified>
</cp:coreProperties>
</file>