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1F" w:rsidRDefault="006D441F" w:rsidP="004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1F" w:rsidRDefault="0029563B" w:rsidP="004A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563B">
        <w:rPr>
          <w:rFonts w:ascii="Times New Roman" w:hAnsi="Times New Roman" w:cs="Times New Roman"/>
          <w:sz w:val="24"/>
          <w:szCs w:val="24"/>
        </w:rPr>
        <w:t>Утверждаю</w:t>
      </w:r>
    </w:p>
    <w:p w:rsidR="0029563B" w:rsidRDefault="0029563B" w:rsidP="004A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ГБОУ школа № 129 Красногвардейского</w:t>
      </w:r>
    </w:p>
    <w:p w:rsidR="0029563B" w:rsidRDefault="0029563B" w:rsidP="004A0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района Санкт-Петербурга</w:t>
      </w:r>
    </w:p>
    <w:p w:rsidR="0029563B" w:rsidRDefault="0029563B" w:rsidP="0029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29563B" w:rsidRPr="0029563B" w:rsidRDefault="0029563B" w:rsidP="0029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_____» ______________________ 2015 г.</w:t>
      </w:r>
    </w:p>
    <w:p w:rsidR="006D441F" w:rsidRDefault="006D441F" w:rsidP="004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0D" w:rsidRPr="006D441F" w:rsidRDefault="00676E7A" w:rsidP="004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1F">
        <w:rPr>
          <w:rFonts w:ascii="Times New Roman" w:hAnsi="Times New Roman" w:cs="Times New Roman"/>
          <w:b/>
          <w:sz w:val="24"/>
          <w:szCs w:val="24"/>
        </w:rPr>
        <w:t>План работы инновационной площадки __</w:t>
      </w:r>
      <w:r w:rsidR="00B5426C" w:rsidRPr="006D441F">
        <w:rPr>
          <w:rFonts w:ascii="Times New Roman" w:hAnsi="Times New Roman" w:cs="Times New Roman"/>
          <w:b/>
          <w:sz w:val="24"/>
          <w:szCs w:val="24"/>
          <w:u w:val="single"/>
        </w:rPr>
        <w:t>ГБОУ школа № 129 Красногвардейского района Санкт-Петербурга</w:t>
      </w:r>
      <w:r w:rsidRPr="006D441F">
        <w:rPr>
          <w:rFonts w:ascii="Times New Roman" w:hAnsi="Times New Roman" w:cs="Times New Roman"/>
          <w:b/>
          <w:sz w:val="24"/>
          <w:szCs w:val="24"/>
        </w:rPr>
        <w:t>__</w:t>
      </w:r>
    </w:p>
    <w:p w:rsidR="00676E7A" w:rsidRPr="006D441F" w:rsidRDefault="00676E7A" w:rsidP="004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1F">
        <w:rPr>
          <w:rFonts w:ascii="Times New Roman" w:hAnsi="Times New Roman" w:cs="Times New Roman"/>
          <w:b/>
          <w:sz w:val="24"/>
          <w:szCs w:val="24"/>
        </w:rPr>
        <w:t>наименование образовательного учреждения</w:t>
      </w:r>
    </w:p>
    <w:p w:rsidR="004A0D0D" w:rsidRPr="006D441F" w:rsidRDefault="004A0D0D" w:rsidP="004A0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1F">
        <w:rPr>
          <w:rFonts w:ascii="Times New Roman" w:hAnsi="Times New Roman" w:cs="Times New Roman"/>
          <w:b/>
          <w:sz w:val="24"/>
          <w:szCs w:val="24"/>
        </w:rPr>
        <w:t>на 201</w:t>
      </w:r>
      <w:r w:rsidR="00756B53" w:rsidRPr="006D441F">
        <w:rPr>
          <w:rFonts w:ascii="Times New Roman" w:hAnsi="Times New Roman" w:cs="Times New Roman"/>
          <w:b/>
          <w:sz w:val="24"/>
          <w:szCs w:val="24"/>
        </w:rPr>
        <w:t>5</w:t>
      </w:r>
      <w:r w:rsidRPr="006D441F">
        <w:rPr>
          <w:rFonts w:ascii="Times New Roman" w:hAnsi="Times New Roman" w:cs="Times New Roman"/>
          <w:b/>
          <w:sz w:val="24"/>
          <w:szCs w:val="24"/>
        </w:rPr>
        <w:t>-201</w:t>
      </w:r>
      <w:r w:rsidR="00756B53" w:rsidRPr="006D441F">
        <w:rPr>
          <w:rFonts w:ascii="Times New Roman" w:hAnsi="Times New Roman" w:cs="Times New Roman"/>
          <w:b/>
          <w:sz w:val="24"/>
          <w:szCs w:val="24"/>
        </w:rPr>
        <w:t>6</w:t>
      </w:r>
      <w:r w:rsidRPr="006D441F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ОБЩИЕ СВЕДЕНИЯ ОБ ИННОВАЦИОН</w:t>
      </w:r>
      <w:bookmarkStart w:id="0" w:name="_GoBack"/>
      <w:bookmarkEnd w:id="0"/>
      <w:r w:rsidRPr="006D441F">
        <w:rPr>
          <w:rFonts w:ascii="Times New Roman" w:hAnsi="Times New Roman" w:cs="Times New Roman"/>
          <w:sz w:val="24"/>
          <w:szCs w:val="24"/>
        </w:rPr>
        <w:t>НОЙ ПЛОЩАДКЕ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Полное наименование:</w:t>
      </w:r>
      <w:r w:rsidR="004A0D0D" w:rsidRPr="006D441F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средняя общеобразовательная школа № 129 Красногвардейского района Санкт-Петербурга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учреждения:</w:t>
      </w:r>
      <w:r w:rsidR="00C74335" w:rsidRPr="006D4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0D" w:rsidRPr="006D441F">
        <w:rPr>
          <w:rFonts w:ascii="Times New Roman" w:hAnsi="Times New Roman" w:cs="Times New Roman"/>
          <w:sz w:val="24"/>
          <w:szCs w:val="24"/>
        </w:rPr>
        <w:t>Заржевская</w:t>
      </w:r>
      <w:proofErr w:type="spellEnd"/>
      <w:r w:rsidR="004A0D0D" w:rsidRPr="006D441F">
        <w:rPr>
          <w:rFonts w:ascii="Times New Roman" w:hAnsi="Times New Roman" w:cs="Times New Roman"/>
          <w:sz w:val="24"/>
          <w:szCs w:val="24"/>
        </w:rPr>
        <w:t xml:space="preserve"> Ирина Аркадьевна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Инновационный статус:</w:t>
      </w:r>
      <w:r w:rsidR="004A0D0D" w:rsidRPr="006D441F">
        <w:rPr>
          <w:rFonts w:ascii="Times New Roman" w:hAnsi="Times New Roman" w:cs="Times New Roman"/>
          <w:sz w:val="24"/>
          <w:szCs w:val="24"/>
        </w:rPr>
        <w:t xml:space="preserve"> РОЭП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Срок действия статуса:</w:t>
      </w:r>
      <w:r w:rsidR="004A0D0D" w:rsidRPr="006D441F">
        <w:rPr>
          <w:rFonts w:ascii="Times New Roman" w:hAnsi="Times New Roman" w:cs="Times New Roman"/>
          <w:sz w:val="24"/>
          <w:szCs w:val="24"/>
        </w:rPr>
        <w:t xml:space="preserve"> 01.03.2013-31.12.2015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Нормативно-правовые документы, регламентирующие инновационную деятельность образовательного учреждения:</w:t>
      </w:r>
    </w:p>
    <w:p w:rsidR="00F515FB" w:rsidRPr="006D441F" w:rsidRDefault="00F515FB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Положение об опытно-экспериментальной работе в ГБОУ средняя общеобразовательная школа № 129 Красногвардейского района Санкт-Петербурга</w:t>
      </w:r>
    </w:p>
    <w:p w:rsidR="00F515FB" w:rsidRPr="006D441F" w:rsidRDefault="00F515FB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Положение об учителе-экспериментаторе ГБОУ средней общеобразовательной школы № 129 Красногвардейского района Санкт-Петербурга</w:t>
      </w:r>
    </w:p>
    <w:p w:rsidR="00F515FB" w:rsidRPr="006D441F" w:rsidRDefault="00F515FB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Положение о творческой группе педагогов (учителей-экспериментаторов) ГБОУ средней общеобразовательной школы № 129 Красногвардейского района Санкт-Петербурга</w:t>
      </w:r>
    </w:p>
    <w:p w:rsidR="00F515FB" w:rsidRPr="006D441F" w:rsidRDefault="00F515FB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Положение об Экспертном совете (комиссии) ГБОУ средней общеобразовательной школы № 129 Красногвардейского района Санкт-Петербурга</w:t>
      </w:r>
    </w:p>
    <w:p w:rsidR="00F515FB" w:rsidRPr="006D441F" w:rsidRDefault="00F515FB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Положение об обобщении инновационного и передового педагогического опыта ГБОУ средняя общеобразовательная школа № 129 Красногвардейского района Санкт-Петербурга</w:t>
      </w:r>
    </w:p>
    <w:p w:rsidR="00F96E8E" w:rsidRPr="006D441F" w:rsidRDefault="00F96E8E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Распоряжение Администрации Красногвардейского района Санкт-Петербурга № 251-р от 12.03.2013 года «О переводе Государственного бюджетного общеобразовательного учреждения средней общеобразовательной школы № 129 Красногвардейского района Санкт-Петербурга в режим экспериментальной площадки»</w:t>
      </w:r>
    </w:p>
    <w:p w:rsidR="00EA752C" w:rsidRPr="006D441F" w:rsidRDefault="00F96E8E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Приказ № 38 от 18.03.2013 года «О переводе ГБОУ школы № 129</w:t>
      </w:r>
      <w:r w:rsidR="00EA752C" w:rsidRPr="006D441F">
        <w:rPr>
          <w:rFonts w:ascii="Times New Roman" w:hAnsi="Times New Roman" w:cs="Times New Roman"/>
          <w:sz w:val="24"/>
          <w:szCs w:val="24"/>
        </w:rPr>
        <w:t xml:space="preserve"> в режим экспериментальной площадки»</w:t>
      </w:r>
    </w:p>
    <w:p w:rsidR="00F96E8E" w:rsidRPr="006D441F" w:rsidRDefault="00EA752C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lastRenderedPageBreak/>
        <w:t>- Должностная инструкция руководителя экспериментальной площадки ГБОУ средней общеобразовательной школы № 129 Красногвардейского района Санкт-Петербурга»</w:t>
      </w:r>
    </w:p>
    <w:p w:rsidR="00EA752C" w:rsidRPr="006D441F" w:rsidRDefault="00EA752C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Должностная инструкция методиста экспериментальной площадки ГБОУ средней общеобразовательной школы № 129 Красногвардейского района Санкт-Петербурга»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 xml:space="preserve">Тема инновационной </w:t>
      </w:r>
      <w:proofErr w:type="gramStart"/>
      <w:r w:rsidRPr="006D441F">
        <w:rPr>
          <w:rFonts w:ascii="Times New Roman" w:hAnsi="Times New Roman" w:cs="Times New Roman"/>
          <w:sz w:val="24"/>
          <w:szCs w:val="24"/>
        </w:rPr>
        <w:t>деятельности:</w:t>
      </w:r>
      <w:r w:rsidR="008B3007" w:rsidRPr="006D441F">
        <w:rPr>
          <w:rFonts w:ascii="Times New Roman" w:hAnsi="Times New Roman" w:cs="Times New Roman"/>
          <w:sz w:val="24"/>
          <w:szCs w:val="24"/>
        </w:rPr>
        <w:t xml:space="preserve"> </w:t>
      </w:r>
      <w:r w:rsidR="00C74335" w:rsidRPr="006D441F">
        <w:rPr>
          <w:rFonts w:ascii="Times New Roman" w:hAnsi="Times New Roman" w:cs="Times New Roman"/>
          <w:sz w:val="24"/>
          <w:szCs w:val="24"/>
        </w:rPr>
        <w:t xml:space="preserve"> </w:t>
      </w:r>
      <w:r w:rsidR="00431B84" w:rsidRPr="006D441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B3007" w:rsidRPr="006D441F">
        <w:rPr>
          <w:rFonts w:ascii="Times New Roman" w:hAnsi="Times New Roman" w:cs="Times New Roman"/>
          <w:sz w:val="24"/>
          <w:szCs w:val="24"/>
        </w:rPr>
        <w:t>Вариативные модели развития социальной активности обучающихся в системе неформального образования в условиях реализации ФГОС</w:t>
      </w:r>
      <w:r w:rsidR="00431B84" w:rsidRPr="006D441F">
        <w:rPr>
          <w:rFonts w:ascii="Times New Roman" w:hAnsi="Times New Roman" w:cs="Times New Roman"/>
          <w:sz w:val="24"/>
          <w:szCs w:val="24"/>
        </w:rPr>
        <w:t>»</w:t>
      </w:r>
    </w:p>
    <w:p w:rsidR="00D63AE4" w:rsidRPr="006D441F" w:rsidRDefault="00D63AE4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Продукт инновационной деятельности:</w:t>
      </w:r>
    </w:p>
    <w:p w:rsidR="008416F9" w:rsidRPr="006D441F" w:rsidRDefault="001B609F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</w:t>
      </w:r>
      <w:r w:rsidR="008416F9" w:rsidRPr="006D441F">
        <w:rPr>
          <w:rFonts w:ascii="Times New Roman" w:hAnsi="Times New Roman" w:cs="Times New Roman"/>
          <w:sz w:val="24"/>
          <w:szCs w:val="24"/>
        </w:rPr>
        <w:t xml:space="preserve"> Модель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ФГОС;</w:t>
      </w:r>
    </w:p>
    <w:p w:rsidR="00431B84" w:rsidRPr="006D441F" w:rsidRDefault="008416F9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Проекты</w:t>
      </w:r>
      <w:r w:rsidR="00431B84" w:rsidRPr="006D441F">
        <w:rPr>
          <w:rFonts w:ascii="Times New Roman" w:hAnsi="Times New Roman" w:cs="Times New Roman"/>
          <w:sz w:val="24"/>
          <w:szCs w:val="24"/>
        </w:rPr>
        <w:t xml:space="preserve"> нормативных и (или) локальных </w:t>
      </w:r>
      <w:r w:rsidRPr="006D441F">
        <w:rPr>
          <w:rFonts w:ascii="Times New Roman" w:hAnsi="Times New Roman" w:cs="Times New Roman"/>
          <w:sz w:val="24"/>
          <w:szCs w:val="24"/>
        </w:rPr>
        <w:t>документов для работы по созданию Модели образовательной среды, обеспечивающей развитие социальной активности обучающихся в системе внеурочной деятельности</w:t>
      </w:r>
      <w:r w:rsidR="00431B84" w:rsidRPr="006D441F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 в условиях реализации ФГОС;</w:t>
      </w:r>
    </w:p>
    <w:p w:rsidR="00F97567" w:rsidRPr="006D441F" w:rsidRDefault="00431B84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- Методические материалы по созданию и реализации Модели образовательной среды, обеспечивающей развитие социальной активности</w:t>
      </w:r>
      <w:r w:rsidR="009E0487" w:rsidRPr="006D441F">
        <w:rPr>
          <w:rFonts w:ascii="Times New Roman" w:hAnsi="Times New Roman" w:cs="Times New Roman"/>
          <w:sz w:val="24"/>
          <w:szCs w:val="24"/>
        </w:rPr>
        <w:t xml:space="preserve"> </w:t>
      </w:r>
      <w:r w:rsidRPr="006D441F">
        <w:rPr>
          <w:rFonts w:ascii="Times New Roman" w:hAnsi="Times New Roman" w:cs="Times New Roman"/>
          <w:sz w:val="24"/>
          <w:szCs w:val="24"/>
        </w:rPr>
        <w:t>обучающихся в системе внеурочной деятельности и дополнительного образования в условиях реализации ФГОС</w:t>
      </w:r>
      <w:r w:rsidR="001B609F" w:rsidRPr="006D4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B8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Научный руководитель (ФИО полностью, место работы, должность, ученая степень):</w:t>
      </w:r>
      <w:r w:rsidR="00FD4F9F" w:rsidRPr="006D441F">
        <w:rPr>
          <w:rFonts w:ascii="Times New Roman" w:hAnsi="Times New Roman" w:cs="Times New Roman"/>
          <w:sz w:val="24"/>
          <w:szCs w:val="24"/>
        </w:rPr>
        <w:t xml:space="preserve"> Эрлих Олег Валерьевич, </w:t>
      </w:r>
      <w:r w:rsidR="00D92EB8" w:rsidRPr="006D441F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D92EB8" w:rsidRPr="006D441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92EB8" w:rsidRPr="006D441F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FD4F9F" w:rsidRPr="006D441F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="00FD4F9F" w:rsidRPr="006D441F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="00FD4F9F" w:rsidRPr="006D441F">
        <w:rPr>
          <w:rFonts w:ascii="Times New Roman" w:hAnsi="Times New Roman" w:cs="Times New Roman"/>
          <w:sz w:val="24"/>
          <w:szCs w:val="24"/>
        </w:rPr>
        <w:t>,</w:t>
      </w:r>
      <w:r w:rsidR="00D92EB8" w:rsidRPr="006D441F">
        <w:rPr>
          <w:rFonts w:ascii="Times New Roman" w:hAnsi="Times New Roman" w:cs="Times New Roman"/>
          <w:sz w:val="24"/>
          <w:szCs w:val="24"/>
        </w:rPr>
        <w:t xml:space="preserve"> заведующий кафедрой педагоги семьи</w:t>
      </w:r>
    </w:p>
    <w:p w:rsidR="00D92EB8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Ответственный в образовательном учреждении (ФИО полностью, должность):</w:t>
      </w:r>
      <w:r w:rsidR="002C612C" w:rsidRPr="006D441F">
        <w:rPr>
          <w:rFonts w:ascii="Times New Roman" w:hAnsi="Times New Roman" w:cs="Times New Roman"/>
          <w:sz w:val="24"/>
          <w:szCs w:val="24"/>
        </w:rPr>
        <w:t xml:space="preserve"> Бушуев Вадим Викторович, заместитель директора по ОЭР</w:t>
      </w:r>
      <w:r w:rsidR="00D92EB8" w:rsidRPr="006D441F">
        <w:rPr>
          <w:rFonts w:ascii="Times New Roman" w:hAnsi="Times New Roman" w:cs="Times New Roman"/>
          <w:sz w:val="24"/>
          <w:szCs w:val="24"/>
        </w:rPr>
        <w:t>; Гусина Татьяна Владимировна, методист ОЭР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Телефон</w:t>
      </w:r>
      <w:r w:rsidR="00B72EFD" w:rsidRPr="006D441F">
        <w:rPr>
          <w:rFonts w:ascii="Times New Roman" w:hAnsi="Times New Roman" w:cs="Times New Roman"/>
          <w:sz w:val="24"/>
          <w:szCs w:val="24"/>
        </w:rPr>
        <w:t xml:space="preserve"> (812)417-54-10</w:t>
      </w:r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Адрес сайта</w:t>
      </w:r>
      <w:hyperlink r:id="rId5" w:history="1">
        <w:r w:rsidR="00B72EFD" w:rsidRPr="006D441F">
          <w:rPr>
            <w:rStyle w:val="a4"/>
            <w:rFonts w:ascii="Times New Roman" w:hAnsi="Times New Roman" w:cs="Times New Roman"/>
            <w:sz w:val="24"/>
            <w:szCs w:val="24"/>
          </w:rPr>
          <w:t>http://school129spb.ucoz.ru/</w:t>
        </w:r>
      </w:hyperlink>
    </w:p>
    <w:p w:rsidR="00676E7A" w:rsidRPr="006D441F" w:rsidRDefault="00676E7A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5F2CF0" w:rsidRPr="006D441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72EFD" w:rsidRPr="006D44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="00B72EFD" w:rsidRPr="006D441F">
          <w:rPr>
            <w:rStyle w:val="a4"/>
            <w:rFonts w:ascii="Times New Roman" w:hAnsi="Times New Roman" w:cs="Times New Roman"/>
            <w:sz w:val="24"/>
            <w:szCs w:val="24"/>
          </w:rPr>
          <w:t>129@</w:t>
        </w:r>
        <w:r w:rsidR="00B72EFD" w:rsidRPr="006D44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72EFD" w:rsidRPr="006D44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72EFD" w:rsidRPr="006D44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74335" w:rsidRPr="006D441F" w:rsidRDefault="00676E7A" w:rsidP="008416F9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Этап работы</w:t>
      </w:r>
      <w:r w:rsidR="00D63AE4" w:rsidRPr="006D441F">
        <w:rPr>
          <w:rFonts w:ascii="Times New Roman" w:hAnsi="Times New Roman" w:cs="Times New Roman"/>
          <w:sz w:val="24"/>
          <w:szCs w:val="24"/>
        </w:rPr>
        <w:t>:</w:t>
      </w:r>
      <w:r w:rsidR="008416F9" w:rsidRPr="006D441F">
        <w:rPr>
          <w:rFonts w:ascii="Times New Roman" w:hAnsi="Times New Roman" w:cs="Times New Roman"/>
          <w:sz w:val="24"/>
          <w:szCs w:val="24"/>
        </w:rPr>
        <w:t xml:space="preserve"> о</w:t>
      </w:r>
      <w:r w:rsidR="00DD5759" w:rsidRPr="006D441F">
        <w:rPr>
          <w:rFonts w:ascii="Times New Roman" w:hAnsi="Times New Roman" w:cs="Times New Roman"/>
          <w:sz w:val="24"/>
          <w:szCs w:val="24"/>
        </w:rPr>
        <w:t>бобщающий (</w:t>
      </w:r>
      <w:r w:rsidR="00C74335" w:rsidRPr="006D441F">
        <w:rPr>
          <w:rFonts w:ascii="Times New Roman" w:hAnsi="Times New Roman" w:cs="Times New Roman"/>
          <w:sz w:val="24"/>
          <w:szCs w:val="24"/>
        </w:rPr>
        <w:t xml:space="preserve">сроки этапа – </w:t>
      </w:r>
      <w:r w:rsidR="00DD5759" w:rsidRPr="006D441F">
        <w:rPr>
          <w:rFonts w:ascii="Times New Roman" w:hAnsi="Times New Roman" w:cs="Times New Roman"/>
          <w:sz w:val="24"/>
          <w:szCs w:val="24"/>
        </w:rPr>
        <w:t>июнь</w:t>
      </w:r>
      <w:r w:rsidR="00C74335" w:rsidRPr="006D441F">
        <w:rPr>
          <w:rFonts w:ascii="Times New Roman" w:hAnsi="Times New Roman" w:cs="Times New Roman"/>
          <w:sz w:val="24"/>
          <w:szCs w:val="24"/>
        </w:rPr>
        <w:t xml:space="preserve"> 201</w:t>
      </w:r>
      <w:r w:rsidR="00DD5759" w:rsidRPr="006D441F">
        <w:rPr>
          <w:rFonts w:ascii="Times New Roman" w:hAnsi="Times New Roman" w:cs="Times New Roman"/>
          <w:sz w:val="24"/>
          <w:szCs w:val="24"/>
        </w:rPr>
        <w:t>5</w:t>
      </w:r>
      <w:r w:rsidR="00C74335" w:rsidRPr="006D44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335" w:rsidRPr="006D441F">
        <w:rPr>
          <w:rFonts w:ascii="Times New Roman" w:hAnsi="Times New Roman" w:cs="Times New Roman"/>
          <w:sz w:val="24"/>
          <w:szCs w:val="24"/>
        </w:rPr>
        <w:t xml:space="preserve">– </w:t>
      </w:r>
      <w:r w:rsidR="00DD5759" w:rsidRPr="006D441F">
        <w:rPr>
          <w:rFonts w:ascii="Times New Roman" w:hAnsi="Times New Roman" w:cs="Times New Roman"/>
          <w:sz w:val="24"/>
          <w:szCs w:val="24"/>
        </w:rPr>
        <w:t xml:space="preserve"> декабрь</w:t>
      </w:r>
      <w:proofErr w:type="gramEnd"/>
      <w:r w:rsidR="00DD5759" w:rsidRPr="006D441F">
        <w:rPr>
          <w:rFonts w:ascii="Times New Roman" w:hAnsi="Times New Roman" w:cs="Times New Roman"/>
          <w:sz w:val="24"/>
          <w:szCs w:val="24"/>
        </w:rPr>
        <w:t xml:space="preserve"> </w:t>
      </w:r>
      <w:r w:rsidR="00C74335" w:rsidRPr="006D441F">
        <w:rPr>
          <w:rFonts w:ascii="Times New Roman" w:hAnsi="Times New Roman" w:cs="Times New Roman"/>
          <w:sz w:val="24"/>
          <w:szCs w:val="24"/>
        </w:rPr>
        <w:t>2015 гг.)</w:t>
      </w:r>
    </w:p>
    <w:p w:rsidR="00C74335" w:rsidRPr="006D441F" w:rsidRDefault="00C74335" w:rsidP="00C74335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Задачи этапа:</w:t>
      </w:r>
    </w:p>
    <w:p w:rsidR="0016063C" w:rsidRPr="006D441F" w:rsidRDefault="00C74335" w:rsidP="00C74335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8416F9" w:rsidRPr="006D441F">
        <w:rPr>
          <w:rFonts w:ascii="Times New Roman" w:hAnsi="Times New Roman" w:cs="Times New Roman"/>
          <w:sz w:val="24"/>
          <w:szCs w:val="24"/>
        </w:rPr>
        <w:t>Научно-методическое обобщение результатов создания и реализации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</w:r>
    </w:p>
    <w:p w:rsidR="00D63AE4" w:rsidRPr="006D441F" w:rsidRDefault="00D63AE4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 xml:space="preserve">СОДЕРЖАНИЕ ПЛАНИРУЕМОЙ ДЕЯТЕЛЬНОСТИ </w:t>
      </w:r>
      <w:r w:rsidR="003313B8" w:rsidRPr="006D441F">
        <w:rPr>
          <w:rFonts w:ascii="Times New Roman" w:hAnsi="Times New Roman" w:cs="Times New Roman"/>
          <w:sz w:val="24"/>
          <w:szCs w:val="24"/>
        </w:rPr>
        <w:t xml:space="preserve">ТЕКУЩЕГО ЭТАПА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2"/>
        <w:gridCol w:w="2074"/>
        <w:gridCol w:w="3081"/>
        <w:gridCol w:w="5390"/>
        <w:gridCol w:w="1556"/>
        <w:gridCol w:w="1797"/>
      </w:tblGrid>
      <w:tr w:rsidR="00A426CD" w:rsidRPr="006D441F" w:rsidTr="00C74335">
        <w:tc>
          <w:tcPr>
            <w:tcW w:w="959" w:type="dxa"/>
          </w:tcPr>
          <w:p w:rsidR="00A426CD" w:rsidRPr="006D441F" w:rsidRDefault="00A4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1" w:type="dxa"/>
          </w:tcPr>
          <w:p w:rsidR="00A426CD" w:rsidRPr="006D441F" w:rsidRDefault="00A426CD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Этап ИД</w:t>
            </w:r>
          </w:p>
        </w:tc>
        <w:tc>
          <w:tcPr>
            <w:tcW w:w="3100" w:type="dxa"/>
          </w:tcPr>
          <w:p w:rsidR="00A426CD" w:rsidRPr="006D441F" w:rsidRDefault="00A426CD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5450" w:type="dxa"/>
          </w:tcPr>
          <w:p w:rsidR="00A426CD" w:rsidRPr="006D441F" w:rsidRDefault="00A426CD" w:rsidP="00A4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1559" w:type="dxa"/>
          </w:tcPr>
          <w:p w:rsidR="00A426CD" w:rsidRPr="006D441F" w:rsidRDefault="00A4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A426CD" w:rsidRPr="006D441F" w:rsidRDefault="00A4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A435F" w:rsidRPr="006D441F" w:rsidTr="00C74335">
        <w:tc>
          <w:tcPr>
            <w:tcW w:w="959" w:type="dxa"/>
            <w:vMerge w:val="restart"/>
          </w:tcPr>
          <w:p w:rsidR="00FA435F" w:rsidRPr="006D441F" w:rsidRDefault="00F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  <w:vMerge w:val="restart"/>
          </w:tcPr>
          <w:p w:rsidR="00FA435F" w:rsidRPr="006D441F" w:rsidRDefault="00FA435F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100" w:type="dxa"/>
            <w:vMerge w:val="restart"/>
          </w:tcPr>
          <w:p w:rsidR="00FA435F" w:rsidRPr="006D441F" w:rsidRDefault="00FA435F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Готовность педагогического коллектива к диссеминации опята создания и реализации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      </w:r>
          </w:p>
        </w:tc>
        <w:tc>
          <w:tcPr>
            <w:tcW w:w="5450" w:type="dxa"/>
          </w:tcPr>
          <w:p w:rsidR="00FA435F" w:rsidRPr="006D441F" w:rsidRDefault="00FA435F" w:rsidP="001E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Заключительный мониторинг качества условий и результатов реализации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      </w:r>
          </w:p>
        </w:tc>
        <w:tc>
          <w:tcPr>
            <w:tcW w:w="1559" w:type="dxa"/>
          </w:tcPr>
          <w:p w:rsidR="00FA435F" w:rsidRPr="006D441F" w:rsidRDefault="00426798" w:rsidP="001E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435F" w:rsidRPr="006D441F">
              <w:rPr>
                <w:rFonts w:ascii="Times New Roman" w:hAnsi="Times New Roman" w:cs="Times New Roman"/>
                <w:sz w:val="24"/>
                <w:szCs w:val="24"/>
              </w:rPr>
              <w:t>ентябрь-октябрь 2015</w:t>
            </w:r>
          </w:p>
        </w:tc>
        <w:tc>
          <w:tcPr>
            <w:tcW w:w="1701" w:type="dxa"/>
          </w:tcPr>
          <w:p w:rsidR="00FA435F" w:rsidRPr="006D441F" w:rsidRDefault="00FA435F" w:rsidP="00C7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Бушуев В.В.</w:t>
            </w:r>
          </w:p>
          <w:p w:rsidR="00FA435F" w:rsidRPr="006D441F" w:rsidRDefault="00FA435F" w:rsidP="00C7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Гусина Т.В.</w:t>
            </w:r>
          </w:p>
        </w:tc>
      </w:tr>
      <w:tr w:rsidR="00FA435F" w:rsidRPr="006D441F" w:rsidTr="00FA435F">
        <w:trPr>
          <w:trHeight w:val="1665"/>
        </w:trPr>
        <w:tc>
          <w:tcPr>
            <w:tcW w:w="959" w:type="dxa"/>
            <w:vMerge/>
          </w:tcPr>
          <w:p w:rsidR="00FA435F" w:rsidRPr="006D441F" w:rsidRDefault="00FA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FA435F" w:rsidRPr="006D441F" w:rsidRDefault="00FA435F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FA435F" w:rsidRPr="006D441F" w:rsidRDefault="00FA435F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FA435F" w:rsidRPr="006D441F" w:rsidRDefault="00FA435F" w:rsidP="00A4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научно-практической конференции с презентацией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      </w:r>
          </w:p>
        </w:tc>
        <w:tc>
          <w:tcPr>
            <w:tcW w:w="1559" w:type="dxa"/>
          </w:tcPr>
          <w:p w:rsidR="00FA435F" w:rsidRPr="006D441F" w:rsidRDefault="00F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2015-декабрь 2015 </w:t>
            </w:r>
          </w:p>
        </w:tc>
        <w:tc>
          <w:tcPr>
            <w:tcW w:w="1701" w:type="dxa"/>
          </w:tcPr>
          <w:p w:rsidR="00FA435F" w:rsidRPr="006D441F" w:rsidRDefault="00FA435F" w:rsidP="00C7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Эрлих О.В, Бушуев В.В., Гусина Т.В.</w:t>
            </w:r>
          </w:p>
        </w:tc>
      </w:tr>
      <w:tr w:rsidR="00FA435F" w:rsidRPr="006D441F" w:rsidTr="00C74335">
        <w:trPr>
          <w:trHeight w:val="300"/>
        </w:trPr>
        <w:tc>
          <w:tcPr>
            <w:tcW w:w="959" w:type="dxa"/>
            <w:vMerge/>
          </w:tcPr>
          <w:p w:rsidR="00FA435F" w:rsidRPr="006D441F" w:rsidRDefault="00FA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FA435F" w:rsidRPr="006D441F" w:rsidRDefault="00FA435F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FA435F" w:rsidRPr="006D441F" w:rsidRDefault="00FA435F" w:rsidP="002F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FA435F" w:rsidRPr="006D441F" w:rsidRDefault="00426798" w:rsidP="00A4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по созданию и реализации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      </w:r>
          </w:p>
        </w:tc>
        <w:tc>
          <w:tcPr>
            <w:tcW w:w="1559" w:type="dxa"/>
          </w:tcPr>
          <w:p w:rsidR="00FA435F" w:rsidRPr="006D441F" w:rsidRDefault="00426798" w:rsidP="00F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сентябрь 2015-декабрь 2015</w:t>
            </w:r>
          </w:p>
        </w:tc>
        <w:tc>
          <w:tcPr>
            <w:tcW w:w="1701" w:type="dxa"/>
          </w:tcPr>
          <w:p w:rsidR="00FA435F" w:rsidRPr="006D441F" w:rsidRDefault="00426798" w:rsidP="00C7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Эрлих О.В., Бушуев В.В.</w:t>
            </w:r>
          </w:p>
        </w:tc>
      </w:tr>
    </w:tbl>
    <w:p w:rsidR="00D63AE4" w:rsidRPr="006D441F" w:rsidRDefault="00D63AE4">
      <w:pPr>
        <w:rPr>
          <w:rFonts w:ascii="Times New Roman" w:hAnsi="Times New Roman" w:cs="Times New Roman"/>
          <w:sz w:val="24"/>
          <w:szCs w:val="24"/>
        </w:rPr>
      </w:pPr>
    </w:p>
    <w:p w:rsidR="00CB72DF" w:rsidRPr="006D441F" w:rsidRDefault="00CD3B02" w:rsidP="00CD3B02">
      <w:pPr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 xml:space="preserve">ПЛАН МЕРОПРИЯТИЙ ПО ВОПРОСУ ОРГАНИЗАЦИИ ИД ОУ </w:t>
      </w:r>
      <w:proofErr w:type="gramStart"/>
      <w:r w:rsidRPr="006D441F">
        <w:rPr>
          <w:rFonts w:ascii="Times New Roman" w:hAnsi="Times New Roman" w:cs="Times New Roman"/>
          <w:sz w:val="24"/>
          <w:szCs w:val="24"/>
        </w:rPr>
        <w:t>НА  201</w:t>
      </w:r>
      <w:r w:rsidR="00CA26D9" w:rsidRPr="006D441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441F">
        <w:rPr>
          <w:rFonts w:ascii="Times New Roman" w:hAnsi="Times New Roman" w:cs="Times New Roman"/>
          <w:sz w:val="24"/>
          <w:szCs w:val="24"/>
        </w:rPr>
        <w:t>-201</w:t>
      </w:r>
      <w:r w:rsidR="00CA26D9" w:rsidRPr="006D441F">
        <w:rPr>
          <w:rFonts w:ascii="Times New Roman" w:hAnsi="Times New Roman" w:cs="Times New Roman"/>
          <w:sz w:val="24"/>
          <w:szCs w:val="24"/>
        </w:rPr>
        <w:t>5</w:t>
      </w:r>
      <w:r w:rsidRPr="006D441F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10"/>
        <w:gridCol w:w="5386"/>
        <w:gridCol w:w="1702"/>
        <w:gridCol w:w="1884"/>
        <w:gridCol w:w="2222"/>
        <w:gridCol w:w="2131"/>
      </w:tblGrid>
      <w:tr w:rsidR="00CB72DF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Pr="006D441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Pr="006D441F" w:rsidRDefault="00CB72DF" w:rsidP="00FB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Pr="006D441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проводимого ОУ, форма, уровень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Pr="006D441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Pr="006D441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Pr="006D441F" w:rsidRDefault="00C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DF" w:rsidRPr="006D441F" w:rsidRDefault="00CB72DF" w:rsidP="00CA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условий и результатов реализации Модели образовательной среды,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ческая справка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семинарах и информационных совещаниях </w:t>
            </w:r>
            <w:proofErr w:type="gramStart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ответственных</w:t>
            </w:r>
            <w:proofErr w:type="gramEnd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инновационную деятельность по вопросам организации и ведения инновационной  деятельности, подготовке инновационных продуктов к представлению на мероприятиях различного уровня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ведении ИД в Красно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гвардейском районе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в ОУ за инновационную деятельность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консультаций и собеседование методиста ИМЦ по вопросам ведения инновационной деятельности, разработки и внедрения</w:t>
            </w:r>
          </w:p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инновационных образовательных продуктов</w:t>
            </w:r>
          </w:p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педагогами ОУ района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ведении ИД в Красно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гвардейском районе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в течение первого полугодия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Ответственные в ОУ за</w:t>
            </w:r>
          </w:p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инновационную деятельность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консультаций для учителей-экспериментаторов по вопросам </w:t>
            </w:r>
            <w:proofErr w:type="gramStart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 инновационной</w:t>
            </w:r>
            <w:proofErr w:type="gramEnd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ОУ, разработки и внедрения инновационных образовательных продуктов  педагогами как самого ОУ, так и других ОУ по тематике ОЭР (</w:t>
            </w:r>
            <w:proofErr w:type="spellStart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районный, городской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педагогам информа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о ведении ИД в ОУ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в течение первого полугодия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Эрлих О.В., научный руководитель,</w:t>
            </w:r>
          </w:p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ИМЦ, ГБОУ школа </w:t>
            </w:r>
          </w:p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Публикации продуктов ИД ОУ в Электронном банке инновационных продуктов (районный уровень) и в Навигаторе по образовательным ресурсам педагогов Красногвардейского района Санкт-Петербурга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опыта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Предоставление опыта на научно-практических семинарах и конференциях (</w:t>
            </w:r>
            <w:proofErr w:type="spellStart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, районный, городской, всероссийский, </w:t>
            </w:r>
            <w:proofErr w:type="gramStart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международный  уровни</w:t>
            </w:r>
            <w:proofErr w:type="gramEnd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учителей-экспериментаторов, отзывы слушателей и участников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первого полугодия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публикаций по теме ОЭР (районный, городской, всероссийский и международный уровни), в </w:t>
            </w:r>
            <w:proofErr w:type="spellStart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публикации методических материалов по созданию и реализации Модели </w:t>
            </w:r>
            <w:proofErr w:type="gramStart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образовательной  среды</w:t>
            </w:r>
            <w:proofErr w:type="gramEnd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обеспечивающей развитие социальной активности обучающихся в системе внеурочной деятельности и дополнительного образования в условиях реализации ФГОС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учителей-экспериментаторов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первого полугодия учебного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РОЭП ГБОУ школа №129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АППО, ИМЦ района, ГБОУ школа </w:t>
            </w:r>
          </w:p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№ 129 и др.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образовательных учреждений и педагогических работников на конференциях, размещение материалов в сборниках ИМЦ, </w:t>
            </w:r>
            <w:proofErr w:type="spellStart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опыта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первого </w:t>
            </w:r>
            <w:proofErr w:type="gramStart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  учебного</w:t>
            </w:r>
            <w:proofErr w:type="gramEnd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учреждения района и города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Учителя-экспериментаторы ОУ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ИД на сайте ОУ, в разделе опытно-экспериментальная деятельность (всероссийский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публикации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первого полугодия </w:t>
            </w:r>
            <w:proofErr w:type="gramStart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 года</w:t>
            </w:r>
            <w:proofErr w:type="gramEnd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площадки, 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района, города, страны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ведение сайта ОУ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реализации Программы развития </w:t>
            </w:r>
          </w:p>
          <w:p w:rsidR="00FC72E9" w:rsidRPr="006D441F" w:rsidRDefault="00FC72E9" w:rsidP="00FC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районной образовательной системы (районный уровень)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ИД РОЭП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FC72E9" w:rsidRPr="006D441F" w:rsidTr="00F25A3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ИМЦ Красногвардейского района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hAnsi="Times New Roman" w:cs="Times New Roman"/>
                <w:sz w:val="24"/>
                <w:szCs w:val="24"/>
              </w:rPr>
              <w:t>Экспертиза результатов инновационной деятельности РОЭП за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справки и плана работы инновацион</w:t>
            </w: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площадки на 2015-2016 гг.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2015</w:t>
            </w:r>
            <w:proofErr w:type="gramEnd"/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площадки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E9" w:rsidRPr="006D441F" w:rsidRDefault="00FC72E9" w:rsidP="00F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41F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В.В., зам. директора по ОЭР, Гусина Т.В., методист площадки</w:t>
            </w:r>
          </w:p>
        </w:tc>
      </w:tr>
    </w:tbl>
    <w:p w:rsidR="00CB72DF" w:rsidRPr="006D441F" w:rsidRDefault="00CB72DF" w:rsidP="00CB72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2DF" w:rsidRPr="006D441F" w:rsidRDefault="00CB72DF" w:rsidP="00674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41F">
        <w:rPr>
          <w:rFonts w:ascii="Times New Roman" w:hAnsi="Times New Roman" w:cs="Times New Roman"/>
          <w:sz w:val="24"/>
          <w:szCs w:val="24"/>
        </w:rPr>
        <w:t>Ответственный за инновационную работу в ОУ</w:t>
      </w:r>
      <w:r w:rsidRPr="006D441F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616900" w:rsidRPr="006D441F">
        <w:rPr>
          <w:rFonts w:ascii="Times New Roman" w:hAnsi="Times New Roman" w:cs="Times New Roman"/>
          <w:sz w:val="24"/>
          <w:szCs w:val="24"/>
          <w:u w:val="single"/>
        </w:rPr>
        <w:t>_________</w:t>
      </w:r>
      <w:proofErr w:type="gramStart"/>
      <w:r w:rsidR="00CD3B02" w:rsidRPr="006D441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10F36" w:rsidRPr="006D441F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E10F36" w:rsidRPr="006D441F">
        <w:rPr>
          <w:rFonts w:ascii="Times New Roman" w:hAnsi="Times New Roman" w:cs="Times New Roman"/>
          <w:sz w:val="24"/>
          <w:szCs w:val="24"/>
          <w:u w:val="single"/>
        </w:rPr>
        <w:t>Бушуев В.В.)</w:t>
      </w:r>
      <w:r w:rsidR="00CD3B02" w:rsidRPr="006D441F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B72DF" w:rsidRPr="006D441F" w:rsidRDefault="006D441F" w:rsidP="006740D7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72DF" w:rsidRPr="006D441F">
        <w:rPr>
          <w:rFonts w:ascii="Times New Roman" w:hAnsi="Times New Roman" w:cs="Times New Roman"/>
          <w:sz w:val="24"/>
          <w:szCs w:val="24"/>
        </w:rPr>
        <w:t>подпись</w:t>
      </w:r>
      <w:r w:rsidR="00CB72DF" w:rsidRPr="006D441F">
        <w:rPr>
          <w:rFonts w:ascii="Times New Roman" w:hAnsi="Times New Roman" w:cs="Times New Roman"/>
          <w:sz w:val="24"/>
          <w:szCs w:val="24"/>
        </w:rPr>
        <w:tab/>
      </w:r>
      <w:r w:rsidR="00CB72DF" w:rsidRPr="006D441F">
        <w:rPr>
          <w:rFonts w:ascii="Times New Roman" w:hAnsi="Times New Roman" w:cs="Times New Roman"/>
          <w:sz w:val="24"/>
          <w:szCs w:val="24"/>
        </w:rPr>
        <w:tab/>
      </w:r>
      <w:r w:rsidR="00CB72DF" w:rsidRPr="006D4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72DF" w:rsidRPr="006D441F">
        <w:rPr>
          <w:rFonts w:ascii="Times New Roman" w:hAnsi="Times New Roman" w:cs="Times New Roman"/>
          <w:sz w:val="24"/>
          <w:szCs w:val="24"/>
        </w:rPr>
        <w:t>расшифровка</w:t>
      </w:r>
    </w:p>
    <w:p w:rsidR="00D63AE4" w:rsidRPr="006D441F" w:rsidRDefault="00D63AE4" w:rsidP="00CB72DF">
      <w:pPr>
        <w:rPr>
          <w:rFonts w:ascii="Times New Roman" w:hAnsi="Times New Roman" w:cs="Times New Roman"/>
          <w:sz w:val="24"/>
          <w:szCs w:val="24"/>
        </w:rPr>
      </w:pPr>
    </w:p>
    <w:sectPr w:rsidR="00D63AE4" w:rsidRPr="006D441F" w:rsidSect="008856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C5937"/>
    <w:multiLevelType w:val="hybridMultilevel"/>
    <w:tmpl w:val="7BDAF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E7A"/>
    <w:rsid w:val="00003DDA"/>
    <w:rsid w:val="00010C17"/>
    <w:rsid w:val="00033515"/>
    <w:rsid w:val="0006757F"/>
    <w:rsid w:val="00077716"/>
    <w:rsid w:val="000A21B0"/>
    <w:rsid w:val="000C401F"/>
    <w:rsid w:val="000D476B"/>
    <w:rsid w:val="00117E93"/>
    <w:rsid w:val="0016063C"/>
    <w:rsid w:val="00177497"/>
    <w:rsid w:val="00190045"/>
    <w:rsid w:val="00193413"/>
    <w:rsid w:val="001B609F"/>
    <w:rsid w:val="001E0A96"/>
    <w:rsid w:val="00204247"/>
    <w:rsid w:val="00213308"/>
    <w:rsid w:val="002366C8"/>
    <w:rsid w:val="00244F97"/>
    <w:rsid w:val="00264B09"/>
    <w:rsid w:val="00286ECD"/>
    <w:rsid w:val="00286FBA"/>
    <w:rsid w:val="0029037F"/>
    <w:rsid w:val="0029563B"/>
    <w:rsid w:val="002B3424"/>
    <w:rsid w:val="002C612C"/>
    <w:rsid w:val="002D1C3A"/>
    <w:rsid w:val="002D3620"/>
    <w:rsid w:val="002F658B"/>
    <w:rsid w:val="002F7D96"/>
    <w:rsid w:val="00324775"/>
    <w:rsid w:val="003313B8"/>
    <w:rsid w:val="00350647"/>
    <w:rsid w:val="00356311"/>
    <w:rsid w:val="00364571"/>
    <w:rsid w:val="003714C5"/>
    <w:rsid w:val="003718E0"/>
    <w:rsid w:val="00373C13"/>
    <w:rsid w:val="003C4AA9"/>
    <w:rsid w:val="003C7F0F"/>
    <w:rsid w:val="003E14D7"/>
    <w:rsid w:val="004102A1"/>
    <w:rsid w:val="0041661E"/>
    <w:rsid w:val="00426798"/>
    <w:rsid w:val="00431B84"/>
    <w:rsid w:val="00447EAF"/>
    <w:rsid w:val="00451A0C"/>
    <w:rsid w:val="0046301E"/>
    <w:rsid w:val="00470EDE"/>
    <w:rsid w:val="00491FFD"/>
    <w:rsid w:val="004A0D0D"/>
    <w:rsid w:val="004C6B66"/>
    <w:rsid w:val="004F2DF5"/>
    <w:rsid w:val="004F765A"/>
    <w:rsid w:val="005043CF"/>
    <w:rsid w:val="00513ED6"/>
    <w:rsid w:val="005205C6"/>
    <w:rsid w:val="00524BB0"/>
    <w:rsid w:val="005500BE"/>
    <w:rsid w:val="005522A1"/>
    <w:rsid w:val="005607AE"/>
    <w:rsid w:val="00562493"/>
    <w:rsid w:val="00585DAF"/>
    <w:rsid w:val="00586EA6"/>
    <w:rsid w:val="00594F7D"/>
    <w:rsid w:val="005A4870"/>
    <w:rsid w:val="005A5E39"/>
    <w:rsid w:val="005F2CF0"/>
    <w:rsid w:val="00602D1A"/>
    <w:rsid w:val="006071DE"/>
    <w:rsid w:val="0061020E"/>
    <w:rsid w:val="0061625B"/>
    <w:rsid w:val="00616900"/>
    <w:rsid w:val="00633C1E"/>
    <w:rsid w:val="006359D6"/>
    <w:rsid w:val="0064706B"/>
    <w:rsid w:val="00672C24"/>
    <w:rsid w:val="006740D7"/>
    <w:rsid w:val="00676E7A"/>
    <w:rsid w:val="0068772B"/>
    <w:rsid w:val="006D0CDE"/>
    <w:rsid w:val="006D441F"/>
    <w:rsid w:val="00702496"/>
    <w:rsid w:val="0071419B"/>
    <w:rsid w:val="00751CF6"/>
    <w:rsid w:val="007520A7"/>
    <w:rsid w:val="00756B53"/>
    <w:rsid w:val="007630F0"/>
    <w:rsid w:val="00773087"/>
    <w:rsid w:val="00797892"/>
    <w:rsid w:val="007A7247"/>
    <w:rsid w:val="007A783D"/>
    <w:rsid w:val="007B0AAD"/>
    <w:rsid w:val="00812B4D"/>
    <w:rsid w:val="00815090"/>
    <w:rsid w:val="008416F9"/>
    <w:rsid w:val="0086765B"/>
    <w:rsid w:val="008801D1"/>
    <w:rsid w:val="00885685"/>
    <w:rsid w:val="008B3007"/>
    <w:rsid w:val="008C2ECA"/>
    <w:rsid w:val="008D0D15"/>
    <w:rsid w:val="008D1003"/>
    <w:rsid w:val="008F058C"/>
    <w:rsid w:val="0090718D"/>
    <w:rsid w:val="00924334"/>
    <w:rsid w:val="00934058"/>
    <w:rsid w:val="00950BD7"/>
    <w:rsid w:val="00955C6E"/>
    <w:rsid w:val="00967488"/>
    <w:rsid w:val="00976982"/>
    <w:rsid w:val="0098748B"/>
    <w:rsid w:val="009E0487"/>
    <w:rsid w:val="009E04F1"/>
    <w:rsid w:val="009E1CA6"/>
    <w:rsid w:val="00A076E8"/>
    <w:rsid w:val="00A426CD"/>
    <w:rsid w:val="00A53CDB"/>
    <w:rsid w:val="00A60DCA"/>
    <w:rsid w:val="00A647A3"/>
    <w:rsid w:val="00A70506"/>
    <w:rsid w:val="00A74D3A"/>
    <w:rsid w:val="00AC45B2"/>
    <w:rsid w:val="00AF27CF"/>
    <w:rsid w:val="00B02745"/>
    <w:rsid w:val="00B06212"/>
    <w:rsid w:val="00B231E3"/>
    <w:rsid w:val="00B26C0C"/>
    <w:rsid w:val="00B3007D"/>
    <w:rsid w:val="00B453DD"/>
    <w:rsid w:val="00B5426C"/>
    <w:rsid w:val="00B72EFD"/>
    <w:rsid w:val="00B81F8E"/>
    <w:rsid w:val="00B97E79"/>
    <w:rsid w:val="00BA45CD"/>
    <w:rsid w:val="00BB19D2"/>
    <w:rsid w:val="00BF7600"/>
    <w:rsid w:val="00C06965"/>
    <w:rsid w:val="00C0739F"/>
    <w:rsid w:val="00C370E7"/>
    <w:rsid w:val="00C67863"/>
    <w:rsid w:val="00C74335"/>
    <w:rsid w:val="00C74719"/>
    <w:rsid w:val="00C8097E"/>
    <w:rsid w:val="00C94973"/>
    <w:rsid w:val="00CA0D1E"/>
    <w:rsid w:val="00CA26D9"/>
    <w:rsid w:val="00CB2C12"/>
    <w:rsid w:val="00CB72DF"/>
    <w:rsid w:val="00CD24E6"/>
    <w:rsid w:val="00CD3B02"/>
    <w:rsid w:val="00CD61B9"/>
    <w:rsid w:val="00D06BF8"/>
    <w:rsid w:val="00D2013E"/>
    <w:rsid w:val="00D25BA4"/>
    <w:rsid w:val="00D25E9D"/>
    <w:rsid w:val="00D278F5"/>
    <w:rsid w:val="00D32EA6"/>
    <w:rsid w:val="00D37301"/>
    <w:rsid w:val="00D5254A"/>
    <w:rsid w:val="00D611C5"/>
    <w:rsid w:val="00D63AE4"/>
    <w:rsid w:val="00D92EB8"/>
    <w:rsid w:val="00D93F6C"/>
    <w:rsid w:val="00DD5759"/>
    <w:rsid w:val="00DD6AC7"/>
    <w:rsid w:val="00E10F36"/>
    <w:rsid w:val="00E238E6"/>
    <w:rsid w:val="00E3387D"/>
    <w:rsid w:val="00E411A0"/>
    <w:rsid w:val="00E452D9"/>
    <w:rsid w:val="00E51142"/>
    <w:rsid w:val="00EA03CB"/>
    <w:rsid w:val="00EA752C"/>
    <w:rsid w:val="00F07727"/>
    <w:rsid w:val="00F21998"/>
    <w:rsid w:val="00F25A3D"/>
    <w:rsid w:val="00F27CD9"/>
    <w:rsid w:val="00F515FB"/>
    <w:rsid w:val="00F61A7C"/>
    <w:rsid w:val="00F85931"/>
    <w:rsid w:val="00F96E8E"/>
    <w:rsid w:val="00F973CB"/>
    <w:rsid w:val="00F97567"/>
    <w:rsid w:val="00FA2B78"/>
    <w:rsid w:val="00FA435F"/>
    <w:rsid w:val="00FB2E64"/>
    <w:rsid w:val="00FC72E9"/>
    <w:rsid w:val="00FD4F9F"/>
    <w:rsid w:val="00FE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9E23-9C42-4ABB-B939-38C467B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EF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43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129@mail.ru" TargetMode="External"/><Relationship Id="rId5" Type="http://schemas.openxmlformats.org/officeDocument/2006/relationships/hyperlink" Target="http://school129spb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Челак</dc:creator>
  <cp:lastModifiedBy>Вадим Викторович Бушуев</cp:lastModifiedBy>
  <cp:revision>274</cp:revision>
  <cp:lastPrinted>2015-05-26T09:48:00Z</cp:lastPrinted>
  <dcterms:created xsi:type="dcterms:W3CDTF">2013-05-22T11:34:00Z</dcterms:created>
  <dcterms:modified xsi:type="dcterms:W3CDTF">2015-05-26T10:07:00Z</dcterms:modified>
</cp:coreProperties>
</file>