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78" w:rsidRPr="0029357C" w:rsidRDefault="00A20DD2" w:rsidP="00293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20DD2" w:rsidRPr="0029357C" w:rsidRDefault="00A20DD2" w:rsidP="00293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A20DD2" w:rsidRPr="0029357C" w:rsidRDefault="00A20DD2" w:rsidP="00293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 xml:space="preserve">Красногвардейского района </w:t>
      </w:r>
    </w:p>
    <w:p w:rsidR="00A20DD2" w:rsidRPr="0029357C" w:rsidRDefault="00A20DD2" w:rsidP="00293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A20DD2" w:rsidRPr="0029357C" w:rsidRDefault="00646D3F" w:rsidP="00293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20DD2" w:rsidRPr="0029357C">
        <w:rPr>
          <w:rFonts w:ascii="Times New Roman" w:hAnsi="Times New Roman" w:cs="Times New Roman"/>
          <w:sz w:val="24"/>
          <w:szCs w:val="24"/>
        </w:rPr>
        <w:t>т 17.09.2010 №608-р</w:t>
      </w:r>
    </w:p>
    <w:p w:rsidR="0029357C" w:rsidRDefault="0029357C" w:rsidP="002935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0DD2" w:rsidRDefault="00A20DD2" w:rsidP="00293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B54089" w:rsidRDefault="00B54089" w:rsidP="00293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DD2" w:rsidRPr="0029357C" w:rsidRDefault="0029357C" w:rsidP="00293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20DD2" w:rsidRPr="0029357C">
        <w:rPr>
          <w:rFonts w:ascii="Times New Roman" w:hAnsi="Times New Roman" w:cs="Times New Roman"/>
          <w:sz w:val="24"/>
          <w:szCs w:val="24"/>
        </w:rPr>
        <w:t xml:space="preserve"> результатах инновационной деятельности за период с </w:t>
      </w:r>
      <w:r w:rsidR="00A20DD2" w:rsidRPr="009526C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526C9" w:rsidRPr="009526C9">
        <w:rPr>
          <w:rFonts w:ascii="Times New Roman" w:hAnsi="Times New Roman" w:cs="Times New Roman"/>
          <w:sz w:val="24"/>
          <w:szCs w:val="24"/>
          <w:u w:val="single"/>
        </w:rPr>
        <w:t>01.0</w:t>
      </w:r>
      <w:r w:rsidR="00627113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9526C9" w:rsidRPr="009526C9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62711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526C9" w:rsidRPr="009526C9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9526C9">
        <w:rPr>
          <w:rFonts w:ascii="Times New Roman" w:hAnsi="Times New Roman" w:cs="Times New Roman"/>
          <w:sz w:val="24"/>
          <w:szCs w:val="24"/>
        </w:rPr>
        <w:t>.</w:t>
      </w:r>
      <w:r w:rsidR="00A20DD2" w:rsidRPr="0029357C">
        <w:rPr>
          <w:rFonts w:ascii="Times New Roman" w:hAnsi="Times New Roman" w:cs="Times New Roman"/>
          <w:sz w:val="24"/>
          <w:szCs w:val="24"/>
        </w:rPr>
        <w:t>_ по _</w:t>
      </w:r>
      <w:r w:rsidR="009526C9" w:rsidRPr="009526C9">
        <w:rPr>
          <w:rFonts w:ascii="Times New Roman" w:hAnsi="Times New Roman" w:cs="Times New Roman"/>
          <w:sz w:val="24"/>
          <w:szCs w:val="24"/>
          <w:u w:val="single"/>
        </w:rPr>
        <w:t>31.05.2014 г</w:t>
      </w:r>
      <w:r w:rsidR="009526C9">
        <w:rPr>
          <w:rFonts w:ascii="Times New Roman" w:hAnsi="Times New Roman" w:cs="Times New Roman"/>
          <w:sz w:val="24"/>
          <w:szCs w:val="24"/>
        </w:rPr>
        <w:t>.</w:t>
      </w:r>
      <w:r w:rsidR="00A20DD2" w:rsidRPr="0029357C">
        <w:rPr>
          <w:rFonts w:ascii="Times New Roman" w:hAnsi="Times New Roman" w:cs="Times New Roman"/>
          <w:sz w:val="24"/>
          <w:szCs w:val="24"/>
        </w:rPr>
        <w:t>__</w:t>
      </w:r>
    </w:p>
    <w:p w:rsidR="00951251" w:rsidRDefault="00951251">
      <w:pPr>
        <w:rPr>
          <w:rFonts w:ascii="Times New Roman" w:hAnsi="Times New Roman" w:cs="Times New Roman"/>
          <w:sz w:val="24"/>
          <w:szCs w:val="24"/>
        </w:rPr>
      </w:pPr>
    </w:p>
    <w:p w:rsidR="00A20DD2" w:rsidRPr="0029357C" w:rsidRDefault="00A20DD2" w:rsidP="00232C21">
      <w:pPr>
        <w:jc w:val="both"/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>Полное наименование ОУ</w:t>
      </w:r>
      <w:r w:rsidR="00951251">
        <w:rPr>
          <w:rFonts w:ascii="Times New Roman" w:hAnsi="Times New Roman" w:cs="Times New Roman"/>
          <w:sz w:val="24"/>
          <w:szCs w:val="24"/>
        </w:rPr>
        <w:t>: Государственное бюджетное общеобразовательное учрежде</w:t>
      </w:r>
      <w:r w:rsidR="00232C21">
        <w:rPr>
          <w:rFonts w:ascii="Times New Roman" w:hAnsi="Times New Roman" w:cs="Times New Roman"/>
          <w:sz w:val="24"/>
          <w:szCs w:val="24"/>
        </w:rPr>
        <w:softHyphen/>
      </w:r>
      <w:r w:rsidR="00951251">
        <w:rPr>
          <w:rFonts w:ascii="Times New Roman" w:hAnsi="Times New Roman" w:cs="Times New Roman"/>
          <w:sz w:val="24"/>
          <w:szCs w:val="24"/>
        </w:rPr>
        <w:t>ние средняя общеобразовательная школа № 129 Красногвардейского района Санкт-Петер</w:t>
      </w:r>
      <w:r w:rsidR="00232C21">
        <w:rPr>
          <w:rFonts w:ascii="Times New Roman" w:hAnsi="Times New Roman" w:cs="Times New Roman"/>
          <w:sz w:val="24"/>
          <w:szCs w:val="24"/>
        </w:rPr>
        <w:softHyphen/>
      </w:r>
      <w:r w:rsidR="00951251">
        <w:rPr>
          <w:rFonts w:ascii="Times New Roman" w:hAnsi="Times New Roman" w:cs="Times New Roman"/>
          <w:sz w:val="24"/>
          <w:szCs w:val="24"/>
        </w:rPr>
        <w:t>бурга</w:t>
      </w:r>
    </w:p>
    <w:p w:rsidR="00A20DD2" w:rsidRPr="0029357C" w:rsidRDefault="00A20DD2" w:rsidP="00232C21">
      <w:pPr>
        <w:jc w:val="both"/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>Руководитель ОУ</w:t>
      </w:r>
      <w:r w:rsidR="009512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51251">
        <w:rPr>
          <w:rFonts w:ascii="Times New Roman" w:hAnsi="Times New Roman" w:cs="Times New Roman"/>
          <w:sz w:val="24"/>
          <w:szCs w:val="24"/>
        </w:rPr>
        <w:t>Заржевская</w:t>
      </w:r>
      <w:proofErr w:type="spellEnd"/>
      <w:r w:rsidR="00951251">
        <w:rPr>
          <w:rFonts w:ascii="Times New Roman" w:hAnsi="Times New Roman" w:cs="Times New Roman"/>
          <w:sz w:val="24"/>
          <w:szCs w:val="24"/>
        </w:rPr>
        <w:t xml:space="preserve"> Ирина Аркадьевна</w:t>
      </w:r>
    </w:p>
    <w:p w:rsidR="00A20DD2" w:rsidRPr="0029357C" w:rsidRDefault="00A20DD2" w:rsidP="00232C21">
      <w:pPr>
        <w:jc w:val="both"/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>Инновационный статус ОУ</w:t>
      </w:r>
      <w:r w:rsidR="00951251">
        <w:rPr>
          <w:rFonts w:ascii="Times New Roman" w:hAnsi="Times New Roman" w:cs="Times New Roman"/>
          <w:sz w:val="24"/>
          <w:szCs w:val="24"/>
        </w:rPr>
        <w:t>: РОЭП</w:t>
      </w:r>
    </w:p>
    <w:p w:rsidR="00A20DD2" w:rsidRPr="0029357C" w:rsidRDefault="00A20DD2" w:rsidP="00232C21">
      <w:pPr>
        <w:jc w:val="both"/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>Тема</w:t>
      </w:r>
      <w:r w:rsidR="00232C21">
        <w:rPr>
          <w:rFonts w:ascii="Times New Roman" w:hAnsi="Times New Roman" w:cs="Times New Roman"/>
          <w:sz w:val="24"/>
          <w:szCs w:val="24"/>
        </w:rPr>
        <w:t>: Вариативные модели социальной активности обучающихся в системе неформаль</w:t>
      </w:r>
      <w:r w:rsidR="00232C21">
        <w:rPr>
          <w:rFonts w:ascii="Times New Roman" w:hAnsi="Times New Roman" w:cs="Times New Roman"/>
          <w:sz w:val="24"/>
          <w:szCs w:val="24"/>
        </w:rPr>
        <w:softHyphen/>
        <w:t>ного образования в условиях реализации ФГОС</w:t>
      </w:r>
    </w:p>
    <w:p w:rsidR="00627113" w:rsidRDefault="0062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работы: диагностический (первый этап) – январь 2013 – декабрь 2013 гг.</w:t>
      </w:r>
    </w:p>
    <w:p w:rsidR="00A20DD2" w:rsidRPr="0029357C" w:rsidRDefault="00A20DD2">
      <w:pPr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>Этап работы</w:t>
      </w:r>
      <w:r w:rsidR="00BD31A0">
        <w:rPr>
          <w:rFonts w:ascii="Times New Roman" w:hAnsi="Times New Roman" w:cs="Times New Roman"/>
          <w:sz w:val="24"/>
          <w:szCs w:val="24"/>
        </w:rPr>
        <w:t>: с</w:t>
      </w:r>
      <w:r w:rsidR="00E06961">
        <w:rPr>
          <w:rFonts w:ascii="Times New Roman" w:hAnsi="Times New Roman" w:cs="Times New Roman"/>
          <w:sz w:val="24"/>
          <w:szCs w:val="24"/>
        </w:rPr>
        <w:t>озидательный</w:t>
      </w:r>
      <w:r w:rsidR="00CA1D99">
        <w:rPr>
          <w:rFonts w:ascii="Times New Roman" w:hAnsi="Times New Roman" w:cs="Times New Roman"/>
          <w:sz w:val="24"/>
          <w:szCs w:val="24"/>
        </w:rPr>
        <w:t xml:space="preserve"> (второй этап)</w:t>
      </w:r>
      <w:r w:rsidR="00ED2F8B">
        <w:rPr>
          <w:rFonts w:ascii="Times New Roman" w:hAnsi="Times New Roman" w:cs="Times New Roman"/>
          <w:sz w:val="24"/>
          <w:szCs w:val="24"/>
        </w:rPr>
        <w:t xml:space="preserve"> - январь 2014 – май 2015 гг.</w:t>
      </w:r>
    </w:p>
    <w:p w:rsidR="004B274B" w:rsidRDefault="00A20DD2" w:rsidP="004B274B">
      <w:pPr>
        <w:jc w:val="both"/>
      </w:pPr>
      <w:r w:rsidRPr="0029357C">
        <w:rPr>
          <w:rFonts w:ascii="Times New Roman" w:hAnsi="Times New Roman" w:cs="Times New Roman"/>
          <w:sz w:val="24"/>
          <w:szCs w:val="24"/>
        </w:rPr>
        <w:t>Научный консультант</w:t>
      </w:r>
      <w:r w:rsidR="00E06961" w:rsidRPr="004B274B">
        <w:rPr>
          <w:rFonts w:ascii="Times New Roman" w:hAnsi="Times New Roman" w:cs="Times New Roman"/>
          <w:sz w:val="24"/>
          <w:szCs w:val="24"/>
        </w:rPr>
        <w:t xml:space="preserve">: </w:t>
      </w:r>
      <w:r w:rsidR="004B274B" w:rsidRPr="004B274B">
        <w:rPr>
          <w:rFonts w:ascii="Times New Roman" w:hAnsi="Times New Roman" w:cs="Times New Roman"/>
          <w:sz w:val="24"/>
          <w:szCs w:val="24"/>
        </w:rPr>
        <w:t xml:space="preserve">Эрлих Олег Валерьевич, доцент кафедры педагогики и </w:t>
      </w:r>
      <w:proofErr w:type="spellStart"/>
      <w:r w:rsidR="004B274B" w:rsidRPr="004B274B">
        <w:rPr>
          <w:rFonts w:ascii="Times New Roman" w:hAnsi="Times New Roman" w:cs="Times New Roman"/>
          <w:sz w:val="24"/>
          <w:szCs w:val="24"/>
        </w:rPr>
        <w:t>андраго</w:t>
      </w:r>
      <w:r w:rsidR="004B274B">
        <w:rPr>
          <w:rFonts w:ascii="Times New Roman" w:hAnsi="Times New Roman" w:cs="Times New Roman"/>
          <w:sz w:val="24"/>
          <w:szCs w:val="24"/>
        </w:rPr>
        <w:softHyphen/>
      </w:r>
      <w:r w:rsidR="004B274B" w:rsidRPr="004B274B">
        <w:rPr>
          <w:rFonts w:ascii="Times New Roman" w:hAnsi="Times New Roman" w:cs="Times New Roman"/>
          <w:sz w:val="24"/>
          <w:szCs w:val="24"/>
        </w:rPr>
        <w:t>гикиСПбАППО</w:t>
      </w:r>
      <w:proofErr w:type="spellEnd"/>
      <w:r w:rsidR="004B274B" w:rsidRPr="004B274B">
        <w:rPr>
          <w:rFonts w:ascii="Times New Roman" w:hAnsi="Times New Roman" w:cs="Times New Roman"/>
          <w:sz w:val="24"/>
          <w:szCs w:val="24"/>
        </w:rPr>
        <w:t xml:space="preserve">, директор института психолого-педагогического образования </w:t>
      </w:r>
      <w:proofErr w:type="spellStart"/>
      <w:r w:rsidR="004B274B" w:rsidRPr="004B274B">
        <w:rPr>
          <w:rFonts w:ascii="Times New Roman" w:hAnsi="Times New Roman" w:cs="Times New Roman"/>
          <w:sz w:val="24"/>
          <w:szCs w:val="24"/>
        </w:rPr>
        <w:t>СПбАППО</w:t>
      </w:r>
      <w:proofErr w:type="spellEnd"/>
    </w:p>
    <w:p w:rsidR="004B274B" w:rsidRDefault="00A20DD2" w:rsidP="004B274B">
      <w:r w:rsidRPr="0029357C">
        <w:rPr>
          <w:rFonts w:ascii="Times New Roman" w:hAnsi="Times New Roman" w:cs="Times New Roman"/>
          <w:sz w:val="24"/>
          <w:szCs w:val="24"/>
        </w:rPr>
        <w:t>Контактный телефон ОУ</w:t>
      </w:r>
      <w:r w:rsidR="004B274B">
        <w:rPr>
          <w:rFonts w:ascii="Times New Roman" w:hAnsi="Times New Roman" w:cs="Times New Roman"/>
          <w:sz w:val="24"/>
          <w:szCs w:val="24"/>
        </w:rPr>
        <w:t>:</w:t>
      </w:r>
      <w:r w:rsidR="004B274B" w:rsidRPr="004B274B">
        <w:rPr>
          <w:sz w:val="24"/>
          <w:szCs w:val="24"/>
        </w:rPr>
        <w:t>(812)417-54-10</w:t>
      </w:r>
    </w:p>
    <w:p w:rsidR="00A20DD2" w:rsidRPr="004B274B" w:rsidRDefault="00A20DD2">
      <w:pPr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4B27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B274B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="004B274B" w:rsidRPr="004B274B">
        <w:rPr>
          <w:rFonts w:ascii="Times New Roman" w:hAnsi="Times New Roman" w:cs="Times New Roman"/>
          <w:sz w:val="24"/>
          <w:szCs w:val="24"/>
        </w:rPr>
        <w:t>129@</w:t>
      </w:r>
      <w:r w:rsidR="004B274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B274B" w:rsidRPr="004B27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B274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20DD2" w:rsidRDefault="00A20DD2" w:rsidP="003320A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>Описание этапа инновационной деятельности (в соответствии с Программой ОЭР/Программой исследования/Инновационной образовательной программой), включа</w:t>
      </w:r>
      <w:r w:rsidR="00ED2F8B">
        <w:rPr>
          <w:rFonts w:ascii="Times New Roman" w:hAnsi="Times New Roman" w:cs="Times New Roman"/>
          <w:sz w:val="24"/>
          <w:szCs w:val="24"/>
        </w:rPr>
        <w:softHyphen/>
      </w:r>
      <w:r w:rsidRPr="0029357C">
        <w:rPr>
          <w:rFonts w:ascii="Times New Roman" w:hAnsi="Times New Roman" w:cs="Times New Roman"/>
          <w:sz w:val="24"/>
          <w:szCs w:val="24"/>
        </w:rPr>
        <w:t>ющей в том числе:</w:t>
      </w:r>
    </w:p>
    <w:p w:rsidR="003320A2" w:rsidRPr="0029357C" w:rsidRDefault="003320A2" w:rsidP="003320A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27113" w:rsidRPr="009C27B0" w:rsidRDefault="00627113" w:rsidP="0062711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27B0">
        <w:rPr>
          <w:rFonts w:ascii="Times New Roman" w:hAnsi="Times New Roman" w:cs="Times New Roman"/>
          <w:sz w:val="24"/>
          <w:szCs w:val="24"/>
        </w:rPr>
        <w:t>Задачи подготовительно-диагностического этапа:</w:t>
      </w:r>
    </w:p>
    <w:p w:rsidR="00627113" w:rsidRPr="009C27B0" w:rsidRDefault="00627113" w:rsidP="0062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13" w:rsidRPr="009C27B0" w:rsidRDefault="00627113" w:rsidP="0062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B0">
        <w:rPr>
          <w:rFonts w:ascii="Times New Roman" w:hAnsi="Times New Roman" w:cs="Times New Roman"/>
          <w:sz w:val="24"/>
          <w:szCs w:val="24"/>
        </w:rPr>
        <w:t>- Подготовка педагогического коллектива к ведению ОЭР</w:t>
      </w:r>
    </w:p>
    <w:p w:rsidR="00627113" w:rsidRPr="009C27B0" w:rsidRDefault="00627113" w:rsidP="0062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B0">
        <w:rPr>
          <w:rFonts w:ascii="Times New Roman" w:hAnsi="Times New Roman" w:cs="Times New Roman"/>
          <w:sz w:val="24"/>
          <w:szCs w:val="24"/>
        </w:rPr>
        <w:t xml:space="preserve">- Мониторинг </w:t>
      </w:r>
      <w:bookmarkStart w:id="0" w:name="_GoBack"/>
      <w:bookmarkEnd w:id="0"/>
      <w:r w:rsidRPr="009C27B0">
        <w:rPr>
          <w:rFonts w:ascii="Times New Roman" w:hAnsi="Times New Roman" w:cs="Times New Roman"/>
          <w:sz w:val="24"/>
          <w:szCs w:val="24"/>
        </w:rPr>
        <w:t xml:space="preserve">начального уровня социальной активности </w:t>
      </w:r>
      <w:proofErr w:type="gramStart"/>
      <w:r w:rsidRPr="009C27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27113" w:rsidRPr="009C27B0" w:rsidRDefault="00627113" w:rsidP="0062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B0">
        <w:rPr>
          <w:rFonts w:ascii="Times New Roman" w:hAnsi="Times New Roman" w:cs="Times New Roman"/>
          <w:sz w:val="24"/>
          <w:szCs w:val="24"/>
        </w:rPr>
        <w:t>- Оценка воспитательного потенциала системы внеурочной деятельности и дополни</w:t>
      </w:r>
      <w:r w:rsidRPr="009C27B0">
        <w:rPr>
          <w:rFonts w:ascii="Times New Roman" w:hAnsi="Times New Roman" w:cs="Times New Roman"/>
          <w:sz w:val="24"/>
          <w:szCs w:val="24"/>
        </w:rPr>
        <w:softHyphen/>
        <w:t>тельного образования школы</w:t>
      </w:r>
    </w:p>
    <w:p w:rsidR="00627113" w:rsidRDefault="00627113" w:rsidP="0062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B0">
        <w:rPr>
          <w:rFonts w:ascii="Times New Roman" w:hAnsi="Times New Roman" w:cs="Times New Roman"/>
          <w:sz w:val="24"/>
          <w:szCs w:val="24"/>
        </w:rPr>
        <w:t>- Проведение диагностики потенциала системы внеурочной деятельности и дополнительного образования школы для осуществления опытно-экспериментальной деятельности</w:t>
      </w:r>
    </w:p>
    <w:p w:rsidR="009C27B0" w:rsidRDefault="009C27B0" w:rsidP="0062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7B0" w:rsidRPr="009C27B0" w:rsidRDefault="009C27B0" w:rsidP="0062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Планируемый результат </w:t>
      </w:r>
      <w:r w:rsidR="00880AA9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>этапа – готовность коллектива ОУ к осуществлению опытно-экспериментальной деятельности.</w:t>
      </w:r>
    </w:p>
    <w:p w:rsidR="00627113" w:rsidRPr="009C27B0" w:rsidRDefault="00627113" w:rsidP="0062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13" w:rsidRPr="009C27B0" w:rsidRDefault="00627113" w:rsidP="0062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D67" w:rsidRPr="009C27B0" w:rsidRDefault="00C26D67" w:rsidP="003320A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27B0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627113" w:rsidRPr="009C27B0">
        <w:rPr>
          <w:rFonts w:ascii="Times New Roman" w:hAnsi="Times New Roman" w:cs="Times New Roman"/>
          <w:sz w:val="24"/>
          <w:szCs w:val="24"/>
        </w:rPr>
        <w:t xml:space="preserve">созидательного </w:t>
      </w:r>
      <w:r w:rsidRPr="009C27B0">
        <w:rPr>
          <w:rFonts w:ascii="Times New Roman" w:hAnsi="Times New Roman" w:cs="Times New Roman"/>
          <w:sz w:val="24"/>
          <w:szCs w:val="24"/>
        </w:rPr>
        <w:t>этапа:</w:t>
      </w:r>
    </w:p>
    <w:p w:rsidR="00C26D67" w:rsidRPr="009C27B0" w:rsidRDefault="00C26D67" w:rsidP="00C26D6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6D67" w:rsidRPr="009C27B0" w:rsidRDefault="00C26D67" w:rsidP="00C26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7B0">
        <w:rPr>
          <w:rFonts w:ascii="Times New Roman" w:hAnsi="Times New Roman" w:cs="Times New Roman"/>
          <w:sz w:val="24"/>
          <w:szCs w:val="24"/>
        </w:rPr>
        <w:t>- Проектирование образовательной среды, обеспечивающей развитие социальной активности обучающихся в системе внеурочной деятельности и дополнительного образования в условиях реализации ФГОС</w:t>
      </w:r>
      <w:proofErr w:type="gramEnd"/>
    </w:p>
    <w:p w:rsidR="00C26D67" w:rsidRPr="009C27B0" w:rsidRDefault="00C26D67" w:rsidP="00C26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D67" w:rsidRDefault="00880AA9" w:rsidP="00C26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C27B0">
        <w:rPr>
          <w:rFonts w:ascii="Times New Roman" w:hAnsi="Times New Roman" w:cs="Times New Roman"/>
          <w:sz w:val="24"/>
          <w:szCs w:val="24"/>
        </w:rPr>
        <w:t xml:space="preserve">Планируемый результат </w:t>
      </w:r>
      <w:r>
        <w:rPr>
          <w:rFonts w:ascii="Times New Roman" w:hAnsi="Times New Roman" w:cs="Times New Roman"/>
          <w:sz w:val="24"/>
          <w:szCs w:val="24"/>
        </w:rPr>
        <w:t xml:space="preserve">второго </w:t>
      </w:r>
      <w:r w:rsidR="009C27B0">
        <w:rPr>
          <w:rFonts w:ascii="Times New Roman" w:hAnsi="Times New Roman" w:cs="Times New Roman"/>
          <w:sz w:val="24"/>
          <w:szCs w:val="24"/>
        </w:rPr>
        <w:t xml:space="preserve">этапа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C2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модель образовательной среды, обеспечивающей развитие социальной активности обучающихся в системе внеурочной деятельности и дополнительного образования в условиях реализации ФГОС</w:t>
      </w:r>
      <w:proofErr w:type="gramEnd"/>
    </w:p>
    <w:p w:rsidR="009C27B0" w:rsidRPr="009C27B0" w:rsidRDefault="009C27B0" w:rsidP="00C26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D2" w:rsidRPr="009C27B0" w:rsidRDefault="004B274B" w:rsidP="003320A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27B0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="00880AA9">
        <w:rPr>
          <w:rFonts w:ascii="Times New Roman" w:hAnsi="Times New Roman" w:cs="Times New Roman"/>
          <w:sz w:val="24"/>
          <w:szCs w:val="24"/>
        </w:rPr>
        <w:t xml:space="preserve"> по двум (подготовительно-диагностическому и </w:t>
      </w:r>
      <w:proofErr w:type="gramStart"/>
      <w:r w:rsidR="00880AA9">
        <w:rPr>
          <w:rFonts w:ascii="Times New Roman" w:hAnsi="Times New Roman" w:cs="Times New Roman"/>
          <w:sz w:val="24"/>
          <w:szCs w:val="24"/>
        </w:rPr>
        <w:t>созидатель</w:t>
      </w:r>
      <w:r w:rsidR="00880AA9">
        <w:rPr>
          <w:rFonts w:ascii="Times New Roman" w:hAnsi="Times New Roman" w:cs="Times New Roman"/>
          <w:sz w:val="24"/>
          <w:szCs w:val="24"/>
        </w:rPr>
        <w:softHyphen/>
        <w:t>ному</w:t>
      </w:r>
      <w:proofErr w:type="gramEnd"/>
      <w:r w:rsidR="00880AA9">
        <w:rPr>
          <w:rFonts w:ascii="Times New Roman" w:hAnsi="Times New Roman" w:cs="Times New Roman"/>
          <w:sz w:val="24"/>
          <w:szCs w:val="24"/>
        </w:rPr>
        <w:t>)  этапам</w:t>
      </w:r>
      <w:r w:rsidRPr="009C27B0">
        <w:rPr>
          <w:rFonts w:ascii="Times New Roman" w:hAnsi="Times New Roman" w:cs="Times New Roman"/>
          <w:sz w:val="24"/>
          <w:szCs w:val="24"/>
        </w:rPr>
        <w:t>:</w:t>
      </w:r>
    </w:p>
    <w:p w:rsidR="003320A2" w:rsidRPr="009C27B0" w:rsidRDefault="003320A2" w:rsidP="003320A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B274B" w:rsidRPr="009C27B0" w:rsidRDefault="004B274B" w:rsidP="003320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2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Административно-управленческие</w:t>
      </w:r>
    </w:p>
    <w:p w:rsidR="00C82AD8" w:rsidRPr="009C27B0" w:rsidRDefault="00C82AD8" w:rsidP="00C82AD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B274B" w:rsidRPr="009C27B0" w:rsidRDefault="00C14513" w:rsidP="00AB2625">
      <w:pPr>
        <w:numPr>
          <w:ilvl w:val="1"/>
          <w:numId w:val="4"/>
        </w:numPr>
        <w:tabs>
          <w:tab w:val="clear" w:pos="1222"/>
          <w:tab w:val="num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27B0">
        <w:rPr>
          <w:rFonts w:ascii="Times New Roman" w:hAnsi="Times New Roman" w:cs="Times New Roman"/>
          <w:sz w:val="24"/>
          <w:szCs w:val="24"/>
        </w:rPr>
        <w:t>формирование творческих</w:t>
      </w:r>
      <w:r w:rsidR="004B274B" w:rsidRPr="009C27B0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AB2625" w:rsidRPr="009C27B0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4B274B" w:rsidRPr="009C27B0">
        <w:rPr>
          <w:rFonts w:ascii="Times New Roman" w:hAnsi="Times New Roman" w:cs="Times New Roman"/>
          <w:sz w:val="24"/>
          <w:szCs w:val="24"/>
        </w:rPr>
        <w:t>экспериментаторов;</w:t>
      </w:r>
    </w:p>
    <w:p w:rsidR="004B274B" w:rsidRPr="009C27B0" w:rsidRDefault="00C14513" w:rsidP="00B1782E">
      <w:pPr>
        <w:numPr>
          <w:ilvl w:val="1"/>
          <w:numId w:val="4"/>
        </w:numPr>
        <w:tabs>
          <w:tab w:val="clear" w:pos="122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27B0">
        <w:rPr>
          <w:rFonts w:ascii="Times New Roman" w:hAnsi="Times New Roman" w:cs="Times New Roman"/>
          <w:sz w:val="24"/>
          <w:szCs w:val="24"/>
        </w:rPr>
        <w:t xml:space="preserve">планирование работы по </w:t>
      </w:r>
      <w:r w:rsidR="00AB2625" w:rsidRPr="009C27B0">
        <w:rPr>
          <w:rFonts w:ascii="Times New Roman" w:hAnsi="Times New Roman" w:cs="Times New Roman"/>
          <w:sz w:val="24"/>
          <w:szCs w:val="24"/>
        </w:rPr>
        <w:t>реализаци</w:t>
      </w:r>
      <w:r w:rsidRPr="009C27B0">
        <w:rPr>
          <w:rFonts w:ascii="Times New Roman" w:hAnsi="Times New Roman" w:cs="Times New Roman"/>
          <w:sz w:val="24"/>
          <w:szCs w:val="24"/>
        </w:rPr>
        <w:t xml:space="preserve">и </w:t>
      </w:r>
      <w:r w:rsidR="00627113" w:rsidRPr="009C27B0">
        <w:rPr>
          <w:rFonts w:ascii="Times New Roman" w:hAnsi="Times New Roman" w:cs="Times New Roman"/>
          <w:sz w:val="24"/>
          <w:szCs w:val="24"/>
        </w:rPr>
        <w:t xml:space="preserve">второго периода (сентябрь 2013-декабрь 2013 гг.) подготовительно-диагностического этапа и </w:t>
      </w:r>
      <w:r w:rsidR="00ED2F8B" w:rsidRPr="009C27B0">
        <w:rPr>
          <w:rFonts w:ascii="Times New Roman" w:hAnsi="Times New Roman" w:cs="Times New Roman"/>
          <w:sz w:val="24"/>
          <w:szCs w:val="24"/>
        </w:rPr>
        <w:t>первого периода (январь 2014 – май 2014 гг.)</w:t>
      </w:r>
      <w:r w:rsidR="00AB2625" w:rsidRPr="009C27B0">
        <w:rPr>
          <w:rFonts w:ascii="Times New Roman" w:hAnsi="Times New Roman" w:cs="Times New Roman"/>
          <w:sz w:val="24"/>
          <w:szCs w:val="24"/>
        </w:rPr>
        <w:t xml:space="preserve"> созидательного</w:t>
      </w:r>
      <w:r w:rsidR="004B274B" w:rsidRPr="009C27B0">
        <w:rPr>
          <w:rFonts w:ascii="Times New Roman" w:hAnsi="Times New Roman" w:cs="Times New Roman"/>
          <w:sz w:val="24"/>
          <w:szCs w:val="24"/>
        </w:rPr>
        <w:t xml:space="preserve"> этапа ОЭР</w:t>
      </w:r>
      <w:r w:rsidR="00ED2F8B" w:rsidRPr="009C27B0">
        <w:rPr>
          <w:rFonts w:ascii="Times New Roman" w:hAnsi="Times New Roman" w:cs="Times New Roman"/>
          <w:sz w:val="24"/>
          <w:szCs w:val="24"/>
        </w:rPr>
        <w:t xml:space="preserve"> (январь 2014 – май 2015 гг.)</w:t>
      </w:r>
      <w:r w:rsidR="004B274B" w:rsidRPr="009C27B0">
        <w:rPr>
          <w:rFonts w:ascii="Times New Roman" w:hAnsi="Times New Roman" w:cs="Times New Roman"/>
          <w:sz w:val="24"/>
          <w:szCs w:val="24"/>
        </w:rPr>
        <w:t>;</w:t>
      </w:r>
    </w:p>
    <w:p w:rsidR="00C26D67" w:rsidRPr="009C27B0" w:rsidRDefault="00C26D67" w:rsidP="00C26D67">
      <w:pPr>
        <w:numPr>
          <w:ilvl w:val="1"/>
          <w:numId w:val="4"/>
        </w:numPr>
        <w:tabs>
          <w:tab w:val="clear" w:pos="122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27B0">
        <w:rPr>
          <w:rFonts w:ascii="Times New Roman" w:hAnsi="Times New Roman" w:cs="Times New Roman"/>
          <w:sz w:val="24"/>
          <w:szCs w:val="24"/>
        </w:rPr>
        <w:t>осуществлен</w:t>
      </w:r>
      <w:r w:rsidR="00C14513" w:rsidRPr="009C27B0">
        <w:rPr>
          <w:rFonts w:ascii="Times New Roman" w:hAnsi="Times New Roman" w:cs="Times New Roman"/>
          <w:sz w:val="24"/>
          <w:szCs w:val="24"/>
        </w:rPr>
        <w:t>ие планирования</w:t>
      </w:r>
      <w:r w:rsidRPr="009C27B0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C14513" w:rsidRPr="009C27B0">
        <w:rPr>
          <w:rFonts w:ascii="Times New Roman" w:hAnsi="Times New Roman" w:cs="Times New Roman"/>
          <w:sz w:val="24"/>
          <w:szCs w:val="24"/>
        </w:rPr>
        <w:t>по  второму периоду</w:t>
      </w:r>
      <w:r w:rsidRPr="009C27B0">
        <w:rPr>
          <w:rFonts w:ascii="Times New Roman" w:hAnsi="Times New Roman" w:cs="Times New Roman"/>
          <w:sz w:val="24"/>
          <w:szCs w:val="24"/>
        </w:rPr>
        <w:t xml:space="preserve"> (июнь 2014 – май 2015 гг.) созидательного этапа (январь 2014 – май 2015 гг.), а также аналитического этапа (июнь 2014 – май 2015 гг.) ОЭР</w:t>
      </w:r>
      <w:r w:rsidR="00C14513" w:rsidRPr="009C27B0">
        <w:rPr>
          <w:rFonts w:ascii="Times New Roman" w:hAnsi="Times New Roman" w:cs="Times New Roman"/>
          <w:sz w:val="24"/>
          <w:szCs w:val="24"/>
        </w:rPr>
        <w:t xml:space="preserve"> на новый учебный год</w:t>
      </w:r>
      <w:r w:rsidRPr="009C27B0">
        <w:rPr>
          <w:rFonts w:ascii="Times New Roman" w:hAnsi="Times New Roman" w:cs="Times New Roman"/>
          <w:sz w:val="24"/>
          <w:szCs w:val="24"/>
        </w:rPr>
        <w:t>;</w:t>
      </w:r>
    </w:p>
    <w:p w:rsidR="004B274B" w:rsidRPr="009C27B0" w:rsidRDefault="004B274B" w:rsidP="00B1782E">
      <w:pPr>
        <w:numPr>
          <w:ilvl w:val="1"/>
          <w:numId w:val="4"/>
        </w:numPr>
        <w:tabs>
          <w:tab w:val="clear" w:pos="122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27B0">
        <w:rPr>
          <w:rFonts w:ascii="Times New Roman" w:hAnsi="Times New Roman" w:cs="Times New Roman"/>
          <w:sz w:val="24"/>
          <w:szCs w:val="24"/>
        </w:rPr>
        <w:t>включение в повестку Педагогических советов</w:t>
      </w:r>
      <w:r w:rsidR="00ED2F8B" w:rsidRPr="009C27B0">
        <w:rPr>
          <w:rFonts w:ascii="Times New Roman" w:hAnsi="Times New Roman" w:cs="Times New Roman"/>
          <w:sz w:val="24"/>
          <w:szCs w:val="24"/>
        </w:rPr>
        <w:t xml:space="preserve"> и школьных методических объединений </w:t>
      </w:r>
      <w:r w:rsidRPr="009C27B0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ED2F8B" w:rsidRPr="009C27B0">
        <w:rPr>
          <w:rFonts w:ascii="Times New Roman" w:hAnsi="Times New Roman" w:cs="Times New Roman"/>
          <w:sz w:val="24"/>
          <w:szCs w:val="24"/>
        </w:rPr>
        <w:t xml:space="preserve"> касающихся темы ОЭР школы</w:t>
      </w:r>
      <w:r w:rsidRPr="009C27B0">
        <w:rPr>
          <w:rFonts w:ascii="Times New Roman" w:hAnsi="Times New Roman" w:cs="Times New Roman"/>
          <w:sz w:val="24"/>
          <w:szCs w:val="24"/>
        </w:rPr>
        <w:t>;</w:t>
      </w:r>
    </w:p>
    <w:p w:rsidR="00E50D2B" w:rsidRPr="009C27B0" w:rsidRDefault="00E50D2B" w:rsidP="00E50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AD8" w:rsidRPr="009C27B0" w:rsidRDefault="00C82AD8" w:rsidP="00C82AD8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B274B" w:rsidRPr="009C27B0" w:rsidRDefault="004B274B" w:rsidP="003320A2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2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Информационно-аналитические</w:t>
      </w:r>
    </w:p>
    <w:p w:rsidR="00C82AD8" w:rsidRPr="009C27B0" w:rsidRDefault="00C82AD8" w:rsidP="00C82AD8">
      <w:pPr>
        <w:spacing w:after="0" w:line="240" w:lineRule="auto"/>
        <w:ind w:left="14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B274B" w:rsidRPr="009C27B0" w:rsidRDefault="004B274B" w:rsidP="00C82AD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C27B0">
        <w:rPr>
          <w:rFonts w:ascii="Times New Roman" w:hAnsi="Times New Roman" w:cs="Times New Roman"/>
          <w:spacing w:val="-1"/>
          <w:sz w:val="24"/>
          <w:szCs w:val="24"/>
        </w:rPr>
        <w:t>представление опыта ОУ:</w:t>
      </w:r>
    </w:p>
    <w:p w:rsidR="00C82AD8" w:rsidRPr="009C27B0" w:rsidRDefault="00C82AD8" w:rsidP="00C82AD8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B274B" w:rsidRPr="009C27B0" w:rsidRDefault="004B274B" w:rsidP="00C82AD8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</w:pPr>
      <w:r w:rsidRPr="009C27B0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Конференции и семинары:</w:t>
      </w:r>
    </w:p>
    <w:p w:rsidR="00C716F5" w:rsidRPr="009C27B0" w:rsidRDefault="00C716F5" w:rsidP="00C82AD8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</w:pPr>
    </w:p>
    <w:p w:rsidR="00C716F5" w:rsidRPr="009C27B0" w:rsidRDefault="00C716F5" w:rsidP="00C716F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B0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C716F5">
        <w:rPr>
          <w:rFonts w:ascii="Times New Roman" w:eastAsia="Times New Roman" w:hAnsi="Times New Roman" w:cs="Times New Roman"/>
          <w:sz w:val="24"/>
          <w:szCs w:val="24"/>
          <w:lang w:eastAsia="ru-RU"/>
        </w:rPr>
        <w:t>II Международная заочная научно-практическая конференция "Вопросы теории и практики гуманитарных исследований" (</w:t>
      </w:r>
      <w:proofErr w:type="gramStart"/>
      <w:r w:rsidRPr="00C716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716F5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Чебоксары, 05 ноября 2013 года). В сборнике конференции опубликована статья: Формирование социальной активности школьников во внеурочной деятельности в рамках реализации социально-экологического проекта // Вопросы теории и  практики гуманитарных исследований: материалы II Международной заочной научно-практической конференции. 05</w:t>
      </w:r>
      <w:r w:rsidRPr="009C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2013 г.  - Чебоксары, 2013. - С. 51-53. </w:t>
      </w:r>
    </w:p>
    <w:p w:rsidR="007D6DA1" w:rsidRPr="009C27B0" w:rsidRDefault="00C716F5" w:rsidP="007D6DA1">
      <w:pPr>
        <w:tabs>
          <w:tab w:val="num" w:pos="720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C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16F5">
        <w:rPr>
          <w:rFonts w:ascii="Times New Roman" w:eastAsia="Times New Roman" w:hAnsi="Times New Roman" w:cs="Times New Roman"/>
          <w:sz w:val="24"/>
          <w:szCs w:val="24"/>
          <w:lang w:eastAsia="ru-RU"/>
        </w:rPr>
        <w:t>II Всероссийская научно-практическая конференция  "Актуальные вопросы теории и практики современного образования. Управление системой образования в условиях её модернизации" (</w:t>
      </w:r>
      <w:proofErr w:type="gramStart"/>
      <w:r w:rsidRPr="00C716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716F5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Чехов, Московская область, 28 декабря 2013 года). В сборнике конференции опубликована статья: К вопросу о диссеминации результатов реализации инновационного проекта социально-экологической направленности в средней общеобразовательной школе // Актуальные вопросы теории и практики современного образования. Сборник материалов научно-практических конференций и профессиональных конкурсов</w:t>
      </w:r>
      <w:proofErr w:type="gramStart"/>
      <w:r w:rsidRPr="00C7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C71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И.П. Гладилиной, Л.А. Трусовой. - Чехов, 2014. - С.87-91  </w:t>
      </w:r>
    </w:p>
    <w:p w:rsidR="00C716F5" w:rsidRPr="009C27B0" w:rsidRDefault="007D6DA1" w:rsidP="007D6DA1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7B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</w:t>
      </w:r>
      <w:r w:rsidRPr="009C27B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Районный </w:t>
      </w:r>
      <w:proofErr w:type="spellStart"/>
      <w:r w:rsidRPr="009C27B0">
        <w:rPr>
          <w:rStyle w:val="a4"/>
          <w:rFonts w:ascii="Times New Roman" w:hAnsi="Times New Roman" w:cs="Times New Roman"/>
          <w:i w:val="0"/>
          <w:sz w:val="24"/>
          <w:szCs w:val="24"/>
        </w:rPr>
        <w:t>рактикоориентированный</w:t>
      </w:r>
      <w:proofErr w:type="spellEnd"/>
      <w:r w:rsidRPr="009C27B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семинар  для учителей начальной школы "Использование интерактивного оборудования в начальной школе"</w:t>
      </w:r>
      <w:r w:rsidRPr="009C27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27B0">
        <w:rPr>
          <w:rFonts w:ascii="Times New Roman" w:hAnsi="Times New Roman" w:cs="Times New Roman"/>
          <w:sz w:val="24"/>
          <w:szCs w:val="24"/>
        </w:rPr>
        <w:t>(22.10.2013). Выступления учителей по теме ОЭР - 2 человека, мастер-класс - 1 человек </w:t>
      </w:r>
    </w:p>
    <w:p w:rsidR="007D6DA1" w:rsidRPr="009C27B0" w:rsidRDefault="007D6DA1" w:rsidP="007D6DA1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C27B0">
        <w:rPr>
          <w:rFonts w:ascii="Times New Roman" w:hAnsi="Times New Roman" w:cs="Times New Roman"/>
          <w:spacing w:val="-1"/>
          <w:sz w:val="24"/>
          <w:szCs w:val="24"/>
        </w:rPr>
        <w:t xml:space="preserve">-  Районный  семинар «Работаем по новым стандартам. ФГОС второго поколения, 5 февраля 2014 года (на базе ГБОУ ДПППО ЦПКС Красногвардейского района Санкт-Петербурга» «Информационно-методический центр»). Выступление </w:t>
      </w:r>
      <w:proofErr w:type="gramStart"/>
      <w:r w:rsidRPr="009C27B0">
        <w:rPr>
          <w:rFonts w:ascii="Times New Roman" w:hAnsi="Times New Roman" w:cs="Times New Roman"/>
          <w:spacing w:val="-1"/>
          <w:sz w:val="24"/>
          <w:szCs w:val="24"/>
        </w:rPr>
        <w:t>Гусиной</w:t>
      </w:r>
      <w:proofErr w:type="gramEnd"/>
      <w:r w:rsidRPr="009C27B0">
        <w:rPr>
          <w:rFonts w:ascii="Times New Roman" w:hAnsi="Times New Roman" w:cs="Times New Roman"/>
          <w:spacing w:val="-1"/>
          <w:sz w:val="24"/>
          <w:szCs w:val="24"/>
        </w:rPr>
        <w:t xml:space="preserve"> Т.В., получен сертификат за выступление</w:t>
      </w:r>
    </w:p>
    <w:p w:rsidR="007D6DA1" w:rsidRPr="009C27B0" w:rsidRDefault="007D6DA1" w:rsidP="007D6DA1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C27B0">
        <w:rPr>
          <w:rFonts w:ascii="Times New Roman" w:hAnsi="Times New Roman" w:cs="Times New Roman"/>
          <w:spacing w:val="-1"/>
          <w:sz w:val="24"/>
          <w:szCs w:val="24"/>
        </w:rPr>
        <w:t xml:space="preserve">-  </w:t>
      </w:r>
      <w:r w:rsidRPr="009C27B0">
        <w:rPr>
          <w:rFonts w:ascii="Times New Roman" w:hAnsi="Times New Roman" w:cs="Times New Roman"/>
          <w:spacing w:val="-1"/>
          <w:sz w:val="24"/>
          <w:szCs w:val="24"/>
          <w:lang w:val="en-US"/>
        </w:rPr>
        <w:t>IV</w:t>
      </w:r>
      <w:r w:rsidRPr="009C27B0">
        <w:rPr>
          <w:rFonts w:ascii="Times New Roman" w:hAnsi="Times New Roman" w:cs="Times New Roman"/>
          <w:spacing w:val="-1"/>
          <w:sz w:val="24"/>
          <w:szCs w:val="24"/>
        </w:rPr>
        <w:t xml:space="preserve"> районная научно-практическая конференция «Инновационная деятельность педагогов – залог обновления системы образования», 24 марта 2014 года. В рамках конференции проведён мастер-класс Гусиной Т.В. по теме: «Мониторинг начального уровня соци</w:t>
      </w:r>
      <w:r w:rsidRPr="009C27B0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альной активности обучающихся средней школы: технология </w:t>
      </w:r>
      <w:proofErr w:type="gramStart"/>
      <w:r w:rsidRPr="009C27B0">
        <w:rPr>
          <w:rFonts w:ascii="Times New Roman" w:hAnsi="Times New Roman" w:cs="Times New Roman"/>
          <w:spacing w:val="-1"/>
          <w:sz w:val="24"/>
          <w:szCs w:val="24"/>
        </w:rPr>
        <w:t>применения интер</w:t>
      </w:r>
      <w:r w:rsidRPr="009C27B0">
        <w:rPr>
          <w:rFonts w:ascii="Times New Roman" w:hAnsi="Times New Roman" w:cs="Times New Roman"/>
          <w:spacing w:val="-1"/>
          <w:sz w:val="24"/>
          <w:szCs w:val="24"/>
        </w:rPr>
        <w:softHyphen/>
        <w:t>активной системы оценки качества знаний</w:t>
      </w:r>
      <w:proofErr w:type="gramEnd"/>
      <w:r w:rsidRPr="009C27B0">
        <w:rPr>
          <w:rFonts w:ascii="Times New Roman" w:hAnsi="Times New Roman" w:cs="Times New Roman"/>
          <w:spacing w:val="-1"/>
          <w:sz w:val="24"/>
          <w:szCs w:val="24"/>
        </w:rPr>
        <w:t xml:space="preserve"> и голосования «VOTUM». Гусиной Т.В. как ведущей мастер-класс был получен сертификат ГБОУ ДППО ЦПКС Красно</w:t>
      </w:r>
      <w:r w:rsidRPr="009C27B0">
        <w:rPr>
          <w:rFonts w:ascii="Times New Roman" w:hAnsi="Times New Roman" w:cs="Times New Roman"/>
          <w:spacing w:val="-1"/>
          <w:sz w:val="24"/>
          <w:szCs w:val="24"/>
        </w:rPr>
        <w:softHyphen/>
        <w:t>гвардейского района Санкт-Петербурга «Ин</w:t>
      </w:r>
      <w:r w:rsidRPr="009C27B0">
        <w:rPr>
          <w:rFonts w:ascii="Times New Roman" w:hAnsi="Times New Roman" w:cs="Times New Roman"/>
          <w:spacing w:val="-1"/>
          <w:sz w:val="24"/>
          <w:szCs w:val="24"/>
        </w:rPr>
        <w:softHyphen/>
        <w:t>формационно-методический центр».</w:t>
      </w:r>
    </w:p>
    <w:p w:rsidR="007D6DA1" w:rsidRPr="009C27B0" w:rsidRDefault="007D6DA1" w:rsidP="007D6DA1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C27B0">
        <w:rPr>
          <w:rFonts w:ascii="Times New Roman" w:hAnsi="Times New Roman" w:cs="Times New Roman"/>
          <w:spacing w:val="-1"/>
          <w:sz w:val="24"/>
          <w:szCs w:val="24"/>
        </w:rPr>
        <w:lastRenderedPageBreak/>
        <w:t>- Городской научно-практический семинар «Социальное проектирование в школьном образовании» (на базе ГЭОП ГБОУ гимназия № 192 Калининского района Санкт-Пе</w:t>
      </w:r>
      <w:r w:rsidRPr="009C27B0">
        <w:rPr>
          <w:rFonts w:ascii="Times New Roman" w:hAnsi="Times New Roman" w:cs="Times New Roman"/>
          <w:spacing w:val="-1"/>
          <w:sz w:val="24"/>
          <w:szCs w:val="24"/>
        </w:rPr>
        <w:softHyphen/>
        <w:t>тер</w:t>
      </w:r>
      <w:r w:rsidRPr="009C27B0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бурга»),  26 марта 2014 г. Выступление Гусиной Т.В., </w:t>
      </w:r>
      <w:proofErr w:type="spellStart"/>
      <w:r w:rsidRPr="009C27B0">
        <w:rPr>
          <w:rFonts w:ascii="Times New Roman" w:hAnsi="Times New Roman" w:cs="Times New Roman"/>
          <w:spacing w:val="-1"/>
          <w:sz w:val="24"/>
          <w:szCs w:val="24"/>
        </w:rPr>
        <w:t>Клеверовой</w:t>
      </w:r>
      <w:proofErr w:type="spellEnd"/>
      <w:r w:rsidRPr="009C27B0">
        <w:rPr>
          <w:rFonts w:ascii="Times New Roman" w:hAnsi="Times New Roman" w:cs="Times New Roman"/>
          <w:spacing w:val="-1"/>
          <w:sz w:val="24"/>
          <w:szCs w:val="24"/>
        </w:rPr>
        <w:t xml:space="preserve"> Т.М. .по теме «Воз</w:t>
      </w:r>
      <w:r w:rsidRPr="009C27B0">
        <w:rPr>
          <w:rFonts w:ascii="Times New Roman" w:hAnsi="Times New Roman" w:cs="Times New Roman"/>
          <w:spacing w:val="-1"/>
          <w:sz w:val="24"/>
          <w:szCs w:val="24"/>
        </w:rPr>
        <w:softHyphen/>
        <w:t>мож</w:t>
      </w:r>
      <w:r w:rsidRPr="009C27B0">
        <w:rPr>
          <w:rFonts w:ascii="Times New Roman" w:hAnsi="Times New Roman" w:cs="Times New Roman"/>
          <w:spacing w:val="-1"/>
          <w:sz w:val="24"/>
          <w:szCs w:val="24"/>
        </w:rPr>
        <w:softHyphen/>
        <w:t>ности современных информационных технологий при формировании социальной активности обучающихся». Были получены благодарности за активное участие и выступление на секции № 1 «Поиск моделей и технологий, ориентированных на разви</w:t>
      </w:r>
      <w:r w:rsidRPr="009C27B0">
        <w:rPr>
          <w:rFonts w:ascii="Times New Roman" w:hAnsi="Times New Roman" w:cs="Times New Roman"/>
          <w:spacing w:val="-1"/>
          <w:sz w:val="24"/>
          <w:szCs w:val="24"/>
        </w:rPr>
        <w:softHyphen/>
        <w:t>тие социальной активности детей в условиях перехода на ФГОС второго поколения»;</w:t>
      </w:r>
    </w:p>
    <w:p w:rsidR="004B274B" w:rsidRPr="009C27B0" w:rsidRDefault="004B274B" w:rsidP="00B1782E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B274B" w:rsidRPr="009C27B0" w:rsidRDefault="004B274B" w:rsidP="00C82AD8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</w:pPr>
      <w:r w:rsidRPr="009C27B0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Публикации:</w:t>
      </w:r>
    </w:p>
    <w:p w:rsidR="009F62FE" w:rsidRPr="009C27B0" w:rsidRDefault="009F62FE" w:rsidP="00C82AD8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</w:pPr>
    </w:p>
    <w:p w:rsidR="00C716F5" w:rsidRPr="009C27B0" w:rsidRDefault="004B274B" w:rsidP="00C716F5">
      <w:pPr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C27B0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C14513" w:rsidRPr="009C27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716F5" w:rsidRPr="009C27B0">
        <w:rPr>
          <w:rFonts w:ascii="Times New Roman" w:hAnsi="Times New Roman" w:cs="Times New Roman"/>
          <w:spacing w:val="-1"/>
          <w:sz w:val="24"/>
          <w:szCs w:val="24"/>
        </w:rPr>
        <w:t>Методическая разработка «</w:t>
      </w:r>
      <w:r w:rsidR="00C14513" w:rsidRPr="009C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критериев и подбор диагностического инструментария </w:t>
      </w:r>
      <w:r w:rsidR="00C14513" w:rsidRPr="009C27B0">
        <w:rPr>
          <w:rFonts w:ascii="Times New Roman" w:eastAsia="Calibri" w:hAnsi="Times New Roman" w:cs="Times New Roman"/>
          <w:bCs/>
          <w:sz w:val="24"/>
          <w:szCs w:val="24"/>
        </w:rPr>
        <w:t>для оценки потенциала системы внеурочной деятельности и системы дополнительного образования средней общеобразовательной школы</w:t>
      </w:r>
      <w:r w:rsidR="00C716F5" w:rsidRPr="009C27B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C14513" w:rsidRPr="009C27B0">
        <w:rPr>
          <w:rFonts w:ascii="Times New Roman" w:eastAsia="Calibri" w:hAnsi="Times New Roman" w:cs="Times New Roman"/>
          <w:bCs/>
          <w:sz w:val="24"/>
          <w:szCs w:val="24"/>
        </w:rPr>
        <w:t>. Опубликована на сайте Электронного СМИ «</w:t>
      </w:r>
      <w:proofErr w:type="spellStart"/>
      <w:r w:rsidR="00C14513" w:rsidRPr="009C27B0">
        <w:rPr>
          <w:rFonts w:ascii="Times New Roman" w:eastAsia="Calibri" w:hAnsi="Times New Roman" w:cs="Times New Roman"/>
          <w:bCs/>
          <w:sz w:val="24"/>
          <w:szCs w:val="24"/>
        </w:rPr>
        <w:t>Зауч-Инфо</w:t>
      </w:r>
      <w:proofErr w:type="spellEnd"/>
      <w:r w:rsidR="00C14513" w:rsidRPr="009C27B0">
        <w:rPr>
          <w:rFonts w:ascii="Times New Roman" w:eastAsia="Calibri" w:hAnsi="Times New Roman" w:cs="Times New Roman"/>
          <w:bCs/>
          <w:sz w:val="24"/>
          <w:szCs w:val="24"/>
        </w:rPr>
        <w:t>», форма распространения – электронное периодическое издание, свидетельство о регистрации СМИ ЭЛ № 77-34271 от 26 ноября 2008 года, выдано Федеральным агентством по массовым коммуникациям и связи РФ.</w:t>
      </w:r>
    </w:p>
    <w:p w:rsidR="00C716F5" w:rsidRPr="009C27B0" w:rsidRDefault="00C716F5" w:rsidP="00C716F5">
      <w:pPr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C27B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</w:t>
      </w:r>
      <w:proofErr w:type="gramStart"/>
      <w:r w:rsidR="009F62FE" w:rsidRPr="009C27B0">
        <w:rPr>
          <w:rFonts w:ascii="Times New Roman" w:hAnsi="Times New Roman" w:cs="Times New Roman"/>
          <w:spacing w:val="-1"/>
          <w:sz w:val="24"/>
          <w:szCs w:val="24"/>
        </w:rPr>
        <w:t>Учебно-методический</w:t>
      </w:r>
      <w:proofErr w:type="gramEnd"/>
      <w:r w:rsidR="009F62FE" w:rsidRPr="009C27B0">
        <w:rPr>
          <w:rFonts w:ascii="Times New Roman" w:hAnsi="Times New Roman" w:cs="Times New Roman"/>
          <w:spacing w:val="-1"/>
          <w:sz w:val="24"/>
          <w:szCs w:val="24"/>
        </w:rPr>
        <w:t xml:space="preserve"> материала Бушуева В.В. </w:t>
      </w:r>
      <w:r w:rsidR="003E44D3" w:rsidRPr="009C27B0">
        <w:rPr>
          <w:rFonts w:ascii="Times New Roman" w:hAnsi="Times New Roman" w:cs="Times New Roman"/>
          <w:spacing w:val="-1"/>
          <w:sz w:val="24"/>
          <w:szCs w:val="24"/>
        </w:rPr>
        <w:t>«Диссеминация инновационного педагогического опыта педагогов на примере средней общеобразовательной школы».</w:t>
      </w:r>
      <w:r w:rsidR="009F62FE" w:rsidRPr="009C27B0">
        <w:rPr>
          <w:rFonts w:ascii="Times New Roman" w:hAnsi="Times New Roman" w:cs="Times New Roman"/>
          <w:spacing w:val="-1"/>
          <w:sz w:val="24"/>
          <w:szCs w:val="24"/>
        </w:rPr>
        <w:t xml:space="preserve"> Свидетельство о публикации методического материала/пособия  </w:t>
      </w:r>
      <w:r w:rsidR="00913F48" w:rsidRPr="009C27B0">
        <w:rPr>
          <w:rFonts w:ascii="Times New Roman" w:hAnsi="Times New Roman" w:cs="Times New Roman"/>
          <w:spacing w:val="-1"/>
          <w:sz w:val="24"/>
          <w:szCs w:val="24"/>
        </w:rPr>
        <w:t>на интернет –</w:t>
      </w:r>
      <w:r w:rsidR="00C14513" w:rsidRPr="009C27B0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913F48" w:rsidRPr="009C27B0">
        <w:rPr>
          <w:rFonts w:ascii="Times New Roman" w:hAnsi="Times New Roman" w:cs="Times New Roman"/>
          <w:spacing w:val="-1"/>
          <w:sz w:val="24"/>
          <w:szCs w:val="24"/>
        </w:rPr>
        <w:t>проекте международного сообщества педагогов «</w:t>
      </w:r>
      <w:proofErr w:type="gramStart"/>
      <w:r w:rsidR="00913F48" w:rsidRPr="009C27B0">
        <w:rPr>
          <w:rFonts w:ascii="Times New Roman" w:hAnsi="Times New Roman" w:cs="Times New Roman"/>
          <w:spacing w:val="-1"/>
          <w:sz w:val="24"/>
          <w:szCs w:val="24"/>
        </w:rPr>
        <w:t>Я-учитель</w:t>
      </w:r>
      <w:proofErr w:type="gramEnd"/>
      <w:r w:rsidR="00913F48" w:rsidRPr="009C27B0">
        <w:rPr>
          <w:rFonts w:ascii="Times New Roman" w:hAnsi="Times New Roman" w:cs="Times New Roman"/>
          <w:spacing w:val="-1"/>
          <w:sz w:val="24"/>
          <w:szCs w:val="24"/>
        </w:rPr>
        <w:t xml:space="preserve">» № 1189 от 15.01.2014 года. </w:t>
      </w:r>
    </w:p>
    <w:p w:rsidR="00C716F5" w:rsidRPr="00C716F5" w:rsidRDefault="00C716F5" w:rsidP="00C716F5">
      <w:pPr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9C27B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</w:t>
      </w:r>
      <w:r w:rsidRPr="009C27B0">
        <w:rPr>
          <w:rFonts w:ascii="Times New Roman" w:hAnsi="Times New Roman" w:cs="Times New Roman"/>
          <w:spacing w:val="-1"/>
          <w:sz w:val="24"/>
          <w:szCs w:val="24"/>
        </w:rPr>
        <w:t>Методическая разработка «</w:t>
      </w:r>
      <w:r w:rsidRPr="009C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управление сетевым взаимодействием среднего общеобразовательного учреждения как необходимое условие развития его инновационной деятельности» </w:t>
      </w:r>
      <w:r w:rsidRPr="00C71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Опубликована на сайте Электронного СМИ "Педагогический мир" (PEDMIR.RU), форма распространения - электронное периодическое издание, свидетельство о регистрации СМИ ЭЛ № ФС 77-39148 от 17 марта 2010 года, выдано Федеральной службой по надзору в сфере связи, информационных технологий и массовых коммуникаций</w:t>
      </w:r>
      <w:proofErr w:type="gramEnd"/>
    </w:p>
    <w:p w:rsidR="009F62FE" w:rsidRPr="009C27B0" w:rsidRDefault="009F62FE" w:rsidP="003E44D3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B274B" w:rsidRPr="009C27B0" w:rsidRDefault="00913F48" w:rsidP="00C82AD8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</w:pPr>
      <w:r w:rsidRPr="009C27B0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Другое</w:t>
      </w:r>
      <w:r w:rsidR="004B274B" w:rsidRPr="009C27B0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:</w:t>
      </w:r>
    </w:p>
    <w:p w:rsidR="00913F48" w:rsidRPr="009C27B0" w:rsidRDefault="00913F48" w:rsidP="00913F48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B274B" w:rsidRPr="009C27B0" w:rsidRDefault="00913F48" w:rsidP="00913F48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C27B0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4B274B" w:rsidRPr="009C27B0">
        <w:rPr>
          <w:rFonts w:ascii="Times New Roman" w:hAnsi="Times New Roman" w:cs="Times New Roman"/>
          <w:spacing w:val="-1"/>
          <w:sz w:val="24"/>
          <w:szCs w:val="24"/>
        </w:rPr>
        <w:t>обеспечение информационной поддержки ОЭР (школьный сайт, родительские собрания,</w:t>
      </w:r>
      <w:r w:rsidR="00856217" w:rsidRPr="009C27B0">
        <w:rPr>
          <w:rFonts w:ascii="Times New Roman" w:hAnsi="Times New Roman" w:cs="Times New Roman"/>
          <w:spacing w:val="-1"/>
          <w:sz w:val="24"/>
          <w:szCs w:val="24"/>
        </w:rPr>
        <w:t xml:space="preserve"> школьные методические объединения,</w:t>
      </w:r>
      <w:r w:rsidR="004B274B" w:rsidRPr="009C27B0">
        <w:rPr>
          <w:rFonts w:ascii="Times New Roman" w:hAnsi="Times New Roman" w:cs="Times New Roman"/>
          <w:spacing w:val="-1"/>
          <w:sz w:val="24"/>
          <w:szCs w:val="24"/>
        </w:rPr>
        <w:t xml:space="preserve"> педсоветы);</w:t>
      </w:r>
    </w:p>
    <w:p w:rsidR="00C716F5" w:rsidRPr="009C27B0" w:rsidRDefault="00C716F5" w:rsidP="00913F48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C716F5" w:rsidRPr="009C27B0" w:rsidRDefault="00C716F5" w:rsidP="00913F48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C27B0">
        <w:rPr>
          <w:rFonts w:ascii="Times New Roman" w:hAnsi="Times New Roman" w:cs="Times New Roman"/>
          <w:spacing w:val="-1"/>
          <w:sz w:val="24"/>
          <w:szCs w:val="24"/>
        </w:rPr>
        <w:t>- предоставление опыта ОУ</w:t>
      </w:r>
    </w:p>
    <w:p w:rsidR="00C26D67" w:rsidRPr="009C27B0" w:rsidRDefault="00C26D67" w:rsidP="00913F48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C26D67" w:rsidRPr="009C27B0" w:rsidRDefault="00C26D67" w:rsidP="00C26D67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2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Проектировочные</w:t>
      </w:r>
    </w:p>
    <w:p w:rsidR="00C26D67" w:rsidRPr="009C27B0" w:rsidRDefault="00C26D67" w:rsidP="00C26D67">
      <w:pPr>
        <w:pStyle w:val="Default"/>
        <w:rPr>
          <w:color w:val="auto"/>
          <w:sz w:val="23"/>
          <w:szCs w:val="23"/>
        </w:rPr>
      </w:pPr>
    </w:p>
    <w:p w:rsidR="00C26D67" w:rsidRPr="009C27B0" w:rsidRDefault="00C26D67" w:rsidP="00C26D67">
      <w:pPr>
        <w:pStyle w:val="Default"/>
        <w:ind w:firstLine="284"/>
        <w:rPr>
          <w:color w:val="auto"/>
          <w:sz w:val="23"/>
          <w:szCs w:val="23"/>
        </w:rPr>
      </w:pPr>
      <w:r w:rsidRPr="009C27B0">
        <w:rPr>
          <w:color w:val="auto"/>
          <w:sz w:val="23"/>
          <w:szCs w:val="23"/>
        </w:rPr>
        <w:t>Проведён обзор литературы и публикаций по тематике ОЭР школы.</w:t>
      </w:r>
    </w:p>
    <w:p w:rsidR="00C26D67" w:rsidRPr="009C27B0" w:rsidRDefault="00C26D67" w:rsidP="00C26D67">
      <w:pPr>
        <w:pStyle w:val="Default"/>
        <w:rPr>
          <w:color w:val="auto"/>
          <w:sz w:val="23"/>
          <w:szCs w:val="23"/>
        </w:rPr>
      </w:pPr>
    </w:p>
    <w:p w:rsidR="00C26D67" w:rsidRPr="009C27B0" w:rsidRDefault="00C26D67" w:rsidP="00C26D67">
      <w:pPr>
        <w:pStyle w:val="Default"/>
        <w:ind w:firstLine="284"/>
        <w:rPr>
          <w:color w:val="auto"/>
          <w:sz w:val="23"/>
          <w:szCs w:val="23"/>
        </w:rPr>
      </w:pPr>
      <w:r w:rsidRPr="009C27B0">
        <w:rPr>
          <w:color w:val="auto"/>
          <w:sz w:val="23"/>
          <w:szCs w:val="23"/>
        </w:rPr>
        <w:t>Проводятся работы по следующим направлениям:</w:t>
      </w:r>
    </w:p>
    <w:p w:rsidR="00C26D67" w:rsidRPr="009C27B0" w:rsidRDefault="00C26D67" w:rsidP="00C26D67">
      <w:pPr>
        <w:pStyle w:val="Default"/>
        <w:jc w:val="both"/>
        <w:rPr>
          <w:color w:val="auto"/>
          <w:sz w:val="23"/>
          <w:szCs w:val="23"/>
        </w:rPr>
      </w:pPr>
    </w:p>
    <w:p w:rsidR="00C26D67" w:rsidRPr="009C27B0" w:rsidRDefault="00C26D67" w:rsidP="00C26D67">
      <w:pPr>
        <w:pStyle w:val="Default"/>
        <w:numPr>
          <w:ilvl w:val="0"/>
          <w:numId w:val="12"/>
        </w:numPr>
        <w:ind w:left="426"/>
        <w:jc w:val="both"/>
        <w:rPr>
          <w:color w:val="auto"/>
          <w:sz w:val="23"/>
          <w:szCs w:val="23"/>
        </w:rPr>
      </w:pPr>
      <w:r w:rsidRPr="009C27B0">
        <w:rPr>
          <w:color w:val="auto"/>
          <w:sz w:val="23"/>
          <w:szCs w:val="23"/>
        </w:rPr>
        <w:t>Разработке методического инструментария включения обучающихся с разным уровнем активности в социально-значимую деятельность и технологий стимулирования социальной активности обучающихся в вариативных формах реализации социальных проектов;</w:t>
      </w:r>
    </w:p>
    <w:p w:rsidR="002A31E8" w:rsidRPr="009C27B0" w:rsidRDefault="002A31E8" w:rsidP="00C26D67">
      <w:pPr>
        <w:pStyle w:val="Default"/>
        <w:numPr>
          <w:ilvl w:val="0"/>
          <w:numId w:val="12"/>
        </w:numPr>
        <w:ind w:left="426"/>
        <w:jc w:val="both"/>
        <w:rPr>
          <w:color w:val="auto"/>
          <w:sz w:val="23"/>
          <w:szCs w:val="23"/>
        </w:rPr>
      </w:pPr>
      <w:r w:rsidRPr="009C27B0">
        <w:rPr>
          <w:color w:val="auto"/>
          <w:sz w:val="23"/>
          <w:szCs w:val="23"/>
        </w:rPr>
        <w:t xml:space="preserve">Разработка </w:t>
      </w:r>
      <w:proofErr w:type="spellStart"/>
      <w:r w:rsidRPr="009C27B0">
        <w:rPr>
          <w:color w:val="auto"/>
          <w:sz w:val="23"/>
          <w:szCs w:val="23"/>
        </w:rPr>
        <w:t>опросников</w:t>
      </w:r>
      <w:proofErr w:type="spellEnd"/>
      <w:r w:rsidRPr="009C27B0">
        <w:rPr>
          <w:color w:val="auto"/>
          <w:sz w:val="23"/>
          <w:szCs w:val="23"/>
        </w:rPr>
        <w:t xml:space="preserve"> </w:t>
      </w:r>
      <w:proofErr w:type="gramStart"/>
      <w:r w:rsidRPr="009C27B0">
        <w:rPr>
          <w:color w:val="auto"/>
          <w:sz w:val="23"/>
          <w:szCs w:val="23"/>
        </w:rPr>
        <w:t>для</w:t>
      </w:r>
      <w:proofErr w:type="gramEnd"/>
      <w:r w:rsidRPr="009C27B0">
        <w:rPr>
          <w:color w:val="auto"/>
          <w:sz w:val="23"/>
          <w:szCs w:val="23"/>
        </w:rPr>
        <w:t xml:space="preserve"> </w:t>
      </w:r>
      <w:proofErr w:type="gramStart"/>
      <w:r w:rsidRPr="009C27B0">
        <w:rPr>
          <w:color w:val="auto"/>
          <w:sz w:val="23"/>
          <w:szCs w:val="23"/>
        </w:rPr>
        <w:t>обучающихся</w:t>
      </w:r>
      <w:proofErr w:type="gramEnd"/>
      <w:r w:rsidRPr="009C27B0">
        <w:rPr>
          <w:color w:val="auto"/>
          <w:sz w:val="23"/>
          <w:szCs w:val="23"/>
        </w:rPr>
        <w:t xml:space="preserve"> по оценке уровня их социальной активности;</w:t>
      </w:r>
    </w:p>
    <w:p w:rsidR="00C26D67" w:rsidRPr="009C27B0" w:rsidRDefault="00C26D67" w:rsidP="00C26D67">
      <w:pPr>
        <w:pStyle w:val="Default"/>
        <w:numPr>
          <w:ilvl w:val="0"/>
          <w:numId w:val="12"/>
        </w:numPr>
        <w:ind w:left="426"/>
        <w:jc w:val="both"/>
        <w:rPr>
          <w:color w:val="auto"/>
          <w:sz w:val="23"/>
          <w:szCs w:val="23"/>
        </w:rPr>
      </w:pPr>
      <w:r w:rsidRPr="009C27B0">
        <w:rPr>
          <w:color w:val="auto"/>
          <w:sz w:val="23"/>
          <w:szCs w:val="23"/>
        </w:rPr>
        <w:t xml:space="preserve">Разработка нормативных и организационно-педагогических условий организации и проведения социальных </w:t>
      </w:r>
      <w:proofErr w:type="gramStart"/>
      <w:r w:rsidRPr="009C27B0">
        <w:rPr>
          <w:color w:val="auto"/>
          <w:sz w:val="23"/>
          <w:szCs w:val="23"/>
        </w:rPr>
        <w:t>практик</w:t>
      </w:r>
      <w:proofErr w:type="gramEnd"/>
      <w:r w:rsidRPr="009C27B0">
        <w:rPr>
          <w:color w:val="auto"/>
          <w:sz w:val="23"/>
          <w:szCs w:val="23"/>
        </w:rPr>
        <w:t xml:space="preserve"> обучающихся способствующих развитию их социальной активности;</w:t>
      </w:r>
    </w:p>
    <w:p w:rsidR="00C26D67" w:rsidRPr="009C27B0" w:rsidRDefault="00C26D67" w:rsidP="00C26D67">
      <w:pPr>
        <w:pStyle w:val="Default"/>
        <w:numPr>
          <w:ilvl w:val="0"/>
          <w:numId w:val="12"/>
        </w:numPr>
        <w:ind w:left="426"/>
        <w:jc w:val="both"/>
        <w:rPr>
          <w:color w:val="auto"/>
          <w:sz w:val="23"/>
          <w:szCs w:val="23"/>
        </w:rPr>
      </w:pPr>
      <w:r w:rsidRPr="009C27B0">
        <w:rPr>
          <w:color w:val="auto"/>
          <w:sz w:val="23"/>
          <w:szCs w:val="23"/>
        </w:rPr>
        <w:t xml:space="preserve">Создание и апробация </w:t>
      </w:r>
      <w:proofErr w:type="gramStart"/>
      <w:r w:rsidRPr="009C27B0">
        <w:rPr>
          <w:color w:val="auto"/>
          <w:sz w:val="23"/>
          <w:szCs w:val="23"/>
        </w:rPr>
        <w:t>критериев оценки уровней развития социальной активности  обучающихся способствующей</w:t>
      </w:r>
      <w:proofErr w:type="gramEnd"/>
      <w:r w:rsidRPr="009C27B0">
        <w:rPr>
          <w:color w:val="auto"/>
          <w:sz w:val="23"/>
          <w:szCs w:val="23"/>
        </w:rPr>
        <w:t xml:space="preserve"> становлению их социокультурной идентификации;</w:t>
      </w:r>
    </w:p>
    <w:p w:rsidR="00C26D67" w:rsidRPr="009C27B0" w:rsidRDefault="00C26D67" w:rsidP="00C26D67">
      <w:pPr>
        <w:pStyle w:val="Default"/>
        <w:numPr>
          <w:ilvl w:val="0"/>
          <w:numId w:val="12"/>
        </w:numPr>
        <w:ind w:left="426"/>
        <w:jc w:val="both"/>
        <w:rPr>
          <w:color w:val="auto"/>
          <w:sz w:val="23"/>
          <w:szCs w:val="23"/>
        </w:rPr>
      </w:pPr>
      <w:proofErr w:type="gramStart"/>
      <w:r w:rsidRPr="009C27B0">
        <w:rPr>
          <w:color w:val="auto"/>
          <w:sz w:val="23"/>
          <w:szCs w:val="23"/>
        </w:rPr>
        <w:lastRenderedPageBreak/>
        <w:t>Создание системы управления сетевым взаимодействием школы с партнёрами по социальной активности обучающихся в системе внеурочной деятельности и дополнительного образования в условиях реализации ФГОС.</w:t>
      </w:r>
      <w:proofErr w:type="gramEnd"/>
    </w:p>
    <w:p w:rsidR="00C26D67" w:rsidRPr="009C27B0" w:rsidRDefault="00C26D67" w:rsidP="00C26D67">
      <w:pPr>
        <w:pStyle w:val="Default"/>
        <w:rPr>
          <w:b/>
          <w:bCs/>
          <w:i/>
          <w:iCs/>
          <w:color w:val="auto"/>
        </w:rPr>
      </w:pPr>
    </w:p>
    <w:p w:rsidR="00485C4C" w:rsidRDefault="00485C4C" w:rsidP="00485C4C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B274B" w:rsidRDefault="004B274B" w:rsidP="00C82AD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Диагностические </w:t>
      </w:r>
    </w:p>
    <w:p w:rsidR="00C26D67" w:rsidRDefault="00C26D67" w:rsidP="00C26D67">
      <w:pPr>
        <w:tabs>
          <w:tab w:val="num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31E8" w:rsidRDefault="002A31E8" w:rsidP="00C82AD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мониторинга начального уровня социальной активности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первом этапе эксперимента;</w:t>
      </w:r>
    </w:p>
    <w:p w:rsidR="004B274B" w:rsidRPr="00C93F47" w:rsidRDefault="004B274B" w:rsidP="00C82AD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анализа качества </w:t>
      </w:r>
      <w:r w:rsidR="00C26D67">
        <w:rPr>
          <w:rFonts w:ascii="Times New Roman" w:hAnsi="Times New Roman" w:cs="Times New Roman"/>
          <w:sz w:val="24"/>
          <w:szCs w:val="24"/>
        </w:rPr>
        <w:t>разработанного методического материала по стимулированию социальной активности обучающихся в вариативных формах реализации социальных проектов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6D67" w:rsidRDefault="004B274B" w:rsidP="004B274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6146">
        <w:rPr>
          <w:rFonts w:ascii="Times New Roman" w:hAnsi="Times New Roman" w:cs="Times New Roman"/>
          <w:spacing w:val="-1"/>
          <w:sz w:val="24"/>
          <w:szCs w:val="24"/>
        </w:rPr>
        <w:t>опре</w:t>
      </w:r>
      <w:r w:rsidRPr="006B6146">
        <w:rPr>
          <w:rFonts w:ascii="Times New Roman" w:hAnsi="Times New Roman" w:cs="Times New Roman"/>
          <w:sz w:val="24"/>
          <w:szCs w:val="24"/>
        </w:rPr>
        <w:t>деление направлений мониторинговых исследований, критериев, показате</w:t>
      </w:r>
      <w:r>
        <w:rPr>
          <w:rFonts w:ascii="Times New Roman" w:hAnsi="Times New Roman" w:cs="Times New Roman"/>
          <w:sz w:val="24"/>
          <w:szCs w:val="24"/>
        </w:rPr>
        <w:t>лей, исполнителей исследований</w:t>
      </w:r>
      <w:r w:rsidR="00C26D67">
        <w:rPr>
          <w:rFonts w:ascii="Times New Roman" w:hAnsi="Times New Roman" w:cs="Times New Roman"/>
          <w:sz w:val="24"/>
          <w:szCs w:val="24"/>
        </w:rPr>
        <w:t xml:space="preserve"> по тематике ОЭР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6D67" w:rsidRDefault="00C26D67" w:rsidP="004B274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26D67">
        <w:rPr>
          <w:rFonts w:ascii="Times New Roman" w:hAnsi="Times New Roman" w:cs="Times New Roman"/>
          <w:sz w:val="24"/>
          <w:szCs w:val="24"/>
        </w:rPr>
        <w:t xml:space="preserve">одбор диагностического инструментария и проведение диагностического исследования уровня </w:t>
      </w:r>
      <w:r>
        <w:rPr>
          <w:rFonts w:ascii="Times New Roman" w:hAnsi="Times New Roman" w:cs="Times New Roman"/>
          <w:sz w:val="24"/>
          <w:szCs w:val="24"/>
        </w:rPr>
        <w:t xml:space="preserve">социальной активности учащихся, </w:t>
      </w:r>
      <w:r w:rsidRPr="00C26D67">
        <w:rPr>
          <w:rFonts w:ascii="Times New Roman" w:hAnsi="Times New Roman" w:cs="Times New Roman"/>
          <w:sz w:val="24"/>
          <w:szCs w:val="24"/>
        </w:rPr>
        <w:t>педагогов</w:t>
      </w:r>
      <w:r>
        <w:rPr>
          <w:rFonts w:ascii="Times New Roman" w:hAnsi="Times New Roman" w:cs="Times New Roman"/>
          <w:sz w:val="24"/>
          <w:szCs w:val="24"/>
        </w:rPr>
        <w:t xml:space="preserve"> и родителей.</w:t>
      </w:r>
    </w:p>
    <w:p w:rsidR="00C26D67" w:rsidRPr="00C26D67" w:rsidRDefault="00C26D67" w:rsidP="00C26D6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0DD2" w:rsidRDefault="00A20DD2" w:rsidP="003320A2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 xml:space="preserve">Эффективность использования ресурсов (кадровых, материально-технических, </w:t>
      </w:r>
      <w:r w:rsidR="004B274B">
        <w:rPr>
          <w:rFonts w:ascii="Times New Roman" w:hAnsi="Times New Roman" w:cs="Times New Roman"/>
          <w:sz w:val="24"/>
          <w:szCs w:val="24"/>
        </w:rPr>
        <w:t>финансово-экономических и т.п.)</w:t>
      </w:r>
    </w:p>
    <w:p w:rsidR="00C26D67" w:rsidRDefault="00C26D67" w:rsidP="00C26D6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6D67" w:rsidRDefault="004B274B" w:rsidP="00C26D67">
      <w:pPr>
        <w:pStyle w:val="a3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D67">
        <w:rPr>
          <w:rFonts w:ascii="Times New Roman" w:hAnsi="Times New Roman" w:cs="Times New Roman"/>
          <w:sz w:val="24"/>
          <w:szCs w:val="24"/>
        </w:rPr>
        <w:t xml:space="preserve">Проанализирована материально-техническая база </w:t>
      </w:r>
      <w:r w:rsidR="00ED2F8B" w:rsidRPr="00C26D67">
        <w:rPr>
          <w:rFonts w:ascii="Times New Roman" w:hAnsi="Times New Roman" w:cs="Times New Roman"/>
          <w:sz w:val="24"/>
          <w:szCs w:val="24"/>
        </w:rPr>
        <w:t xml:space="preserve">и потенциал внеурочной деятельности и дополнительного образования </w:t>
      </w:r>
      <w:r w:rsidRPr="00C26D67">
        <w:rPr>
          <w:rFonts w:ascii="Times New Roman" w:hAnsi="Times New Roman" w:cs="Times New Roman"/>
          <w:sz w:val="24"/>
          <w:szCs w:val="24"/>
        </w:rPr>
        <w:t>средней общеобразовательной школы № 129</w:t>
      </w:r>
      <w:r w:rsidR="00ED2F8B" w:rsidRPr="00C26D67">
        <w:rPr>
          <w:rFonts w:ascii="Times New Roman" w:hAnsi="Times New Roman" w:cs="Times New Roman"/>
          <w:sz w:val="24"/>
          <w:szCs w:val="24"/>
        </w:rPr>
        <w:t xml:space="preserve">, </w:t>
      </w:r>
      <w:r w:rsidR="00C26D6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ED2F8B" w:rsidRPr="00C26D67">
        <w:rPr>
          <w:rFonts w:ascii="Times New Roman" w:hAnsi="Times New Roman" w:cs="Times New Roman"/>
          <w:sz w:val="24"/>
          <w:szCs w:val="24"/>
        </w:rPr>
        <w:t>её готовность к ОЭР</w:t>
      </w:r>
      <w:r w:rsidR="00C26D67" w:rsidRPr="00C26D67">
        <w:rPr>
          <w:rFonts w:ascii="Times New Roman" w:hAnsi="Times New Roman" w:cs="Times New Roman"/>
          <w:sz w:val="24"/>
          <w:szCs w:val="24"/>
        </w:rPr>
        <w:t>.</w:t>
      </w:r>
    </w:p>
    <w:p w:rsidR="004B274B" w:rsidRPr="00C26D67" w:rsidRDefault="004B274B" w:rsidP="00C26D67">
      <w:pPr>
        <w:pStyle w:val="a3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D67">
        <w:rPr>
          <w:rFonts w:ascii="Times New Roman" w:hAnsi="Times New Roman" w:cs="Times New Roman"/>
          <w:sz w:val="24"/>
          <w:szCs w:val="24"/>
        </w:rPr>
        <w:t>Кадры</w:t>
      </w:r>
      <w:r w:rsidR="00D9558B" w:rsidRPr="00C26D67">
        <w:rPr>
          <w:rFonts w:ascii="Times New Roman" w:hAnsi="Times New Roman" w:cs="Times New Roman"/>
          <w:sz w:val="24"/>
          <w:szCs w:val="24"/>
        </w:rPr>
        <w:t xml:space="preserve"> (учителя-экспериментаторы)</w:t>
      </w:r>
      <w:r w:rsidRPr="00C26D67">
        <w:rPr>
          <w:rFonts w:ascii="Times New Roman" w:hAnsi="Times New Roman" w:cs="Times New Roman"/>
          <w:sz w:val="24"/>
          <w:szCs w:val="24"/>
        </w:rPr>
        <w:t>, участвующие в реализации ОЭР, прош</w:t>
      </w:r>
      <w:r w:rsidR="00D9558B" w:rsidRPr="00C26D67">
        <w:rPr>
          <w:rFonts w:ascii="Times New Roman" w:hAnsi="Times New Roman" w:cs="Times New Roman"/>
          <w:sz w:val="24"/>
          <w:szCs w:val="24"/>
        </w:rPr>
        <w:softHyphen/>
      </w:r>
      <w:r w:rsidRPr="00C26D67">
        <w:rPr>
          <w:rFonts w:ascii="Times New Roman" w:hAnsi="Times New Roman" w:cs="Times New Roman"/>
          <w:sz w:val="24"/>
          <w:szCs w:val="24"/>
        </w:rPr>
        <w:t>л</w:t>
      </w:r>
      <w:r w:rsidR="00D9558B" w:rsidRPr="00C26D67">
        <w:rPr>
          <w:rFonts w:ascii="Times New Roman" w:hAnsi="Times New Roman" w:cs="Times New Roman"/>
          <w:sz w:val="24"/>
          <w:szCs w:val="24"/>
        </w:rPr>
        <w:t>и</w:t>
      </w:r>
      <w:r w:rsidRPr="00C26D67">
        <w:rPr>
          <w:rFonts w:ascii="Times New Roman" w:hAnsi="Times New Roman" w:cs="Times New Roman"/>
          <w:sz w:val="24"/>
          <w:szCs w:val="24"/>
        </w:rPr>
        <w:t xml:space="preserve"> соответствующее обучение на базе АППО</w:t>
      </w:r>
      <w:r w:rsidR="00D9558B" w:rsidRPr="00C26D67">
        <w:rPr>
          <w:rFonts w:ascii="Times New Roman" w:hAnsi="Times New Roman" w:cs="Times New Roman"/>
          <w:sz w:val="24"/>
          <w:szCs w:val="24"/>
        </w:rPr>
        <w:t xml:space="preserve"> по курсу «Личностно-значимое образо</w:t>
      </w:r>
      <w:r w:rsidR="00D9558B" w:rsidRPr="00C26D67">
        <w:rPr>
          <w:rFonts w:ascii="Times New Roman" w:hAnsi="Times New Roman" w:cs="Times New Roman"/>
          <w:sz w:val="24"/>
          <w:szCs w:val="24"/>
        </w:rPr>
        <w:softHyphen/>
        <w:t>вание: профессиональная позиция педагога» 72 часа, руководитель РОЭП прошел обучение по курсу «Оценка качества образования» 72 часа</w:t>
      </w:r>
      <w:r w:rsidRPr="00C26D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183" w:rsidRPr="004B274B" w:rsidRDefault="00BB2183" w:rsidP="00BB2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D2" w:rsidRPr="00ED2F8B" w:rsidRDefault="00A20DD2" w:rsidP="003320A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F8B">
        <w:rPr>
          <w:rFonts w:ascii="Times New Roman" w:hAnsi="Times New Roman" w:cs="Times New Roman"/>
          <w:b/>
          <w:sz w:val="24"/>
          <w:szCs w:val="24"/>
        </w:rPr>
        <w:t>Система управления инновационной деятельностью:</w:t>
      </w:r>
    </w:p>
    <w:p w:rsidR="00ED2F8B" w:rsidRPr="0029357C" w:rsidRDefault="00ED2F8B" w:rsidP="00ED2F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20DD2" w:rsidRDefault="00A20DD2" w:rsidP="003320A2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>Перечень и обоснование разработанных локальных актов, регламентирующих деятельность ОУ в ходе реализации инновационного проекта;</w:t>
      </w:r>
    </w:p>
    <w:p w:rsidR="004B274B" w:rsidRDefault="004B274B" w:rsidP="004B27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 ходе работы ОЭП районного уровня разработаны локальные акты</w:t>
      </w:r>
      <w:r w:rsidRPr="002945D7">
        <w:rPr>
          <w:rFonts w:ascii="Times New Roman" w:hAnsi="Times New Roman" w:cs="Times New Roman"/>
          <w:spacing w:val="-1"/>
          <w:sz w:val="24"/>
          <w:szCs w:val="24"/>
        </w:rPr>
        <w:t>, регламентирующи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945D7">
        <w:rPr>
          <w:rFonts w:ascii="Times New Roman" w:hAnsi="Times New Roman" w:cs="Times New Roman"/>
          <w:spacing w:val="-1"/>
          <w:sz w:val="24"/>
          <w:szCs w:val="24"/>
        </w:rPr>
        <w:t xml:space="preserve"> деятельность ОУ в ходе ре</w:t>
      </w:r>
      <w:r>
        <w:rPr>
          <w:rFonts w:ascii="Times New Roman" w:hAnsi="Times New Roman" w:cs="Times New Roman"/>
          <w:spacing w:val="-1"/>
          <w:sz w:val="24"/>
          <w:szCs w:val="24"/>
        </w:rPr>
        <w:t>ализации инновационного проекта:</w:t>
      </w:r>
    </w:p>
    <w:p w:rsidR="003320A2" w:rsidRDefault="003320A2" w:rsidP="004B27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900460" w:rsidRDefault="00900460" w:rsidP="003320A2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распоряжение Администрации Красногвардейского района Санкт-Петербурга № 251-з от 12.03.2013 года «О переводе Государственного бюджетного общеобразовательного учреждения </w:t>
      </w:r>
      <w:r w:rsidR="00812C16">
        <w:rPr>
          <w:rFonts w:ascii="Times New Roman" w:hAnsi="Times New Roman" w:cs="Times New Roman"/>
          <w:spacing w:val="-1"/>
          <w:sz w:val="24"/>
          <w:szCs w:val="24"/>
        </w:rPr>
        <w:t xml:space="preserve">средней общеобразовательной школы № 129 Красногвардейского района Санкт-Петербурга в режим экспериментальной площадки» </w:t>
      </w:r>
    </w:p>
    <w:p w:rsidR="00752AD7" w:rsidRDefault="004B274B" w:rsidP="003320A2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52AD7">
        <w:rPr>
          <w:rFonts w:ascii="Times New Roman" w:hAnsi="Times New Roman" w:cs="Times New Roman"/>
          <w:spacing w:val="-1"/>
          <w:sz w:val="24"/>
          <w:szCs w:val="24"/>
        </w:rPr>
        <w:t xml:space="preserve">приказ </w:t>
      </w:r>
      <w:r w:rsidR="008B031D">
        <w:rPr>
          <w:rFonts w:ascii="Times New Roman" w:hAnsi="Times New Roman" w:cs="Times New Roman"/>
          <w:spacing w:val="-1"/>
          <w:sz w:val="24"/>
          <w:szCs w:val="24"/>
        </w:rPr>
        <w:t>№38 от 18.03.2013 года «О переводе ГБОУ школы № 129 в режим экспериментальной площадки»</w:t>
      </w:r>
      <w:r w:rsidRPr="00752AD7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8B031D" w:rsidRDefault="008B031D" w:rsidP="003320A2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должностная инструкция руководителя экспериментальной площадки ГБОУ средней общеобразовательной школы № 129 Красногвардейского района Санкт-Петербурга;</w:t>
      </w:r>
    </w:p>
    <w:p w:rsidR="008B031D" w:rsidRDefault="008B031D" w:rsidP="003320A2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должностная инструкция </w:t>
      </w:r>
      <w:r w:rsidR="00141BBE">
        <w:rPr>
          <w:rFonts w:ascii="Times New Roman" w:hAnsi="Times New Roman" w:cs="Times New Roman"/>
          <w:spacing w:val="-1"/>
          <w:sz w:val="24"/>
          <w:szCs w:val="24"/>
        </w:rPr>
        <w:t>методиста экспериментальной площадки ГБОУ средней общеобразовательной школы № 129 Красногвардейского района Санкт-Петербурга;</w:t>
      </w:r>
    </w:p>
    <w:p w:rsidR="004B274B" w:rsidRDefault="00141BBE" w:rsidP="003320A2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положение об опытно-экспериментальной работе ГБОУ средняя общеобразовательная школы № 129 Красногвардейского района Санкт-Петербурга;</w:t>
      </w:r>
    </w:p>
    <w:p w:rsidR="00AF3C23" w:rsidRDefault="00141BBE" w:rsidP="004B274B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положение об учителе-экспериментаторе ГБОУ средней общеобразовательной школы № 129 Красногвардейского района Санкт-Петербурга;</w:t>
      </w:r>
    </w:p>
    <w:p w:rsidR="004B274B" w:rsidRPr="00AF3C23" w:rsidRDefault="00AF3C23" w:rsidP="004B274B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F3C23">
        <w:rPr>
          <w:rFonts w:ascii="Times New Roman" w:hAnsi="Times New Roman" w:cs="Times New Roman"/>
          <w:sz w:val="24"/>
          <w:szCs w:val="24"/>
        </w:rPr>
        <w:t>положение об Экспертном совете (комиссии) ГБОУ средней общеобразовательной школы № 129 Красногвардейского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23" w:rsidRPr="00AF3C23" w:rsidRDefault="00900460" w:rsidP="004B274B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положение об обобщении инновационного и передового педагогического опыта ГБОУ средняя общеобразовательная школа № 129 Красногвардейского района Санкт-Петербурга</w:t>
      </w:r>
    </w:p>
    <w:p w:rsidR="00AF3C23" w:rsidRDefault="00AF3C23" w:rsidP="00AF3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23" w:rsidRPr="00AF3C23" w:rsidRDefault="00AF3C23" w:rsidP="00AF3C2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20DD2" w:rsidRDefault="00A20DD2" w:rsidP="003320A2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>Система «внутрифирменного» повышения квалификации педагогов, участвующих в инновационной деятельности, ее влияние на рост эффективности инновационной деятельности учреждения в целом;</w:t>
      </w:r>
    </w:p>
    <w:p w:rsidR="00566318" w:rsidRDefault="00566318" w:rsidP="0056631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Система «внутрифирменного» повышения квалификации </w:t>
      </w:r>
      <w:r w:rsidR="007630DA">
        <w:rPr>
          <w:rFonts w:ascii="Times New Roman" w:hAnsi="Times New Roman" w:cs="Times New Roman"/>
          <w:spacing w:val="-1"/>
          <w:sz w:val="24"/>
          <w:szCs w:val="24"/>
        </w:rPr>
        <w:t>для учителей-экспери</w:t>
      </w:r>
      <w:r w:rsidR="007630DA">
        <w:rPr>
          <w:rFonts w:ascii="Times New Roman" w:hAnsi="Times New Roman" w:cs="Times New Roman"/>
          <w:spacing w:val="-1"/>
          <w:sz w:val="24"/>
          <w:szCs w:val="24"/>
        </w:rPr>
        <w:softHyphen/>
        <w:t>ментаторов ГБОУ школа № 129 Красногвардейского района Санкт-Петербурга осущест</w:t>
      </w:r>
      <w:r w:rsidR="007630DA">
        <w:rPr>
          <w:rFonts w:ascii="Times New Roman" w:hAnsi="Times New Roman" w:cs="Times New Roman"/>
          <w:spacing w:val="-1"/>
          <w:sz w:val="24"/>
          <w:szCs w:val="24"/>
        </w:rPr>
        <w:softHyphen/>
        <w:t>вля</w:t>
      </w:r>
      <w:r w:rsidR="007630DA">
        <w:rPr>
          <w:rFonts w:ascii="Times New Roman" w:hAnsi="Times New Roman" w:cs="Times New Roman"/>
          <w:spacing w:val="-1"/>
          <w:sz w:val="24"/>
          <w:szCs w:val="24"/>
        </w:rPr>
        <w:softHyphen/>
        <w:t>лась по следующ</w:t>
      </w:r>
      <w:r>
        <w:rPr>
          <w:rFonts w:ascii="Times New Roman" w:hAnsi="Times New Roman" w:cs="Times New Roman"/>
          <w:spacing w:val="-1"/>
          <w:sz w:val="24"/>
          <w:szCs w:val="24"/>
        </w:rPr>
        <w:t>им направлениям:</w:t>
      </w:r>
    </w:p>
    <w:p w:rsidR="003320A2" w:rsidRDefault="003320A2" w:rsidP="0056631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66318" w:rsidRDefault="00566318" w:rsidP="003320A2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обучение в АППО по программе «</w:t>
      </w:r>
      <w:r w:rsidR="00C73E1D">
        <w:rPr>
          <w:rFonts w:ascii="Times New Roman" w:hAnsi="Times New Roman" w:cs="Times New Roman"/>
          <w:sz w:val="24"/>
          <w:szCs w:val="24"/>
        </w:rPr>
        <w:t>Личностно-значимое образо</w:t>
      </w:r>
      <w:r w:rsidR="00C73E1D">
        <w:rPr>
          <w:rFonts w:ascii="Times New Roman" w:hAnsi="Times New Roman" w:cs="Times New Roman"/>
          <w:sz w:val="24"/>
          <w:szCs w:val="24"/>
        </w:rPr>
        <w:softHyphen/>
        <w:t>вание: профессиональная позиция педагога</w:t>
      </w:r>
      <w:r>
        <w:rPr>
          <w:rFonts w:ascii="Times New Roman" w:hAnsi="Times New Roman" w:cs="Times New Roman"/>
          <w:spacing w:val="-1"/>
          <w:sz w:val="24"/>
          <w:szCs w:val="24"/>
        </w:rPr>
        <w:t>»</w:t>
      </w:r>
      <w:r w:rsidR="00C73E1D">
        <w:rPr>
          <w:rFonts w:ascii="Times New Roman" w:hAnsi="Times New Roman" w:cs="Times New Roman"/>
          <w:spacing w:val="-1"/>
          <w:sz w:val="24"/>
          <w:szCs w:val="24"/>
        </w:rPr>
        <w:t xml:space="preserve"> 72 часа</w:t>
      </w:r>
      <w:r>
        <w:rPr>
          <w:rFonts w:ascii="Times New Roman" w:hAnsi="Times New Roman" w:cs="Times New Roman"/>
          <w:spacing w:val="-1"/>
          <w:sz w:val="24"/>
          <w:szCs w:val="24"/>
        </w:rPr>
        <w:t>, обеспечивающей психолого-педагогическую подготовку к работе</w:t>
      </w:r>
      <w:r w:rsidR="007630DA">
        <w:rPr>
          <w:rFonts w:ascii="Times New Roman" w:hAnsi="Times New Roman" w:cs="Times New Roman"/>
          <w:spacing w:val="-1"/>
          <w:sz w:val="24"/>
          <w:szCs w:val="24"/>
        </w:rPr>
        <w:t xml:space="preserve"> по развитию социальной активности обучающихся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53F85" w:rsidRDefault="00566318" w:rsidP="007630DA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обучающие семинар</w:t>
      </w:r>
      <w:r w:rsidR="00C26D67">
        <w:rPr>
          <w:rFonts w:ascii="Times New Roman" w:hAnsi="Times New Roman" w:cs="Times New Roman"/>
          <w:spacing w:val="-1"/>
          <w:sz w:val="24"/>
          <w:szCs w:val="24"/>
        </w:rPr>
        <w:t>ы не только для членов творческих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групп</w:t>
      </w:r>
      <w:r w:rsidR="007630DA">
        <w:rPr>
          <w:rFonts w:ascii="Times New Roman" w:hAnsi="Times New Roman" w:cs="Times New Roman"/>
          <w:spacing w:val="-1"/>
          <w:sz w:val="24"/>
          <w:szCs w:val="24"/>
        </w:rPr>
        <w:t xml:space="preserve"> (групп учителей-экспериментаторов)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C26D67">
        <w:rPr>
          <w:rFonts w:ascii="Times New Roman" w:hAnsi="Times New Roman" w:cs="Times New Roman"/>
          <w:spacing w:val="-1"/>
          <w:sz w:val="24"/>
          <w:szCs w:val="24"/>
        </w:rPr>
        <w:t xml:space="preserve"> задействованных в ОЭР,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но и для всех педагогических работников школы</w:t>
      </w:r>
      <w:r w:rsidR="007630D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630DA" w:rsidRDefault="007630DA" w:rsidP="007630DA">
      <w:pPr>
        <w:spacing w:after="0" w:line="240" w:lineRule="auto"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66318" w:rsidRDefault="00CC2137" w:rsidP="00CC2137">
      <w:pPr>
        <w:spacing w:after="0" w:line="240" w:lineRule="auto"/>
        <w:ind w:firstLine="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566318">
        <w:rPr>
          <w:rFonts w:ascii="Times New Roman" w:hAnsi="Times New Roman" w:cs="Times New Roman"/>
          <w:spacing w:val="-1"/>
          <w:sz w:val="24"/>
          <w:szCs w:val="24"/>
        </w:rPr>
        <w:t>Подобная работа оказывает позитивное в</w:t>
      </w:r>
      <w:r w:rsidR="00566318" w:rsidRPr="002D6984">
        <w:rPr>
          <w:rFonts w:ascii="Times New Roman" w:hAnsi="Times New Roman" w:cs="Times New Roman"/>
          <w:spacing w:val="-1"/>
          <w:sz w:val="24"/>
          <w:szCs w:val="24"/>
        </w:rPr>
        <w:t xml:space="preserve">лияние на рост эффективности инновационной </w:t>
      </w:r>
      <w:r w:rsidR="00566318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="00752AD7">
        <w:rPr>
          <w:rFonts w:ascii="Times New Roman" w:hAnsi="Times New Roman" w:cs="Times New Roman"/>
          <w:spacing w:val="-1"/>
          <w:sz w:val="24"/>
          <w:szCs w:val="24"/>
        </w:rPr>
        <w:t xml:space="preserve">общеобразовательного </w:t>
      </w:r>
      <w:r w:rsidR="00566318">
        <w:rPr>
          <w:rFonts w:ascii="Times New Roman" w:hAnsi="Times New Roman" w:cs="Times New Roman"/>
          <w:spacing w:val="-1"/>
          <w:sz w:val="24"/>
          <w:szCs w:val="24"/>
        </w:rPr>
        <w:t xml:space="preserve"> учреждения в целом.</w:t>
      </w:r>
    </w:p>
    <w:p w:rsidR="00566318" w:rsidRPr="00566318" w:rsidRDefault="00566318" w:rsidP="00566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DD2" w:rsidRDefault="00A20DD2" w:rsidP="00753F85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>Внесенные в программу реализации отчетного этапа инновационной деятельности коррективы и причины, побудившие к изменению хода инновационной работы</w:t>
      </w:r>
      <w:r w:rsidR="00C26D67">
        <w:rPr>
          <w:rFonts w:ascii="Times New Roman" w:hAnsi="Times New Roman" w:cs="Times New Roman"/>
          <w:sz w:val="24"/>
          <w:szCs w:val="24"/>
        </w:rPr>
        <w:t>.</w:t>
      </w:r>
    </w:p>
    <w:p w:rsidR="00C26D67" w:rsidRDefault="00C26D67" w:rsidP="00C26D6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320A2" w:rsidRDefault="003320A2" w:rsidP="00C26D6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6D67">
        <w:rPr>
          <w:rFonts w:ascii="Times New Roman" w:hAnsi="Times New Roman" w:cs="Times New Roman"/>
          <w:sz w:val="24"/>
          <w:szCs w:val="24"/>
        </w:rPr>
        <w:t>в программу реализации инновационной деятельности корректив не вносилось, причин к изменению хода инновационной деятельности не было.</w:t>
      </w:r>
    </w:p>
    <w:p w:rsidR="00C26D67" w:rsidRPr="00C26D67" w:rsidRDefault="00C26D67" w:rsidP="00C26D6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DD2" w:rsidRDefault="00D7278F" w:rsidP="00753F85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>Наличие системы общественной экспертизы результ</w:t>
      </w:r>
      <w:r w:rsidR="00E748B8">
        <w:rPr>
          <w:rFonts w:ascii="Times New Roman" w:hAnsi="Times New Roman" w:cs="Times New Roman"/>
          <w:sz w:val="24"/>
          <w:szCs w:val="24"/>
        </w:rPr>
        <w:t>атов инновационной деятельности.</w:t>
      </w:r>
    </w:p>
    <w:p w:rsidR="00ED2F8B" w:rsidRDefault="00ED2F8B" w:rsidP="00ED2F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D2F8B" w:rsidRPr="00AF3C23" w:rsidRDefault="00C26D67" w:rsidP="00ED2F8B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разработанн</w:t>
      </w:r>
      <w:r w:rsidR="00ED2F8B">
        <w:rPr>
          <w:rFonts w:ascii="Times New Roman" w:hAnsi="Times New Roman" w:cs="Times New Roman"/>
          <w:sz w:val="24"/>
          <w:szCs w:val="24"/>
        </w:rPr>
        <w:t>ому положении об «</w:t>
      </w:r>
      <w:r w:rsidR="00ED2F8B" w:rsidRPr="00AF3C23">
        <w:rPr>
          <w:rFonts w:ascii="Times New Roman" w:hAnsi="Times New Roman" w:cs="Times New Roman"/>
          <w:sz w:val="24"/>
          <w:szCs w:val="24"/>
        </w:rPr>
        <w:t>Экспертном совете (комиссии) ГБОУ средней общеобразовательной школы № 129 Красногвардейского района Санкт-Петербурга</w:t>
      </w:r>
      <w:r w:rsidR="00ED2F8B">
        <w:rPr>
          <w:rFonts w:ascii="Times New Roman" w:hAnsi="Times New Roman" w:cs="Times New Roman"/>
          <w:sz w:val="24"/>
          <w:szCs w:val="24"/>
        </w:rPr>
        <w:t xml:space="preserve">» создан </w:t>
      </w:r>
      <w:r>
        <w:rPr>
          <w:rFonts w:ascii="Times New Roman" w:hAnsi="Times New Roman" w:cs="Times New Roman"/>
          <w:sz w:val="24"/>
          <w:szCs w:val="24"/>
        </w:rPr>
        <w:t xml:space="preserve">и приступил к работе </w:t>
      </w:r>
      <w:r w:rsidR="00ED2F8B">
        <w:rPr>
          <w:rFonts w:ascii="Times New Roman" w:hAnsi="Times New Roman" w:cs="Times New Roman"/>
          <w:sz w:val="24"/>
          <w:szCs w:val="24"/>
        </w:rPr>
        <w:t xml:space="preserve">Экспертный Совет. </w:t>
      </w:r>
    </w:p>
    <w:p w:rsidR="00ED2F8B" w:rsidRDefault="00ED2F8B" w:rsidP="00ED2F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D2F8B" w:rsidRDefault="00C26D67" w:rsidP="00ED2F8B">
      <w:p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955CC1" w:rsidRPr="00955CC1">
        <w:rPr>
          <w:rFonts w:ascii="Times New Roman" w:hAnsi="Times New Roman" w:cs="Times New Roman"/>
          <w:spacing w:val="-1"/>
          <w:sz w:val="24"/>
          <w:szCs w:val="24"/>
        </w:rPr>
        <w:t xml:space="preserve">На </w:t>
      </w:r>
      <w:r w:rsidR="00ED2F8B">
        <w:rPr>
          <w:rFonts w:ascii="Times New Roman" w:hAnsi="Times New Roman" w:cs="Times New Roman"/>
          <w:spacing w:val="-1"/>
          <w:sz w:val="24"/>
          <w:szCs w:val="24"/>
        </w:rPr>
        <w:t xml:space="preserve">втором (созидательном) </w:t>
      </w:r>
      <w:r w:rsidR="00955CC1" w:rsidRPr="00955CC1">
        <w:rPr>
          <w:rFonts w:ascii="Times New Roman" w:hAnsi="Times New Roman" w:cs="Times New Roman"/>
          <w:spacing w:val="-1"/>
          <w:sz w:val="24"/>
          <w:szCs w:val="24"/>
        </w:rPr>
        <w:t xml:space="preserve">этапе реализации ОЭР школой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уже </w:t>
      </w:r>
      <w:r w:rsidR="00ED2F8B">
        <w:rPr>
          <w:rFonts w:ascii="Times New Roman" w:hAnsi="Times New Roman" w:cs="Times New Roman"/>
          <w:spacing w:val="-1"/>
          <w:sz w:val="24"/>
          <w:szCs w:val="24"/>
        </w:rPr>
        <w:t>ведутся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и будут продолжены в ближайшее время </w:t>
      </w:r>
      <w:r w:rsidR="00ED2F8B">
        <w:rPr>
          <w:rFonts w:ascii="Times New Roman" w:hAnsi="Times New Roman" w:cs="Times New Roman"/>
          <w:spacing w:val="-1"/>
          <w:sz w:val="24"/>
          <w:szCs w:val="24"/>
        </w:rPr>
        <w:t>работы по созданию модели образовательной среды, обеспечивающей развитие социальной активности обучающихся в системе внеурочной деятельности и дополнительного образования в условиях реализации ФГОС.</w:t>
      </w:r>
    </w:p>
    <w:p w:rsidR="00D7278F" w:rsidRPr="00ED2F8B" w:rsidRDefault="00D7278F" w:rsidP="00ED2F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F8B">
        <w:rPr>
          <w:rFonts w:ascii="Times New Roman" w:hAnsi="Times New Roman" w:cs="Times New Roman"/>
          <w:b/>
          <w:sz w:val="24"/>
          <w:szCs w:val="24"/>
        </w:rPr>
        <w:t>Организация сетевого взаимо</w:t>
      </w:r>
      <w:r w:rsidR="00E748B8" w:rsidRPr="00ED2F8B">
        <w:rPr>
          <w:rFonts w:ascii="Times New Roman" w:hAnsi="Times New Roman" w:cs="Times New Roman"/>
          <w:b/>
          <w:sz w:val="24"/>
          <w:szCs w:val="24"/>
        </w:rPr>
        <w:t>действия с другими учреждениями.</w:t>
      </w:r>
    </w:p>
    <w:p w:rsidR="00E748B8" w:rsidRDefault="00C26D67" w:rsidP="00E748B8">
      <w:p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E748B8">
        <w:rPr>
          <w:rFonts w:ascii="Times New Roman" w:hAnsi="Times New Roman" w:cs="Times New Roman"/>
          <w:spacing w:val="-1"/>
          <w:sz w:val="24"/>
          <w:szCs w:val="24"/>
        </w:rPr>
        <w:t xml:space="preserve">Школа осуществляет сетевое взаимодействие и сотрудничество со следующими организациями: </w:t>
      </w:r>
    </w:p>
    <w:p w:rsidR="00E748B8" w:rsidRDefault="00ED2F8B" w:rsidP="00E748B8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СПб</w:t>
      </w:r>
      <w:r w:rsidR="00E748B8">
        <w:rPr>
          <w:rFonts w:ascii="Times New Roman" w:hAnsi="Times New Roman" w:cs="Times New Roman"/>
          <w:spacing w:val="-1"/>
          <w:sz w:val="24"/>
          <w:szCs w:val="24"/>
        </w:rPr>
        <w:t>АППО</w:t>
      </w:r>
      <w:proofErr w:type="spellEnd"/>
    </w:p>
    <w:p w:rsidR="00E748B8" w:rsidRDefault="00E748B8" w:rsidP="00E748B8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РЦОКОиИТ</w:t>
      </w:r>
      <w:proofErr w:type="spellEnd"/>
    </w:p>
    <w:p w:rsidR="00E748B8" w:rsidRDefault="00E748B8" w:rsidP="00E748B8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ИМЦ</w:t>
      </w:r>
      <w:r w:rsidR="00E55C6A">
        <w:rPr>
          <w:rFonts w:ascii="Times New Roman" w:hAnsi="Times New Roman" w:cs="Times New Roman"/>
          <w:spacing w:val="-1"/>
          <w:sz w:val="24"/>
          <w:szCs w:val="24"/>
        </w:rPr>
        <w:t xml:space="preserve"> Красногвардейского района Санкт-Петербурга</w:t>
      </w:r>
    </w:p>
    <w:p w:rsidR="00E748B8" w:rsidRDefault="00ED2F8B" w:rsidP="00E748B8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Санкт-Петербургское государственное учреждение культуры «Центральная библиотеч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  <w:t>ная система Красногвардейского района Санкт-Петербурга» - Детская библиотека Крас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  <w:t>но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  <w:t>гвардейского района</w:t>
      </w:r>
    </w:p>
    <w:p w:rsidR="00E748B8" w:rsidRDefault="00ED2F8B" w:rsidP="00E748B8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Детская библиотека №4 СПб ГБУК ЦБС Красногвардейского района</w:t>
      </w:r>
    </w:p>
    <w:p w:rsidR="00E748B8" w:rsidRDefault="00E748B8" w:rsidP="00E748B8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музеи города</w:t>
      </w:r>
    </w:p>
    <w:p w:rsidR="00E748B8" w:rsidRDefault="00E748B8" w:rsidP="00E748B8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учреждения допо</w:t>
      </w:r>
      <w:r w:rsidR="00E55C6A">
        <w:rPr>
          <w:rFonts w:ascii="Times New Roman" w:hAnsi="Times New Roman" w:cs="Times New Roman"/>
          <w:spacing w:val="-1"/>
          <w:sz w:val="24"/>
          <w:szCs w:val="24"/>
        </w:rPr>
        <w:t>лнительного о</w:t>
      </w:r>
      <w:r>
        <w:rPr>
          <w:rFonts w:ascii="Times New Roman" w:hAnsi="Times New Roman" w:cs="Times New Roman"/>
          <w:spacing w:val="-1"/>
          <w:sz w:val="24"/>
          <w:szCs w:val="24"/>
        </w:rPr>
        <w:t>бразования</w:t>
      </w:r>
      <w:r w:rsidR="00ED2F8B">
        <w:rPr>
          <w:rFonts w:ascii="Times New Roman" w:hAnsi="Times New Roman" w:cs="Times New Roman"/>
          <w:spacing w:val="-1"/>
          <w:sz w:val="24"/>
          <w:szCs w:val="24"/>
        </w:rPr>
        <w:t xml:space="preserve"> Красногвардейского </w:t>
      </w:r>
      <w:r>
        <w:rPr>
          <w:rFonts w:ascii="Times New Roman" w:hAnsi="Times New Roman" w:cs="Times New Roman"/>
          <w:spacing w:val="-1"/>
          <w:sz w:val="24"/>
          <w:szCs w:val="24"/>
        </w:rPr>
        <w:t>района</w:t>
      </w:r>
      <w:r w:rsidR="00ED2F8B">
        <w:rPr>
          <w:rFonts w:ascii="Times New Roman" w:hAnsi="Times New Roman" w:cs="Times New Roman"/>
          <w:spacing w:val="-1"/>
          <w:sz w:val="24"/>
          <w:szCs w:val="24"/>
        </w:rPr>
        <w:t xml:space="preserve"> (ДД(ю)Т «На Ленской», ГБОУ ДОД ДЮЦ «Красногвардеец»</w:t>
      </w:r>
      <w:r w:rsidR="00E300BB">
        <w:rPr>
          <w:rFonts w:ascii="Times New Roman" w:hAnsi="Times New Roman" w:cs="Times New Roman"/>
          <w:spacing w:val="-1"/>
          <w:sz w:val="24"/>
          <w:szCs w:val="24"/>
        </w:rPr>
        <w:t>, ГБОУ ДОД ЦДЮТТ «</w:t>
      </w:r>
      <w:proofErr w:type="spellStart"/>
      <w:r w:rsidR="00E300BB">
        <w:rPr>
          <w:rFonts w:ascii="Times New Roman" w:hAnsi="Times New Roman" w:cs="Times New Roman"/>
          <w:spacing w:val="-1"/>
          <w:sz w:val="24"/>
          <w:szCs w:val="24"/>
        </w:rPr>
        <w:t>Охта</w:t>
      </w:r>
      <w:proofErr w:type="spellEnd"/>
      <w:r w:rsidR="00E300BB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="00ED2F8B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:rsidR="00E748B8" w:rsidRDefault="00ED2F8B" w:rsidP="00E748B8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ГБОУ СОШ № 139 с углублённым изучением математики Калининского района Санкт-Петербурга</w:t>
      </w:r>
    </w:p>
    <w:p w:rsidR="00C26D67" w:rsidRDefault="00C26D67" w:rsidP="00E748B8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ГБОУ гимназия № 192 Калининского района Санкт-Петербурга «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Бестужевская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гимназия».</w:t>
      </w:r>
    </w:p>
    <w:p w:rsidR="00D45E87" w:rsidRPr="00C26D67" w:rsidRDefault="00D45E87" w:rsidP="00C26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DD2" w:rsidRPr="00ED2F8B" w:rsidRDefault="00D7278F" w:rsidP="00D45E8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F8B">
        <w:rPr>
          <w:rFonts w:ascii="Times New Roman" w:hAnsi="Times New Roman" w:cs="Times New Roman"/>
          <w:b/>
          <w:sz w:val="24"/>
          <w:szCs w:val="24"/>
        </w:rPr>
        <w:t>Описание результатов, полученных в процессе инновационной деятельности:</w:t>
      </w:r>
    </w:p>
    <w:p w:rsidR="007C441C" w:rsidRDefault="007C441C" w:rsidP="007C441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7278F" w:rsidRDefault="00D7278F" w:rsidP="003D3ABD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>Новые программы, проекты, технологии, разработанные учебно-методические материалы</w:t>
      </w:r>
      <w:r w:rsidR="009C27B0">
        <w:rPr>
          <w:rFonts w:ascii="Times New Roman" w:hAnsi="Times New Roman" w:cs="Times New Roman"/>
          <w:sz w:val="24"/>
          <w:szCs w:val="24"/>
        </w:rPr>
        <w:t xml:space="preserve"> (разработки и рекомендации) </w:t>
      </w:r>
      <w:r w:rsidRPr="0029357C">
        <w:rPr>
          <w:rFonts w:ascii="Times New Roman" w:hAnsi="Times New Roman" w:cs="Times New Roman"/>
          <w:sz w:val="24"/>
          <w:szCs w:val="24"/>
        </w:rPr>
        <w:t>и т.п., в том числе продукты инновационной деятельности, готовые к использованию в практической деятельности об</w:t>
      </w:r>
      <w:r w:rsidR="003D3ABD">
        <w:rPr>
          <w:rFonts w:ascii="Times New Roman" w:hAnsi="Times New Roman" w:cs="Times New Roman"/>
          <w:sz w:val="24"/>
          <w:szCs w:val="24"/>
        </w:rPr>
        <w:t xml:space="preserve">разовательных учреждений </w:t>
      </w:r>
      <w:r w:rsidR="009C27B0">
        <w:rPr>
          <w:rFonts w:ascii="Times New Roman" w:hAnsi="Times New Roman" w:cs="Times New Roman"/>
          <w:sz w:val="24"/>
          <w:szCs w:val="24"/>
        </w:rPr>
        <w:t xml:space="preserve">района и </w:t>
      </w:r>
      <w:r w:rsidR="003D3ABD">
        <w:rPr>
          <w:rFonts w:ascii="Times New Roman" w:hAnsi="Times New Roman" w:cs="Times New Roman"/>
          <w:sz w:val="24"/>
          <w:szCs w:val="24"/>
        </w:rPr>
        <w:t>города.</w:t>
      </w:r>
    </w:p>
    <w:p w:rsidR="009C27B0" w:rsidRDefault="009C27B0" w:rsidP="009C27B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3ABD" w:rsidRDefault="009C27B0" w:rsidP="003D3ABD">
      <w:p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  <w:t xml:space="preserve"> </w:t>
      </w:r>
      <w:r w:rsidR="003D3ABD">
        <w:rPr>
          <w:rFonts w:ascii="Times New Roman" w:hAnsi="Times New Roman" w:cs="Times New Roman"/>
          <w:spacing w:val="-1"/>
          <w:sz w:val="24"/>
          <w:szCs w:val="24"/>
        </w:rPr>
        <w:t xml:space="preserve">В ходе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реализации ОЭР на втором периоде (сентябрь 2013 – декабрь 2013 года) подготовительно-диагностического  этапа (январь 2014 – май 2015 года)  и </w:t>
      </w:r>
      <w:r w:rsidR="00C26D67">
        <w:rPr>
          <w:rFonts w:ascii="Times New Roman" w:hAnsi="Times New Roman" w:cs="Times New Roman"/>
          <w:spacing w:val="-1"/>
          <w:sz w:val="24"/>
          <w:szCs w:val="24"/>
        </w:rPr>
        <w:t>перво</w:t>
      </w:r>
      <w:r>
        <w:rPr>
          <w:rFonts w:ascii="Times New Roman" w:hAnsi="Times New Roman" w:cs="Times New Roman"/>
          <w:spacing w:val="-1"/>
          <w:sz w:val="24"/>
          <w:szCs w:val="24"/>
        </w:rPr>
        <w:t>м периоде</w:t>
      </w:r>
      <w:r w:rsidR="00ED2F8B">
        <w:rPr>
          <w:rFonts w:ascii="Times New Roman" w:hAnsi="Times New Roman" w:cs="Times New Roman"/>
          <w:spacing w:val="-1"/>
          <w:sz w:val="24"/>
          <w:szCs w:val="24"/>
        </w:rPr>
        <w:t xml:space="preserve"> (январь 2014 – май 2014 года) </w:t>
      </w:r>
      <w:r w:rsidR="003D3ABD">
        <w:rPr>
          <w:rFonts w:ascii="Times New Roman" w:hAnsi="Times New Roman" w:cs="Times New Roman"/>
          <w:spacing w:val="-1"/>
          <w:sz w:val="24"/>
          <w:szCs w:val="24"/>
        </w:rPr>
        <w:t>созидательного этапа</w:t>
      </w:r>
      <w:r w:rsidR="00ED2F8B">
        <w:rPr>
          <w:rFonts w:ascii="Times New Roman" w:hAnsi="Times New Roman" w:cs="Times New Roman"/>
          <w:spacing w:val="-1"/>
          <w:sz w:val="24"/>
          <w:szCs w:val="24"/>
        </w:rPr>
        <w:t xml:space="preserve"> (январь 2014 – май 2015 года)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D3ABD">
        <w:rPr>
          <w:rFonts w:ascii="Times New Roman" w:hAnsi="Times New Roman" w:cs="Times New Roman"/>
          <w:spacing w:val="-1"/>
          <w:sz w:val="24"/>
          <w:szCs w:val="24"/>
        </w:rPr>
        <w:t>разработаны:</w:t>
      </w:r>
    </w:p>
    <w:p w:rsidR="003D3ABD" w:rsidRDefault="00ED2F8B" w:rsidP="003D3ABD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Диагностические методики по социальной активности обучающихся в системе внеурочной деятельности и дополнительного образования в условиях реализации ФГОС</w:t>
      </w:r>
      <w:r w:rsidR="003D3ABD">
        <w:rPr>
          <w:rFonts w:ascii="Times New Roman" w:hAnsi="Times New Roman" w:cs="Times New Roman"/>
          <w:spacing w:val="-1"/>
          <w:sz w:val="24"/>
          <w:szCs w:val="24"/>
        </w:rPr>
        <w:t>;</w:t>
      </w:r>
      <w:proofErr w:type="gramEnd"/>
    </w:p>
    <w:p w:rsidR="009C27B0" w:rsidRDefault="009C27B0" w:rsidP="003D3ABD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Опросники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по оценке уровня их социальной активности;</w:t>
      </w:r>
    </w:p>
    <w:p w:rsidR="00ED2F8B" w:rsidRDefault="00ED2F8B" w:rsidP="003D3ABD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Положения о социальном проекте обучающегося;</w:t>
      </w:r>
    </w:p>
    <w:p w:rsidR="003D3ABD" w:rsidRDefault="00ED2F8B" w:rsidP="003D3ABD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Положение о социальных практиках;</w:t>
      </w:r>
    </w:p>
    <w:p w:rsidR="00ED2F8B" w:rsidRDefault="00ED2F8B" w:rsidP="003D3ABD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Положение о системе школьного самоуправления;</w:t>
      </w:r>
    </w:p>
    <w:p w:rsidR="00ED2F8B" w:rsidRPr="00ED2F8B" w:rsidRDefault="00ED2F8B" w:rsidP="00ED2F8B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Положение о добровольных школьных объединениях обучающихся.</w:t>
      </w:r>
    </w:p>
    <w:p w:rsidR="009C27B0" w:rsidRDefault="009C27B0" w:rsidP="00B43E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78F" w:rsidRPr="00B43E7B" w:rsidRDefault="009C27B0" w:rsidP="00B43E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278F" w:rsidRPr="00B43E7B">
        <w:rPr>
          <w:rFonts w:ascii="Times New Roman" w:hAnsi="Times New Roman" w:cs="Times New Roman"/>
          <w:sz w:val="24"/>
          <w:szCs w:val="24"/>
        </w:rPr>
        <w:t>овые формы, методы, средства обучения и т.п.</w:t>
      </w:r>
    </w:p>
    <w:p w:rsidR="00ED2F8B" w:rsidRPr="00ED2F8B" w:rsidRDefault="003D3ABD" w:rsidP="003D3ABD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ED2F8B">
        <w:rPr>
          <w:rFonts w:ascii="Times New Roman" w:hAnsi="Times New Roman" w:cs="Times New Roman"/>
          <w:spacing w:val="-1"/>
          <w:sz w:val="24"/>
          <w:szCs w:val="24"/>
        </w:rPr>
        <w:t>Вед</w:t>
      </w:r>
      <w:r w:rsidR="00C26D67">
        <w:rPr>
          <w:rFonts w:ascii="Times New Roman" w:hAnsi="Times New Roman" w:cs="Times New Roman"/>
          <w:spacing w:val="-1"/>
          <w:sz w:val="24"/>
          <w:szCs w:val="24"/>
        </w:rPr>
        <w:t>утся работы</w:t>
      </w:r>
      <w:r w:rsidRPr="00ED2F8B">
        <w:rPr>
          <w:rFonts w:ascii="Times New Roman" w:hAnsi="Times New Roman" w:cs="Times New Roman"/>
          <w:spacing w:val="-1"/>
          <w:sz w:val="24"/>
          <w:szCs w:val="24"/>
        </w:rPr>
        <w:t xml:space="preserve"> по созданию </w:t>
      </w:r>
      <w:r w:rsidR="00ED2F8B">
        <w:rPr>
          <w:rFonts w:ascii="Times New Roman" w:hAnsi="Times New Roman" w:cs="Times New Roman"/>
          <w:spacing w:val="-1"/>
          <w:sz w:val="24"/>
          <w:szCs w:val="24"/>
        </w:rPr>
        <w:t xml:space="preserve">комплексно-тематического планирования образовательного процесса в системе внеурочной деятельности и дополнительного образования, направленного на развитие социальной активности обучающихся;  </w:t>
      </w:r>
    </w:p>
    <w:p w:rsidR="00ED2F8B" w:rsidRDefault="003D3ABD" w:rsidP="00ED2F8B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ED2F8B">
        <w:rPr>
          <w:rFonts w:ascii="Times New Roman" w:hAnsi="Times New Roman" w:cs="Times New Roman"/>
          <w:spacing w:val="-1"/>
          <w:sz w:val="24"/>
          <w:szCs w:val="24"/>
        </w:rPr>
        <w:t>Вед</w:t>
      </w:r>
      <w:r w:rsidR="00C26D67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ED2F8B">
        <w:rPr>
          <w:rFonts w:ascii="Times New Roman" w:hAnsi="Times New Roman" w:cs="Times New Roman"/>
          <w:spacing w:val="-1"/>
          <w:sz w:val="24"/>
          <w:szCs w:val="24"/>
        </w:rPr>
        <w:t>тсяработ</w:t>
      </w:r>
      <w:r w:rsidR="00C26D67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ED2F8B">
        <w:rPr>
          <w:rFonts w:ascii="Times New Roman" w:hAnsi="Times New Roman" w:cs="Times New Roman"/>
          <w:spacing w:val="-1"/>
          <w:sz w:val="24"/>
          <w:szCs w:val="24"/>
        </w:rPr>
        <w:t xml:space="preserve"> по созданию и внедрению </w:t>
      </w:r>
      <w:r w:rsidR="00ED2F8B">
        <w:rPr>
          <w:rFonts w:ascii="Times New Roman" w:hAnsi="Times New Roman" w:cs="Times New Roman"/>
          <w:spacing w:val="-1"/>
          <w:sz w:val="24"/>
          <w:szCs w:val="24"/>
        </w:rPr>
        <w:t xml:space="preserve">модели управления сетевым взаимодействием школы с партнёрами по социальной активности обучающихся в системе </w:t>
      </w:r>
      <w:r w:rsidR="00ED2F8B">
        <w:rPr>
          <w:rFonts w:ascii="Times New Roman" w:hAnsi="Times New Roman" w:cs="Times New Roman"/>
          <w:spacing w:val="-1"/>
          <w:sz w:val="24"/>
          <w:szCs w:val="24"/>
        </w:rPr>
        <w:lastRenderedPageBreak/>
        <w:t>внеурочной деятельности и дополнительного образования в условиях реализации ФГОС (локальные акты по управлению).</w:t>
      </w:r>
    </w:p>
    <w:p w:rsidR="00ED2F8B" w:rsidRPr="00ED2F8B" w:rsidRDefault="00ED2F8B" w:rsidP="00ED2F8B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Создаются а</w:t>
      </w:r>
      <w:r w:rsidRPr="00ED2F8B">
        <w:rPr>
          <w:rFonts w:ascii="Times New Roman" w:hAnsi="Times New Roman" w:cs="Times New Roman"/>
          <w:spacing w:val="-1"/>
          <w:sz w:val="24"/>
          <w:szCs w:val="24"/>
        </w:rPr>
        <w:t>вторские программы и технологии, направленные на развитие социальной активности учащихся;</w:t>
      </w:r>
    </w:p>
    <w:p w:rsidR="00D7278F" w:rsidRPr="003D3ABD" w:rsidRDefault="00D7278F" w:rsidP="003D3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78F" w:rsidRPr="0029357C" w:rsidRDefault="00D7278F" w:rsidP="006B6A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57C">
        <w:rPr>
          <w:rFonts w:ascii="Times New Roman" w:hAnsi="Times New Roman" w:cs="Times New Roman"/>
          <w:b/>
          <w:sz w:val="24"/>
          <w:szCs w:val="24"/>
        </w:rPr>
        <w:t>Далее только для ОУ, завершивших деятельность в данном статусе:</w:t>
      </w:r>
    </w:p>
    <w:p w:rsidR="00D7278F" w:rsidRPr="0029357C" w:rsidRDefault="00D7278F" w:rsidP="006B6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78F" w:rsidRDefault="00D7278F" w:rsidP="007C441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 xml:space="preserve">Характеристика степени устойчивости результатов инновационной деятельности, </w:t>
      </w:r>
      <w:proofErr w:type="spellStart"/>
      <w:r w:rsidRPr="0029357C">
        <w:rPr>
          <w:rFonts w:ascii="Times New Roman" w:hAnsi="Times New Roman" w:cs="Times New Roman"/>
          <w:sz w:val="24"/>
          <w:szCs w:val="24"/>
        </w:rPr>
        <w:t>транслируемость</w:t>
      </w:r>
      <w:proofErr w:type="spellEnd"/>
      <w:r w:rsidRPr="0029357C">
        <w:rPr>
          <w:rFonts w:ascii="Times New Roman" w:hAnsi="Times New Roman" w:cs="Times New Roman"/>
          <w:sz w:val="24"/>
          <w:szCs w:val="24"/>
        </w:rPr>
        <w:t xml:space="preserve"> опыта (</w:t>
      </w:r>
      <w:r w:rsidRPr="0029357C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29357C">
        <w:rPr>
          <w:rFonts w:ascii="Times New Roman" w:hAnsi="Times New Roman" w:cs="Times New Roman"/>
          <w:sz w:val="24"/>
          <w:szCs w:val="24"/>
        </w:rPr>
        <w:t>-анализ).</w:t>
      </w:r>
    </w:p>
    <w:p w:rsidR="00C26D67" w:rsidRPr="00C26D67" w:rsidRDefault="00C26D67" w:rsidP="00C26D67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C26D67">
        <w:rPr>
          <w:rFonts w:ascii="Times New Roman" w:hAnsi="Times New Roman" w:cs="Times New Roman"/>
          <w:sz w:val="24"/>
          <w:szCs w:val="24"/>
        </w:rPr>
        <w:t xml:space="preserve">РОЭП </w:t>
      </w:r>
      <w:r>
        <w:rPr>
          <w:rFonts w:ascii="Times New Roman" w:hAnsi="Times New Roman" w:cs="Times New Roman"/>
          <w:sz w:val="24"/>
          <w:szCs w:val="24"/>
        </w:rPr>
        <w:t xml:space="preserve"> ГБОУ школы № 129 Красногвардейского района Санкт-Петербурга продолжит деятельность в данном статусе в следующем учебном году</w:t>
      </w:r>
    </w:p>
    <w:p w:rsidR="00D7278F" w:rsidRDefault="00D7278F" w:rsidP="007C441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>Оценка и описание перспектив развития инновационной деятельности.</w:t>
      </w:r>
    </w:p>
    <w:p w:rsidR="00C26D67" w:rsidRPr="00C26D67" w:rsidRDefault="00C26D67" w:rsidP="00C26D67">
      <w:pPr>
        <w:jc w:val="both"/>
        <w:rPr>
          <w:rFonts w:ascii="Times New Roman" w:hAnsi="Times New Roman" w:cs="Times New Roman"/>
          <w:sz w:val="24"/>
          <w:szCs w:val="24"/>
        </w:rPr>
      </w:pPr>
      <w:r w:rsidRPr="00C26D67">
        <w:rPr>
          <w:rFonts w:ascii="Times New Roman" w:hAnsi="Times New Roman" w:cs="Times New Roman"/>
          <w:sz w:val="24"/>
          <w:szCs w:val="24"/>
        </w:rPr>
        <w:t>РОЭП  ГБОУ школы № 129 Красногвардейского района Санкт-Петербурга продолжит деятельность в данном статусе в следующем учебном году</w:t>
      </w:r>
    </w:p>
    <w:p w:rsidR="00C26D67" w:rsidRDefault="00C26D67" w:rsidP="00C26D67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D7278F" w:rsidRPr="003D3ABD" w:rsidRDefault="00D7278F" w:rsidP="00D7278F">
      <w:pPr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>Подпись руководителя ОУ</w:t>
      </w:r>
      <w:r w:rsidR="003D3ABD" w:rsidRPr="003D3A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3ABD">
        <w:rPr>
          <w:rFonts w:ascii="Times New Roman" w:hAnsi="Times New Roman" w:cs="Times New Roman"/>
          <w:sz w:val="24"/>
          <w:szCs w:val="24"/>
        </w:rPr>
        <w:t>И.А.Заржевская</w:t>
      </w:r>
      <w:proofErr w:type="spellEnd"/>
      <w:r w:rsidR="003D3ABD" w:rsidRPr="003D3ABD">
        <w:rPr>
          <w:rFonts w:ascii="Times New Roman" w:hAnsi="Times New Roman" w:cs="Times New Roman"/>
          <w:sz w:val="24"/>
          <w:szCs w:val="24"/>
        </w:rPr>
        <w:t>/</w:t>
      </w:r>
    </w:p>
    <w:p w:rsidR="00D7278F" w:rsidRPr="003D3ABD" w:rsidRDefault="00D7278F" w:rsidP="00D7278F">
      <w:pPr>
        <w:rPr>
          <w:rFonts w:ascii="Times New Roman" w:hAnsi="Times New Roman" w:cs="Times New Roman"/>
          <w:sz w:val="24"/>
          <w:szCs w:val="24"/>
        </w:rPr>
      </w:pPr>
      <w:r w:rsidRPr="0029357C">
        <w:rPr>
          <w:rFonts w:ascii="Times New Roman" w:hAnsi="Times New Roman" w:cs="Times New Roman"/>
          <w:sz w:val="24"/>
          <w:szCs w:val="24"/>
        </w:rPr>
        <w:t>Подпись научного консультанта</w:t>
      </w:r>
      <w:r w:rsidR="003D3ABD" w:rsidRPr="003D3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/</w:t>
      </w:r>
      <w:r w:rsidR="003D3ABD">
        <w:rPr>
          <w:rFonts w:ascii="Times New Roman" w:hAnsi="Times New Roman" w:cs="Times New Roman"/>
          <w:sz w:val="24"/>
          <w:szCs w:val="24"/>
        </w:rPr>
        <w:t>О.В.Эрлих</w:t>
      </w:r>
      <w:r w:rsidR="003D3ABD" w:rsidRPr="003D3ABD">
        <w:rPr>
          <w:rFonts w:ascii="Times New Roman" w:hAnsi="Times New Roman" w:cs="Times New Roman"/>
          <w:sz w:val="24"/>
          <w:szCs w:val="24"/>
        </w:rPr>
        <w:t>/</w:t>
      </w:r>
    </w:p>
    <w:p w:rsidR="00D7278F" w:rsidRPr="0029357C" w:rsidRDefault="00D7278F" w:rsidP="00D7278F">
      <w:pPr>
        <w:rPr>
          <w:rFonts w:ascii="Times New Roman" w:hAnsi="Times New Roman" w:cs="Times New Roman"/>
          <w:sz w:val="24"/>
          <w:szCs w:val="24"/>
        </w:rPr>
      </w:pPr>
    </w:p>
    <w:p w:rsidR="00D7278F" w:rsidRPr="0029357C" w:rsidRDefault="00D7278F" w:rsidP="00D7278F">
      <w:pPr>
        <w:rPr>
          <w:rFonts w:ascii="Times New Roman" w:hAnsi="Times New Roman" w:cs="Times New Roman"/>
          <w:sz w:val="24"/>
          <w:szCs w:val="24"/>
        </w:rPr>
      </w:pPr>
    </w:p>
    <w:p w:rsidR="00D7278F" w:rsidRPr="0029357C" w:rsidRDefault="006F5F6F" w:rsidP="00D72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Pr="006F5F6F">
        <w:rPr>
          <w:rFonts w:ascii="Times New Roman" w:hAnsi="Times New Roman" w:cs="Times New Roman"/>
          <w:sz w:val="24"/>
          <w:szCs w:val="24"/>
          <w:u w:val="single"/>
        </w:rPr>
        <w:t>31</w:t>
      </w:r>
      <w:r>
        <w:rPr>
          <w:rFonts w:ascii="Times New Roman" w:hAnsi="Times New Roman" w:cs="Times New Roman"/>
          <w:sz w:val="24"/>
          <w:szCs w:val="24"/>
        </w:rPr>
        <w:t>_»___</w:t>
      </w:r>
      <w:r w:rsidRPr="006F5F6F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D7278F" w:rsidRPr="0029357C">
        <w:rPr>
          <w:rFonts w:ascii="Times New Roman" w:hAnsi="Times New Roman" w:cs="Times New Roman"/>
          <w:sz w:val="24"/>
          <w:szCs w:val="24"/>
        </w:rPr>
        <w:t>______ 201_</w:t>
      </w:r>
      <w:r w:rsidRPr="006F5F6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7278F" w:rsidRPr="0029357C">
        <w:rPr>
          <w:rFonts w:ascii="Times New Roman" w:hAnsi="Times New Roman" w:cs="Times New Roman"/>
          <w:sz w:val="24"/>
          <w:szCs w:val="24"/>
        </w:rPr>
        <w:t>_ года</w:t>
      </w:r>
    </w:p>
    <w:p w:rsidR="00A20DD2" w:rsidRPr="0029357C" w:rsidRDefault="0029357C" w:rsidP="00A20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A20DD2" w:rsidRDefault="00A20DD2" w:rsidP="00A20DD2">
      <w:pPr>
        <w:pStyle w:val="a3"/>
      </w:pPr>
    </w:p>
    <w:sectPr w:rsidR="00A20DD2" w:rsidSect="007A558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64A1"/>
    <w:multiLevelType w:val="hybridMultilevel"/>
    <w:tmpl w:val="0CEE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69C8"/>
    <w:multiLevelType w:val="hybridMultilevel"/>
    <w:tmpl w:val="D85E06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C43239"/>
    <w:multiLevelType w:val="hybridMultilevel"/>
    <w:tmpl w:val="FFC268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D1E1E"/>
    <w:multiLevelType w:val="hybridMultilevel"/>
    <w:tmpl w:val="CFD82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BE6E29"/>
    <w:multiLevelType w:val="hybridMultilevel"/>
    <w:tmpl w:val="B88077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7F59B1"/>
    <w:multiLevelType w:val="hybridMultilevel"/>
    <w:tmpl w:val="A8FC5A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1C1034"/>
    <w:multiLevelType w:val="hybridMultilevel"/>
    <w:tmpl w:val="71CC30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097D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5A677B"/>
    <w:multiLevelType w:val="hybridMultilevel"/>
    <w:tmpl w:val="E0FE1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86902"/>
    <w:multiLevelType w:val="hybridMultilevel"/>
    <w:tmpl w:val="5E9E3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94F34"/>
    <w:multiLevelType w:val="hybridMultilevel"/>
    <w:tmpl w:val="67B89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11410"/>
    <w:multiLevelType w:val="hybridMultilevel"/>
    <w:tmpl w:val="9ED623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DB2AF8"/>
    <w:multiLevelType w:val="hybridMultilevel"/>
    <w:tmpl w:val="5F8011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AC325D"/>
    <w:multiLevelType w:val="hybridMultilevel"/>
    <w:tmpl w:val="C1CC5E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AE55C0"/>
    <w:multiLevelType w:val="hybridMultilevel"/>
    <w:tmpl w:val="EB64F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B7600"/>
    <w:multiLevelType w:val="hybridMultilevel"/>
    <w:tmpl w:val="8F6C90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77C92AA6"/>
    <w:multiLevelType w:val="hybridMultilevel"/>
    <w:tmpl w:val="B90CA76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4"/>
  </w:num>
  <w:num w:numId="5">
    <w:abstractNumId w:val="6"/>
  </w:num>
  <w:num w:numId="6">
    <w:abstractNumId w:val="12"/>
  </w:num>
  <w:num w:numId="7">
    <w:abstractNumId w:val="11"/>
  </w:num>
  <w:num w:numId="8">
    <w:abstractNumId w:val="15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8"/>
  </w:num>
  <w:num w:numId="14">
    <w:abstractNumId w:val="1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DD2"/>
    <w:rsid w:val="00002559"/>
    <w:rsid w:val="00025651"/>
    <w:rsid w:val="000553C2"/>
    <w:rsid w:val="00075048"/>
    <w:rsid w:val="00141BBE"/>
    <w:rsid w:val="00232C21"/>
    <w:rsid w:val="00254842"/>
    <w:rsid w:val="00255A0C"/>
    <w:rsid w:val="0026537A"/>
    <w:rsid w:val="0029357C"/>
    <w:rsid w:val="002A31E8"/>
    <w:rsid w:val="002B3235"/>
    <w:rsid w:val="002C439E"/>
    <w:rsid w:val="003320A2"/>
    <w:rsid w:val="00345148"/>
    <w:rsid w:val="00382E80"/>
    <w:rsid w:val="003A2266"/>
    <w:rsid w:val="003D3ABD"/>
    <w:rsid w:val="003E44D3"/>
    <w:rsid w:val="003E5D7C"/>
    <w:rsid w:val="00415B78"/>
    <w:rsid w:val="004442C2"/>
    <w:rsid w:val="0047594D"/>
    <w:rsid w:val="00485C4C"/>
    <w:rsid w:val="004A578F"/>
    <w:rsid w:val="004B274B"/>
    <w:rsid w:val="004D7506"/>
    <w:rsid w:val="004E7AD4"/>
    <w:rsid w:val="00561CD2"/>
    <w:rsid w:val="00565705"/>
    <w:rsid w:val="00566318"/>
    <w:rsid w:val="005A5608"/>
    <w:rsid w:val="005B1234"/>
    <w:rsid w:val="005F7118"/>
    <w:rsid w:val="00622B48"/>
    <w:rsid w:val="00627113"/>
    <w:rsid w:val="00646D3F"/>
    <w:rsid w:val="00663FB3"/>
    <w:rsid w:val="00681611"/>
    <w:rsid w:val="006938A5"/>
    <w:rsid w:val="006B6A8D"/>
    <w:rsid w:val="006C0194"/>
    <w:rsid w:val="006D7907"/>
    <w:rsid w:val="006E2200"/>
    <w:rsid w:val="006F5F6F"/>
    <w:rsid w:val="007359B3"/>
    <w:rsid w:val="00752AD7"/>
    <w:rsid w:val="00753114"/>
    <w:rsid w:val="00753F85"/>
    <w:rsid w:val="00760E90"/>
    <w:rsid w:val="007630DA"/>
    <w:rsid w:val="0076537C"/>
    <w:rsid w:val="00776E38"/>
    <w:rsid w:val="007A0FE1"/>
    <w:rsid w:val="007A558B"/>
    <w:rsid w:val="007C441C"/>
    <w:rsid w:val="007D6DA1"/>
    <w:rsid w:val="00812C16"/>
    <w:rsid w:val="008206A0"/>
    <w:rsid w:val="00826947"/>
    <w:rsid w:val="00856217"/>
    <w:rsid w:val="0085638D"/>
    <w:rsid w:val="00880AA9"/>
    <w:rsid w:val="008B031D"/>
    <w:rsid w:val="008B39CE"/>
    <w:rsid w:val="00900460"/>
    <w:rsid w:val="00907872"/>
    <w:rsid w:val="00913F48"/>
    <w:rsid w:val="00951251"/>
    <w:rsid w:val="009526C9"/>
    <w:rsid w:val="00954C91"/>
    <w:rsid w:val="00955CC1"/>
    <w:rsid w:val="009906F6"/>
    <w:rsid w:val="00997CC5"/>
    <w:rsid w:val="009A2871"/>
    <w:rsid w:val="009B4F7D"/>
    <w:rsid w:val="009C1D37"/>
    <w:rsid w:val="009C27B0"/>
    <w:rsid w:val="009E3106"/>
    <w:rsid w:val="009F62FE"/>
    <w:rsid w:val="00A05AA2"/>
    <w:rsid w:val="00A127EA"/>
    <w:rsid w:val="00A20DD2"/>
    <w:rsid w:val="00A61D57"/>
    <w:rsid w:val="00A63CF4"/>
    <w:rsid w:val="00AA1AE1"/>
    <w:rsid w:val="00AB2625"/>
    <w:rsid w:val="00AC448A"/>
    <w:rsid w:val="00AD2098"/>
    <w:rsid w:val="00AD7A9F"/>
    <w:rsid w:val="00AF19E9"/>
    <w:rsid w:val="00AF3C23"/>
    <w:rsid w:val="00B02D2C"/>
    <w:rsid w:val="00B1782E"/>
    <w:rsid w:val="00B41135"/>
    <w:rsid w:val="00B43E7B"/>
    <w:rsid w:val="00B441FB"/>
    <w:rsid w:val="00B54089"/>
    <w:rsid w:val="00B64846"/>
    <w:rsid w:val="00B764F4"/>
    <w:rsid w:val="00B90F52"/>
    <w:rsid w:val="00BB2183"/>
    <w:rsid w:val="00BD31A0"/>
    <w:rsid w:val="00BF3CD0"/>
    <w:rsid w:val="00BF3CE0"/>
    <w:rsid w:val="00C14513"/>
    <w:rsid w:val="00C26D67"/>
    <w:rsid w:val="00C34B8B"/>
    <w:rsid w:val="00C414EE"/>
    <w:rsid w:val="00C42110"/>
    <w:rsid w:val="00C6014B"/>
    <w:rsid w:val="00C716F5"/>
    <w:rsid w:val="00C73E1D"/>
    <w:rsid w:val="00C82AD8"/>
    <w:rsid w:val="00CA1D99"/>
    <w:rsid w:val="00CA6D56"/>
    <w:rsid w:val="00CB4094"/>
    <w:rsid w:val="00CC2137"/>
    <w:rsid w:val="00CE5FC1"/>
    <w:rsid w:val="00D312D8"/>
    <w:rsid w:val="00D45E87"/>
    <w:rsid w:val="00D7278F"/>
    <w:rsid w:val="00D9558B"/>
    <w:rsid w:val="00DA06F8"/>
    <w:rsid w:val="00DC39DB"/>
    <w:rsid w:val="00E06961"/>
    <w:rsid w:val="00E300BB"/>
    <w:rsid w:val="00E50D2B"/>
    <w:rsid w:val="00E55C6A"/>
    <w:rsid w:val="00E748B8"/>
    <w:rsid w:val="00E81724"/>
    <w:rsid w:val="00E969DF"/>
    <w:rsid w:val="00ED2F8B"/>
    <w:rsid w:val="00EE24BC"/>
    <w:rsid w:val="00EF58AF"/>
    <w:rsid w:val="00F21A36"/>
    <w:rsid w:val="00F27473"/>
    <w:rsid w:val="00F303E5"/>
    <w:rsid w:val="00F419C8"/>
    <w:rsid w:val="00F4313D"/>
    <w:rsid w:val="00FD4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D2"/>
    <w:pPr>
      <w:ind w:left="720"/>
      <w:contextualSpacing/>
    </w:pPr>
  </w:style>
  <w:style w:type="paragraph" w:customStyle="1" w:styleId="Default">
    <w:name w:val="Default"/>
    <w:rsid w:val="00C26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7D6D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Н. Челак</dc:creator>
  <cp:lastModifiedBy>Вадим</cp:lastModifiedBy>
  <cp:revision>30</cp:revision>
  <dcterms:created xsi:type="dcterms:W3CDTF">2014-05-25T12:19:00Z</dcterms:created>
  <dcterms:modified xsi:type="dcterms:W3CDTF">2014-05-26T17:56:00Z</dcterms:modified>
</cp:coreProperties>
</file>